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2FD6" w:rsidRDefault="00FE757C">
      <w:pPr>
        <w:jc w:val="center"/>
        <w:outlineLvl w:val="0"/>
      </w:pPr>
      <w:r>
        <w:rPr>
          <w:rFonts w:ascii="黑体" w:eastAsia="黑体" w:hAnsi="黑体" w:cs="黑体"/>
          <w:b/>
          <w:color w:val="000000"/>
          <w:sz w:val="44"/>
        </w:rPr>
        <w:t>2024</w:t>
      </w:r>
      <w:r>
        <w:rPr>
          <w:rFonts w:ascii="黑体" w:eastAsia="黑体" w:hAnsi="黑体" w:cs="黑体"/>
          <w:b/>
          <w:color w:val="000000"/>
          <w:sz w:val="44"/>
        </w:rPr>
        <w:t>年部门预算信息公开目录</w:t>
      </w:r>
    </w:p>
    <w:p w:rsidR="00602FD6" w:rsidRDefault="00FE757C">
      <w:pPr>
        <w:jc w:val="center"/>
      </w:pPr>
      <w:r>
        <w:rPr>
          <w:rFonts w:ascii="黑体" w:eastAsia="黑体" w:hAnsi="黑体" w:cs="黑体"/>
          <w:b/>
          <w:color w:val="000000"/>
          <w:sz w:val="30"/>
        </w:rPr>
        <w:t xml:space="preserve"> </w:t>
      </w:r>
    </w:p>
    <w:p w:rsidR="00602FD6" w:rsidRDefault="00FE757C">
      <w:pPr>
        <w:jc w:val="center"/>
      </w:pPr>
      <w:r>
        <w:rPr>
          <w:rFonts w:ascii="黑体" w:eastAsia="黑体" w:hAnsi="黑体" w:cs="黑体"/>
          <w:b/>
          <w:color w:val="000000"/>
          <w:sz w:val="30"/>
        </w:rPr>
        <w:t>第一部分</w:t>
      </w:r>
      <w:r>
        <w:rPr>
          <w:rFonts w:ascii="黑体" w:eastAsia="黑体" w:hAnsi="黑体" w:cs="黑体"/>
          <w:b/>
          <w:color w:val="000000"/>
          <w:sz w:val="30"/>
        </w:rPr>
        <w:t xml:space="preserve">  </w:t>
      </w:r>
      <w:r>
        <w:rPr>
          <w:rFonts w:ascii="黑体" w:eastAsia="黑体" w:hAnsi="黑体" w:cs="黑体"/>
          <w:b/>
          <w:color w:val="000000"/>
          <w:sz w:val="30"/>
        </w:rPr>
        <w:t>部门预算</w:t>
      </w:r>
    </w:p>
    <w:p w:rsidR="00602FD6" w:rsidRDefault="00FE757C">
      <w:r>
        <w:rPr>
          <w:rFonts w:ascii="方正楷体_GBK" w:eastAsia="方正楷体_GBK" w:hAnsi="方正楷体_GBK" w:cs="方正楷体_GBK"/>
          <w:b/>
          <w:color w:val="000000"/>
          <w:sz w:val="28"/>
        </w:rPr>
        <w:t>部门预算公开表</w:t>
      </w:r>
    </w:p>
    <w:p w:rsidR="00602FD6" w:rsidRDefault="00FE757C">
      <w:pPr>
        <w:pStyle w:val="1"/>
        <w:tabs>
          <w:tab w:val="right" w:leader="dot" w:pos="14562"/>
        </w:tabs>
      </w:pPr>
      <w:r>
        <w:fldChar w:fldCharType="begin"/>
      </w:r>
      <w:r>
        <w:instrText>TOC \o "2-2" \h \z \u</w:instrText>
      </w:r>
      <w:r>
        <w:fldChar w:fldCharType="separate"/>
      </w:r>
      <w:hyperlink w:anchor="_Toc_2_2_0000000001" w:history="1">
        <w:r>
          <w:t>部门预算收支总表</w:t>
        </w:r>
        <w:r>
          <w:tab/>
        </w:r>
      </w:hyperlink>
      <w:r>
        <w:t>4</w:t>
      </w:r>
    </w:p>
    <w:p w:rsidR="00602FD6" w:rsidRDefault="00FE757C">
      <w:pPr>
        <w:pStyle w:val="1"/>
        <w:tabs>
          <w:tab w:val="right" w:leader="dot" w:pos="14562"/>
        </w:tabs>
      </w:pPr>
      <w:hyperlink w:anchor="_Toc_2_2_0000000002" w:history="1">
        <w:r>
          <w:t>部门预算收入总表</w:t>
        </w:r>
        <w:r>
          <w:tab/>
        </w:r>
      </w:hyperlink>
      <w:r>
        <w:t>6</w:t>
      </w:r>
    </w:p>
    <w:p w:rsidR="00602FD6" w:rsidRDefault="00FE757C">
      <w:pPr>
        <w:pStyle w:val="1"/>
        <w:tabs>
          <w:tab w:val="right" w:leader="dot" w:pos="14562"/>
        </w:tabs>
      </w:pPr>
      <w:hyperlink w:anchor="_Toc_2_2_0000000003" w:history="1">
        <w:r>
          <w:t>部门预算支出总表</w:t>
        </w:r>
        <w:r>
          <w:tab/>
        </w:r>
      </w:hyperlink>
      <w:r>
        <w:t>10</w:t>
      </w:r>
    </w:p>
    <w:p w:rsidR="00602FD6" w:rsidRDefault="00FE757C">
      <w:pPr>
        <w:pStyle w:val="1"/>
        <w:tabs>
          <w:tab w:val="right" w:leader="dot" w:pos="14562"/>
        </w:tabs>
      </w:pPr>
      <w:hyperlink w:anchor="_Toc_2_2_0000000004" w:history="1">
        <w:r>
          <w:t>部门预算财政拨款收支总表</w:t>
        </w:r>
        <w:r>
          <w:tab/>
        </w:r>
      </w:hyperlink>
      <w:r>
        <w:t>13</w:t>
      </w:r>
    </w:p>
    <w:p w:rsidR="00602FD6" w:rsidRDefault="00FE757C">
      <w:pPr>
        <w:pStyle w:val="1"/>
        <w:tabs>
          <w:tab w:val="right" w:leader="dot" w:pos="14562"/>
        </w:tabs>
      </w:pPr>
      <w:hyperlink w:anchor="_Toc_2_2_0000000005" w:history="1">
        <w:r>
          <w:t>部门预算一般公共预算财政拨款支出表</w:t>
        </w:r>
        <w:r>
          <w:tab/>
        </w:r>
      </w:hyperlink>
      <w:r>
        <w:t>16</w:t>
      </w:r>
    </w:p>
    <w:p w:rsidR="00602FD6" w:rsidRDefault="00FE757C">
      <w:pPr>
        <w:pStyle w:val="1"/>
        <w:tabs>
          <w:tab w:val="right" w:leader="dot" w:pos="14562"/>
        </w:tabs>
      </w:pPr>
      <w:hyperlink w:anchor="_Toc_2_2_0000000006" w:history="1">
        <w:r>
          <w:t>部门预算一般公共预算财政拨款基本支出表</w:t>
        </w:r>
        <w:r>
          <w:tab/>
        </w:r>
      </w:hyperlink>
      <w:r>
        <w:t>18</w:t>
      </w:r>
    </w:p>
    <w:p w:rsidR="00602FD6" w:rsidRDefault="00FE757C">
      <w:pPr>
        <w:pStyle w:val="1"/>
        <w:tabs>
          <w:tab w:val="right" w:leader="dot" w:pos="14562"/>
        </w:tabs>
      </w:pPr>
      <w:hyperlink w:anchor="_Toc_2_2_0000000007" w:history="1">
        <w:r>
          <w:t>部门预算政府性基金预算财政拨款支出表</w:t>
        </w:r>
        <w:r>
          <w:tab/>
        </w:r>
      </w:hyperlink>
      <w:r>
        <w:t>20</w:t>
      </w:r>
    </w:p>
    <w:p w:rsidR="00602FD6" w:rsidRDefault="00FE757C">
      <w:pPr>
        <w:pStyle w:val="1"/>
        <w:tabs>
          <w:tab w:val="right" w:leader="dot" w:pos="14562"/>
        </w:tabs>
      </w:pPr>
      <w:hyperlink w:anchor="_Toc_2_2_0000000008" w:history="1">
        <w:r>
          <w:t>部门预算国有资本经营预算财政拨款支出</w:t>
        </w:r>
        <w:r>
          <w:t>表</w:t>
        </w:r>
        <w:r>
          <w:tab/>
        </w:r>
      </w:hyperlink>
      <w:r>
        <w:t>21</w:t>
      </w:r>
    </w:p>
    <w:p w:rsidR="00602FD6" w:rsidRDefault="00FE757C">
      <w:pPr>
        <w:pStyle w:val="1"/>
        <w:tabs>
          <w:tab w:val="right" w:leader="dot" w:pos="14562"/>
        </w:tabs>
      </w:pPr>
      <w:hyperlink w:anchor="_Toc_2_2_0000000009" w:history="1">
        <w:r>
          <w:t>部门预算财政拨款</w:t>
        </w:r>
        <w:r>
          <w:t>“</w:t>
        </w:r>
        <w:r>
          <w:t>三公</w:t>
        </w:r>
        <w:r>
          <w:t>”</w:t>
        </w:r>
        <w:r>
          <w:t>经费支出表</w:t>
        </w:r>
        <w:r>
          <w:tab/>
        </w:r>
      </w:hyperlink>
      <w:r>
        <w:t>22</w:t>
      </w:r>
    </w:p>
    <w:p w:rsidR="00602FD6" w:rsidRDefault="00FE757C">
      <w:r>
        <w:fldChar w:fldCharType="end"/>
      </w:r>
    </w:p>
    <w:p w:rsidR="00602FD6" w:rsidRDefault="00FE757C">
      <w:r>
        <w:rPr>
          <w:rFonts w:ascii="方正楷体_GBK" w:eastAsia="方正楷体_GBK" w:hAnsi="方正楷体_GBK" w:cs="方正楷体_GBK"/>
          <w:b/>
          <w:color w:val="000000"/>
          <w:sz w:val="28"/>
        </w:rPr>
        <w:t>部门预算信息公开情况说明</w:t>
      </w:r>
    </w:p>
    <w:p w:rsidR="00602FD6" w:rsidRDefault="00FE757C">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hyperlink>
      <w:r>
        <w:t>23</w:t>
      </w:r>
    </w:p>
    <w:p w:rsidR="00602FD6" w:rsidRDefault="00FE757C">
      <w:pPr>
        <w:pStyle w:val="1"/>
        <w:tabs>
          <w:tab w:val="right" w:leader="dot" w:pos="14562"/>
        </w:tabs>
      </w:pPr>
      <w:hyperlink w:anchor="_Toc_3_3_0000000011" w:history="1">
        <w:r>
          <w:t>二、部门预算安排的总体情况</w:t>
        </w:r>
        <w:r>
          <w:tab/>
        </w:r>
      </w:hyperlink>
      <w:r>
        <w:t>26</w:t>
      </w:r>
    </w:p>
    <w:p w:rsidR="00602FD6" w:rsidRDefault="00FE757C">
      <w:pPr>
        <w:pStyle w:val="1"/>
        <w:tabs>
          <w:tab w:val="right" w:leader="dot" w:pos="14562"/>
        </w:tabs>
      </w:pPr>
      <w:hyperlink w:anchor="_Toc_3_3_0000000012" w:history="1">
        <w:r>
          <w:t>三、</w:t>
        </w:r>
        <w:r>
          <w:t>机关运行经费安排情况</w:t>
        </w:r>
        <w:r>
          <w:tab/>
        </w:r>
      </w:hyperlink>
      <w:r>
        <w:t>28</w:t>
      </w:r>
    </w:p>
    <w:p w:rsidR="00602FD6" w:rsidRDefault="00FE757C">
      <w:pPr>
        <w:pStyle w:val="1"/>
        <w:tabs>
          <w:tab w:val="right" w:leader="dot" w:pos="14562"/>
        </w:tabs>
      </w:pPr>
      <w:hyperlink w:anchor="_Toc_3_3_0000000013" w:history="1">
        <w:r>
          <w:t>四、财政拨款</w:t>
        </w:r>
        <w:r>
          <w:t>“</w:t>
        </w:r>
        <w:r>
          <w:t>三公</w:t>
        </w:r>
        <w:r>
          <w:t>”</w:t>
        </w:r>
        <w:r>
          <w:t>经费预算情况及增减变化原因</w:t>
        </w:r>
        <w:r>
          <w:tab/>
        </w:r>
      </w:hyperlink>
      <w:r>
        <w:t>28</w:t>
      </w:r>
    </w:p>
    <w:p w:rsidR="00602FD6" w:rsidRDefault="00FE757C">
      <w:pPr>
        <w:pStyle w:val="1"/>
        <w:tabs>
          <w:tab w:val="right" w:leader="dot" w:pos="14562"/>
        </w:tabs>
      </w:pPr>
      <w:hyperlink w:anchor="_Toc_3_3_0000000014" w:history="1">
        <w:r>
          <w:t>五、部门整体绩效目标</w:t>
        </w:r>
        <w:r>
          <w:tab/>
        </w:r>
      </w:hyperlink>
      <w:r>
        <w:t>28</w:t>
      </w:r>
    </w:p>
    <w:p w:rsidR="00602FD6" w:rsidRDefault="00FE757C">
      <w:pPr>
        <w:pStyle w:val="1"/>
        <w:tabs>
          <w:tab w:val="right" w:leader="dot" w:pos="14562"/>
        </w:tabs>
      </w:pPr>
      <w:hyperlink w:anchor="_Toc_3_3_0000000015" w:history="1">
        <w:r>
          <w:t>六、部门主管专项资金预算安排情况及绩效目标</w:t>
        </w:r>
        <w:r>
          <w:tab/>
        </w:r>
      </w:hyperlink>
      <w:r>
        <w:t>39</w:t>
      </w:r>
    </w:p>
    <w:p w:rsidR="00602FD6" w:rsidRDefault="00FE757C">
      <w:pPr>
        <w:pStyle w:val="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41</w:t>
        </w:r>
        <w:r>
          <w:fldChar w:fldCharType="end"/>
        </w:r>
      </w:hyperlink>
    </w:p>
    <w:p w:rsidR="00602FD6" w:rsidRDefault="00FE757C">
      <w:pPr>
        <w:pStyle w:val="1"/>
        <w:tabs>
          <w:tab w:val="right" w:leader="dot" w:pos="14562"/>
        </w:tabs>
      </w:pPr>
      <w:hyperlink w:anchor="_Toc_3_3_0000000017" w:history="1">
        <w:r>
          <w:t>八、政府采购预算情况</w:t>
        </w:r>
        <w:r>
          <w:tab/>
        </w:r>
      </w:hyperlink>
      <w:r>
        <w:t>90</w:t>
      </w:r>
    </w:p>
    <w:p w:rsidR="00602FD6" w:rsidRDefault="00FE757C">
      <w:pPr>
        <w:pStyle w:val="1"/>
        <w:tabs>
          <w:tab w:val="right" w:leader="dot" w:pos="14562"/>
        </w:tabs>
      </w:pPr>
      <w:hyperlink w:anchor="_Toc_3_3_0000000018" w:history="1">
        <w:r>
          <w:t>九、国有资产信息</w:t>
        </w:r>
        <w:r>
          <w:tab/>
        </w:r>
      </w:hyperlink>
      <w:r>
        <w:t>90</w:t>
      </w:r>
    </w:p>
    <w:p w:rsidR="00602FD6" w:rsidRDefault="00FE757C">
      <w:pPr>
        <w:pStyle w:val="1"/>
        <w:tabs>
          <w:tab w:val="right" w:leader="dot" w:pos="14562"/>
        </w:tabs>
      </w:pPr>
      <w:hyperlink w:anchor="_Toc_3_3_0000000019" w:history="1">
        <w:r>
          <w:t>十、名词解释</w:t>
        </w:r>
        <w:r>
          <w:tab/>
        </w:r>
      </w:hyperlink>
      <w:r>
        <w:t>91</w:t>
      </w:r>
    </w:p>
    <w:p w:rsidR="00602FD6" w:rsidRDefault="00FE757C">
      <w:pPr>
        <w:pStyle w:val="1"/>
        <w:tabs>
          <w:tab w:val="right" w:leader="dot" w:pos="14562"/>
        </w:tabs>
      </w:pPr>
      <w:hyperlink w:anchor="_Toc_3_3_0000000020" w:history="1">
        <w:r>
          <w:t>十一、其他需要说明的事项</w:t>
        </w:r>
        <w:r>
          <w:tab/>
        </w:r>
      </w:hyperlink>
      <w:r>
        <w:t>92</w:t>
      </w:r>
    </w:p>
    <w:p w:rsidR="00602FD6" w:rsidRDefault="00FE757C">
      <w:r>
        <w:fldChar w:fldCharType="end"/>
      </w: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602FD6">
      <w:pPr>
        <w:jc w:val="center"/>
        <w:rPr>
          <w:lang w:val="uk-UA"/>
        </w:rPr>
      </w:pPr>
    </w:p>
    <w:p w:rsidR="00602FD6" w:rsidRDefault="00FE757C">
      <w:pPr>
        <w:jc w:val="center"/>
      </w:pPr>
      <w:r>
        <w:rPr>
          <w:rFonts w:ascii="方正小标宋_GBK" w:eastAsia="方正小标宋_GBK" w:hAnsi="方正小标宋_GBK" w:cs="方正小标宋_GBK"/>
          <w:color w:val="000000"/>
          <w:sz w:val="44"/>
        </w:rPr>
        <w:t xml:space="preserve"> </w:t>
      </w:r>
    </w:p>
    <w:p w:rsidR="00602FD6" w:rsidRDefault="00FE757C">
      <w:pPr>
        <w:jc w:val="center"/>
      </w:pPr>
      <w:r>
        <w:rPr>
          <w:rFonts w:ascii="方正小标宋_GBK" w:eastAsia="方正小标宋_GBK" w:hAnsi="方正小标宋_GBK" w:cs="方正小标宋_GBK"/>
          <w:color w:val="000000"/>
          <w:sz w:val="44"/>
        </w:rPr>
        <w:t xml:space="preserve"> </w:t>
      </w:r>
    </w:p>
    <w:p w:rsidR="00602FD6" w:rsidRDefault="00FE757C">
      <w:pPr>
        <w:jc w:val="center"/>
      </w:pPr>
      <w:r>
        <w:rPr>
          <w:rFonts w:ascii="方正小标宋_GBK" w:eastAsia="方正小标宋_GBK" w:hAnsi="方正小标宋_GBK" w:cs="方正小标宋_GBK"/>
          <w:color w:val="000000"/>
          <w:sz w:val="44"/>
        </w:rPr>
        <w:t xml:space="preserve"> </w:t>
      </w:r>
    </w:p>
    <w:p w:rsidR="00602FD6" w:rsidRDefault="00FE757C">
      <w:pPr>
        <w:jc w:val="center"/>
      </w:pPr>
      <w:r>
        <w:rPr>
          <w:rFonts w:ascii="方正小标宋_GBK" w:eastAsia="方正小标宋_GBK" w:hAnsi="方正小标宋_GBK" w:cs="方正小标宋_GBK"/>
          <w:color w:val="000000"/>
          <w:sz w:val="44"/>
        </w:rPr>
        <w:t xml:space="preserve"> </w:t>
      </w:r>
    </w:p>
    <w:p w:rsidR="00602FD6" w:rsidRDefault="00FE757C">
      <w:pPr>
        <w:jc w:val="center"/>
        <w:outlineLvl w:val="0"/>
        <w:sectPr w:rsidR="00602FD6">
          <w:footerReference w:type="even" r:id="rId234"/>
          <w:footerReference w:type="default" r:id="rId235"/>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lastRenderedPageBreak/>
        <w:t>第一部分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color w:val="000000"/>
          <w:sz w:val="72"/>
        </w:rPr>
        <w:t>部门预算</w:t>
      </w:r>
    </w:p>
    <w:p w:rsidR="00602FD6" w:rsidRDefault="00FE757C">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602FD6">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602FD6" w:rsidRDefault="00FE757C">
            <w:pPr>
              <w:pStyle w:val="20"/>
            </w:pPr>
            <w:r>
              <w:t>332</w:t>
            </w:r>
            <w:r>
              <w:t>水利局</w:t>
            </w:r>
          </w:p>
        </w:tc>
        <w:tc>
          <w:tcPr>
            <w:tcW w:w="2126" w:type="dxa"/>
            <w:tcBorders>
              <w:top w:val="single" w:sz="6" w:space="0" w:color="FFFFFF"/>
              <w:left w:val="single" w:sz="6" w:space="0" w:color="FFFFFF"/>
              <w:right w:val="single" w:sz="6" w:space="0" w:color="FFFFFF"/>
            </w:tcBorders>
            <w:vAlign w:val="center"/>
          </w:tcPr>
          <w:p w:rsidR="00602FD6" w:rsidRDefault="00FE757C">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602FD6" w:rsidRDefault="00FE757C">
            <w:pPr>
              <w:pStyle w:val="22"/>
            </w:pPr>
            <w:r>
              <w:t>单位：万元</w:t>
            </w:r>
          </w:p>
        </w:tc>
      </w:tr>
      <w:tr w:rsidR="00602FD6">
        <w:trPr>
          <w:trHeight w:val="369"/>
          <w:tblHeader/>
          <w:jc w:val="center"/>
        </w:trPr>
        <w:tc>
          <w:tcPr>
            <w:tcW w:w="850" w:type="dxa"/>
            <w:vMerge w:val="restart"/>
            <w:vAlign w:val="center"/>
          </w:tcPr>
          <w:p w:rsidR="00602FD6" w:rsidRDefault="00FE757C">
            <w:pPr>
              <w:pStyle w:val="10"/>
            </w:pPr>
            <w:r>
              <w:t>序号</w:t>
            </w:r>
          </w:p>
        </w:tc>
        <w:tc>
          <w:tcPr>
            <w:tcW w:w="6661" w:type="dxa"/>
            <w:gridSpan w:val="2"/>
            <w:vAlign w:val="center"/>
          </w:tcPr>
          <w:p w:rsidR="00602FD6" w:rsidRDefault="00FE757C">
            <w:pPr>
              <w:pStyle w:val="10"/>
            </w:pPr>
            <w:r>
              <w:t>收入</w:t>
            </w:r>
          </w:p>
        </w:tc>
        <w:tc>
          <w:tcPr>
            <w:tcW w:w="6661" w:type="dxa"/>
            <w:gridSpan w:val="2"/>
            <w:vAlign w:val="center"/>
          </w:tcPr>
          <w:p w:rsidR="00602FD6" w:rsidRDefault="00FE757C">
            <w:pPr>
              <w:pStyle w:val="10"/>
            </w:pPr>
            <w:r>
              <w:t>支出</w:t>
            </w:r>
          </w:p>
        </w:tc>
      </w:tr>
      <w:tr w:rsidR="00602FD6">
        <w:trPr>
          <w:trHeight w:val="369"/>
          <w:tblHeader/>
          <w:jc w:val="center"/>
        </w:trPr>
        <w:tc>
          <w:tcPr>
            <w:tcW w:w="850" w:type="dxa"/>
            <w:vMerge/>
          </w:tcPr>
          <w:p w:rsidR="00602FD6" w:rsidRDefault="00602FD6"/>
        </w:tc>
        <w:tc>
          <w:tcPr>
            <w:tcW w:w="4535" w:type="dxa"/>
            <w:vAlign w:val="center"/>
          </w:tcPr>
          <w:p w:rsidR="00602FD6" w:rsidRDefault="00FE757C">
            <w:pPr>
              <w:pStyle w:val="10"/>
            </w:pPr>
            <w:r>
              <w:t>项</w:t>
            </w:r>
            <w:r>
              <w:t xml:space="preserve">  </w:t>
            </w:r>
            <w:r>
              <w:t>目</w:t>
            </w:r>
          </w:p>
        </w:tc>
        <w:tc>
          <w:tcPr>
            <w:tcW w:w="2126" w:type="dxa"/>
            <w:vAlign w:val="center"/>
          </w:tcPr>
          <w:p w:rsidR="00602FD6" w:rsidRDefault="00FE757C">
            <w:pPr>
              <w:pStyle w:val="10"/>
            </w:pPr>
            <w:r>
              <w:t>预算数</w:t>
            </w:r>
          </w:p>
        </w:tc>
        <w:tc>
          <w:tcPr>
            <w:tcW w:w="4535" w:type="dxa"/>
            <w:vAlign w:val="center"/>
          </w:tcPr>
          <w:p w:rsidR="00602FD6" w:rsidRDefault="00FE757C">
            <w:pPr>
              <w:pStyle w:val="10"/>
            </w:pPr>
            <w:r>
              <w:t>项</w:t>
            </w:r>
            <w:r>
              <w:t xml:space="preserve">  </w:t>
            </w:r>
            <w:r>
              <w:t>目</w:t>
            </w:r>
          </w:p>
        </w:tc>
        <w:tc>
          <w:tcPr>
            <w:tcW w:w="2126" w:type="dxa"/>
            <w:vAlign w:val="center"/>
          </w:tcPr>
          <w:p w:rsidR="00602FD6" w:rsidRDefault="00FE757C">
            <w:pPr>
              <w:pStyle w:val="10"/>
            </w:pPr>
            <w:r>
              <w:t>预算数</w:t>
            </w:r>
          </w:p>
        </w:tc>
      </w:tr>
      <w:tr w:rsidR="00602FD6">
        <w:trPr>
          <w:trHeight w:val="369"/>
          <w:tblHeader/>
          <w:jc w:val="center"/>
        </w:trPr>
        <w:tc>
          <w:tcPr>
            <w:tcW w:w="850" w:type="dxa"/>
            <w:vAlign w:val="center"/>
          </w:tcPr>
          <w:p w:rsidR="00602FD6" w:rsidRDefault="00FE757C">
            <w:pPr>
              <w:pStyle w:val="10"/>
            </w:pPr>
            <w:r>
              <w:t>栏次</w:t>
            </w:r>
          </w:p>
        </w:tc>
        <w:tc>
          <w:tcPr>
            <w:tcW w:w="4535" w:type="dxa"/>
            <w:vAlign w:val="center"/>
          </w:tcPr>
          <w:p w:rsidR="00602FD6" w:rsidRDefault="00FE757C">
            <w:pPr>
              <w:pStyle w:val="10"/>
            </w:pPr>
            <w:r>
              <w:t>1</w:t>
            </w:r>
          </w:p>
        </w:tc>
        <w:tc>
          <w:tcPr>
            <w:tcW w:w="2126" w:type="dxa"/>
            <w:vAlign w:val="center"/>
          </w:tcPr>
          <w:p w:rsidR="00602FD6" w:rsidRDefault="00FE757C">
            <w:pPr>
              <w:pStyle w:val="10"/>
            </w:pPr>
            <w:r>
              <w:t>2</w:t>
            </w:r>
          </w:p>
        </w:tc>
        <w:tc>
          <w:tcPr>
            <w:tcW w:w="4535" w:type="dxa"/>
            <w:vAlign w:val="center"/>
          </w:tcPr>
          <w:p w:rsidR="00602FD6" w:rsidRDefault="00FE757C">
            <w:pPr>
              <w:pStyle w:val="10"/>
            </w:pPr>
            <w:r>
              <w:t>3</w:t>
            </w:r>
          </w:p>
        </w:tc>
        <w:tc>
          <w:tcPr>
            <w:tcW w:w="2126" w:type="dxa"/>
            <w:vAlign w:val="center"/>
          </w:tcPr>
          <w:p w:rsidR="00602FD6" w:rsidRDefault="00FE757C">
            <w:pPr>
              <w:pStyle w:val="10"/>
            </w:pPr>
            <w:r>
              <w:t>4</w:t>
            </w:r>
          </w:p>
        </w:tc>
      </w:tr>
      <w:tr w:rsidR="00602FD6">
        <w:trPr>
          <w:trHeight w:val="369"/>
          <w:jc w:val="center"/>
        </w:trPr>
        <w:tc>
          <w:tcPr>
            <w:tcW w:w="850" w:type="dxa"/>
            <w:vAlign w:val="center"/>
          </w:tcPr>
          <w:p w:rsidR="00602FD6" w:rsidRDefault="00FE757C">
            <w:pPr>
              <w:pStyle w:val="30"/>
            </w:pPr>
            <w:r>
              <w:t>1</w:t>
            </w:r>
          </w:p>
        </w:tc>
        <w:tc>
          <w:tcPr>
            <w:tcW w:w="4535" w:type="dxa"/>
            <w:vAlign w:val="center"/>
          </w:tcPr>
          <w:p w:rsidR="00602FD6" w:rsidRDefault="00FE757C">
            <w:pPr>
              <w:pStyle w:val="23"/>
            </w:pPr>
            <w:r>
              <w:t>一、一般公共预算拨款收入</w:t>
            </w:r>
          </w:p>
        </w:tc>
        <w:tc>
          <w:tcPr>
            <w:tcW w:w="2126" w:type="dxa"/>
            <w:vAlign w:val="center"/>
          </w:tcPr>
          <w:p w:rsidR="00602FD6" w:rsidRDefault="00FE757C">
            <w:pPr>
              <w:pStyle w:val="40"/>
            </w:pPr>
            <w:r>
              <w:t>2743.59</w:t>
            </w:r>
          </w:p>
        </w:tc>
        <w:tc>
          <w:tcPr>
            <w:tcW w:w="4535" w:type="dxa"/>
            <w:vAlign w:val="center"/>
          </w:tcPr>
          <w:p w:rsidR="00602FD6" w:rsidRDefault="00FE757C">
            <w:pPr>
              <w:pStyle w:val="23"/>
            </w:pPr>
            <w:r>
              <w:t>一、一般公共服务支出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w:t>
            </w:r>
          </w:p>
        </w:tc>
        <w:tc>
          <w:tcPr>
            <w:tcW w:w="4535" w:type="dxa"/>
            <w:vAlign w:val="center"/>
          </w:tcPr>
          <w:p w:rsidR="00602FD6" w:rsidRDefault="00FE757C">
            <w:pPr>
              <w:pStyle w:val="23"/>
            </w:pPr>
            <w:r>
              <w:t>二、政府性基金预算拨款收入</w:t>
            </w:r>
          </w:p>
        </w:tc>
        <w:tc>
          <w:tcPr>
            <w:tcW w:w="2126" w:type="dxa"/>
            <w:vAlign w:val="center"/>
          </w:tcPr>
          <w:p w:rsidR="00602FD6" w:rsidRDefault="00FE757C">
            <w:pPr>
              <w:pStyle w:val="40"/>
            </w:pPr>
            <w:r>
              <w:t>3597.59</w:t>
            </w:r>
          </w:p>
        </w:tc>
        <w:tc>
          <w:tcPr>
            <w:tcW w:w="4535" w:type="dxa"/>
            <w:vAlign w:val="center"/>
          </w:tcPr>
          <w:p w:rsidR="00602FD6" w:rsidRDefault="00FE757C">
            <w:pPr>
              <w:pStyle w:val="23"/>
            </w:pPr>
            <w:r>
              <w:t>二、外交支出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w:t>
            </w:r>
          </w:p>
        </w:tc>
        <w:tc>
          <w:tcPr>
            <w:tcW w:w="4535" w:type="dxa"/>
            <w:vAlign w:val="center"/>
          </w:tcPr>
          <w:p w:rsidR="00602FD6" w:rsidRDefault="00FE757C">
            <w:pPr>
              <w:pStyle w:val="23"/>
            </w:pPr>
            <w:r>
              <w:t>三、国有资本经营预算拨款收入</w:t>
            </w:r>
          </w:p>
        </w:tc>
        <w:tc>
          <w:tcPr>
            <w:tcW w:w="2126" w:type="dxa"/>
            <w:vAlign w:val="center"/>
          </w:tcPr>
          <w:p w:rsidR="00602FD6" w:rsidRDefault="00602FD6">
            <w:pPr>
              <w:pStyle w:val="40"/>
            </w:pPr>
          </w:p>
        </w:tc>
        <w:tc>
          <w:tcPr>
            <w:tcW w:w="4535" w:type="dxa"/>
            <w:vAlign w:val="center"/>
          </w:tcPr>
          <w:p w:rsidR="00602FD6" w:rsidRDefault="00FE757C">
            <w:pPr>
              <w:pStyle w:val="23"/>
            </w:pPr>
            <w:r>
              <w:t>三、国防支出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4</w:t>
            </w:r>
          </w:p>
        </w:tc>
        <w:tc>
          <w:tcPr>
            <w:tcW w:w="4535" w:type="dxa"/>
            <w:vAlign w:val="center"/>
          </w:tcPr>
          <w:p w:rsidR="00602FD6" w:rsidRDefault="00FE757C">
            <w:pPr>
              <w:pStyle w:val="23"/>
            </w:pPr>
            <w:r>
              <w:t>四、财政专户管理资金收入</w:t>
            </w:r>
          </w:p>
        </w:tc>
        <w:tc>
          <w:tcPr>
            <w:tcW w:w="2126" w:type="dxa"/>
            <w:vAlign w:val="center"/>
          </w:tcPr>
          <w:p w:rsidR="00602FD6" w:rsidRDefault="00602FD6">
            <w:pPr>
              <w:pStyle w:val="40"/>
            </w:pPr>
          </w:p>
        </w:tc>
        <w:tc>
          <w:tcPr>
            <w:tcW w:w="4535" w:type="dxa"/>
            <w:vAlign w:val="center"/>
          </w:tcPr>
          <w:p w:rsidR="00602FD6" w:rsidRDefault="00FE757C">
            <w:pPr>
              <w:pStyle w:val="23"/>
            </w:pPr>
            <w:r>
              <w:t>四、公共安全支出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5</w:t>
            </w:r>
          </w:p>
        </w:tc>
        <w:tc>
          <w:tcPr>
            <w:tcW w:w="4535" w:type="dxa"/>
            <w:vAlign w:val="center"/>
          </w:tcPr>
          <w:p w:rsidR="00602FD6" w:rsidRDefault="00FE757C">
            <w:pPr>
              <w:pStyle w:val="23"/>
            </w:pPr>
            <w:r>
              <w:t>五、单位资金</w:t>
            </w:r>
          </w:p>
        </w:tc>
        <w:tc>
          <w:tcPr>
            <w:tcW w:w="2126" w:type="dxa"/>
            <w:vAlign w:val="center"/>
          </w:tcPr>
          <w:p w:rsidR="00602FD6" w:rsidRDefault="00602FD6">
            <w:pPr>
              <w:pStyle w:val="40"/>
            </w:pPr>
          </w:p>
        </w:tc>
        <w:tc>
          <w:tcPr>
            <w:tcW w:w="4535" w:type="dxa"/>
            <w:vAlign w:val="center"/>
          </w:tcPr>
          <w:p w:rsidR="00602FD6" w:rsidRDefault="00FE757C">
            <w:pPr>
              <w:pStyle w:val="23"/>
            </w:pPr>
            <w:r>
              <w:t>五、教育支出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6</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六、科学技术支出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7</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七、文化旅游体育与传媒支出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8</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八、社会保障和就业支出</w:t>
            </w:r>
          </w:p>
        </w:tc>
        <w:tc>
          <w:tcPr>
            <w:tcW w:w="2126" w:type="dxa"/>
            <w:vAlign w:val="center"/>
          </w:tcPr>
          <w:p w:rsidR="00602FD6" w:rsidRDefault="00FE757C">
            <w:pPr>
              <w:pStyle w:val="40"/>
            </w:pPr>
            <w:r>
              <w:t>472.27</w:t>
            </w:r>
          </w:p>
        </w:tc>
      </w:tr>
      <w:tr w:rsidR="00602FD6">
        <w:trPr>
          <w:trHeight w:val="369"/>
          <w:jc w:val="center"/>
        </w:trPr>
        <w:tc>
          <w:tcPr>
            <w:tcW w:w="850" w:type="dxa"/>
            <w:vAlign w:val="center"/>
          </w:tcPr>
          <w:p w:rsidR="00602FD6" w:rsidRDefault="00FE757C">
            <w:pPr>
              <w:pStyle w:val="30"/>
            </w:pPr>
            <w:r>
              <w:t>9</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九、社会保险基金支出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10</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十、卫生健康支出</w:t>
            </w:r>
          </w:p>
        </w:tc>
        <w:tc>
          <w:tcPr>
            <w:tcW w:w="2126" w:type="dxa"/>
            <w:vAlign w:val="center"/>
          </w:tcPr>
          <w:p w:rsidR="00602FD6" w:rsidRDefault="00FE757C">
            <w:pPr>
              <w:pStyle w:val="40"/>
            </w:pPr>
            <w:r>
              <w:t>56.27</w:t>
            </w:r>
          </w:p>
        </w:tc>
      </w:tr>
      <w:tr w:rsidR="00602FD6">
        <w:trPr>
          <w:trHeight w:val="369"/>
          <w:jc w:val="center"/>
        </w:trPr>
        <w:tc>
          <w:tcPr>
            <w:tcW w:w="850" w:type="dxa"/>
            <w:vAlign w:val="center"/>
          </w:tcPr>
          <w:p w:rsidR="00602FD6" w:rsidRDefault="00FE757C">
            <w:pPr>
              <w:pStyle w:val="30"/>
            </w:pPr>
            <w:r>
              <w:t>11</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十一、节能环保支出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12</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十二、城乡社区支出</w:t>
            </w:r>
          </w:p>
        </w:tc>
        <w:tc>
          <w:tcPr>
            <w:tcW w:w="2126" w:type="dxa"/>
            <w:vAlign w:val="center"/>
          </w:tcPr>
          <w:p w:rsidR="00602FD6" w:rsidRDefault="00FE757C">
            <w:pPr>
              <w:pStyle w:val="40"/>
            </w:pPr>
            <w:r>
              <w:t>3556.97</w:t>
            </w:r>
          </w:p>
        </w:tc>
      </w:tr>
      <w:tr w:rsidR="00602FD6">
        <w:trPr>
          <w:trHeight w:val="369"/>
          <w:jc w:val="center"/>
        </w:trPr>
        <w:tc>
          <w:tcPr>
            <w:tcW w:w="850" w:type="dxa"/>
            <w:vAlign w:val="center"/>
          </w:tcPr>
          <w:p w:rsidR="00602FD6" w:rsidRDefault="00FE757C">
            <w:pPr>
              <w:pStyle w:val="30"/>
            </w:pPr>
            <w:r>
              <w:t>13</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十三、农林水支出</w:t>
            </w:r>
          </w:p>
        </w:tc>
        <w:tc>
          <w:tcPr>
            <w:tcW w:w="2126" w:type="dxa"/>
            <w:vAlign w:val="center"/>
          </w:tcPr>
          <w:p w:rsidR="00602FD6" w:rsidRDefault="00FE757C">
            <w:pPr>
              <w:pStyle w:val="40"/>
            </w:pPr>
            <w:r>
              <w:t>2255.68</w:t>
            </w:r>
          </w:p>
        </w:tc>
      </w:tr>
      <w:tr w:rsidR="00602FD6">
        <w:trPr>
          <w:trHeight w:val="369"/>
          <w:jc w:val="center"/>
        </w:trPr>
        <w:tc>
          <w:tcPr>
            <w:tcW w:w="850" w:type="dxa"/>
            <w:vAlign w:val="center"/>
          </w:tcPr>
          <w:p w:rsidR="00602FD6" w:rsidRDefault="00FE757C">
            <w:pPr>
              <w:pStyle w:val="30"/>
            </w:pPr>
            <w:r>
              <w:t>14</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十四、交通运输支出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15</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十五、资源勘探工业信息等支出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16</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十六、商业服务业等支出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17</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十七、金融支出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18</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十八、援助其他地区支出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19</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十九、自然资源海洋气象等支出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lastRenderedPageBreak/>
              <w:t>20</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二十、住房保障支出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21</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二十一、粮油物资储备支出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22</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二十二、国有资本经营预算支出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23</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二十三、灾害防治及应急管理支出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24</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二十四、预备费</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25</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二十五、其他支出</w:t>
            </w:r>
          </w:p>
        </w:tc>
        <w:tc>
          <w:tcPr>
            <w:tcW w:w="2126" w:type="dxa"/>
            <w:vAlign w:val="center"/>
          </w:tcPr>
          <w:p w:rsidR="00602FD6" w:rsidRDefault="00FE757C">
            <w:pPr>
              <w:pStyle w:val="40"/>
            </w:pPr>
            <w:r>
              <w:t>415.90</w:t>
            </w:r>
          </w:p>
        </w:tc>
      </w:tr>
      <w:tr w:rsidR="00602FD6">
        <w:trPr>
          <w:trHeight w:val="369"/>
          <w:jc w:val="center"/>
        </w:trPr>
        <w:tc>
          <w:tcPr>
            <w:tcW w:w="850" w:type="dxa"/>
            <w:vAlign w:val="center"/>
          </w:tcPr>
          <w:p w:rsidR="00602FD6" w:rsidRDefault="00FE757C">
            <w:pPr>
              <w:pStyle w:val="30"/>
            </w:pPr>
            <w:r>
              <w:t>26</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二十六、转移性支出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27</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二十七、债务还本支出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28</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二十八、债务付息支出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29</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二十九、债务发行费用支出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30</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三十、抗疫特别国债安排的支出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31</w:t>
            </w:r>
          </w:p>
        </w:tc>
        <w:tc>
          <w:tcPr>
            <w:tcW w:w="4535" w:type="dxa"/>
            <w:vAlign w:val="center"/>
          </w:tcPr>
          <w:p w:rsidR="00602FD6" w:rsidRDefault="00602FD6">
            <w:pPr>
              <w:pStyle w:val="23"/>
            </w:pPr>
          </w:p>
        </w:tc>
        <w:tc>
          <w:tcPr>
            <w:tcW w:w="2126" w:type="dxa"/>
            <w:vAlign w:val="center"/>
          </w:tcPr>
          <w:p w:rsidR="00602FD6" w:rsidRDefault="00602FD6">
            <w:pPr>
              <w:pStyle w:val="40"/>
            </w:pPr>
          </w:p>
        </w:tc>
        <w:tc>
          <w:tcPr>
            <w:tcW w:w="4535" w:type="dxa"/>
            <w:vAlign w:val="center"/>
          </w:tcPr>
          <w:p w:rsidR="00602FD6" w:rsidRDefault="00FE757C">
            <w:pPr>
              <w:pStyle w:val="23"/>
            </w:pPr>
            <w:r>
              <w:t>三十一、往来性支出</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32</w:t>
            </w:r>
          </w:p>
        </w:tc>
        <w:tc>
          <w:tcPr>
            <w:tcW w:w="4535" w:type="dxa"/>
            <w:vAlign w:val="center"/>
          </w:tcPr>
          <w:p w:rsidR="00602FD6" w:rsidRDefault="00FE757C">
            <w:pPr>
              <w:pStyle w:val="6"/>
            </w:pPr>
            <w:r>
              <w:t>本年收入合计</w:t>
            </w:r>
          </w:p>
        </w:tc>
        <w:tc>
          <w:tcPr>
            <w:tcW w:w="2126" w:type="dxa"/>
            <w:vAlign w:val="center"/>
          </w:tcPr>
          <w:p w:rsidR="00602FD6" w:rsidRDefault="00FE757C">
            <w:pPr>
              <w:pStyle w:val="7"/>
            </w:pPr>
            <w:r>
              <w:t>6341.18</w:t>
            </w:r>
          </w:p>
        </w:tc>
        <w:tc>
          <w:tcPr>
            <w:tcW w:w="4535" w:type="dxa"/>
            <w:vAlign w:val="center"/>
          </w:tcPr>
          <w:p w:rsidR="00602FD6" w:rsidRDefault="00FE757C">
            <w:pPr>
              <w:pStyle w:val="6"/>
            </w:pPr>
            <w:r>
              <w:t>本年支出合计</w:t>
            </w:r>
          </w:p>
        </w:tc>
        <w:tc>
          <w:tcPr>
            <w:tcW w:w="2126" w:type="dxa"/>
            <w:vAlign w:val="center"/>
          </w:tcPr>
          <w:p w:rsidR="00602FD6" w:rsidRDefault="00FE757C">
            <w:pPr>
              <w:pStyle w:val="7"/>
            </w:pPr>
            <w:r>
              <w:t>6757.07</w:t>
            </w:r>
          </w:p>
        </w:tc>
      </w:tr>
      <w:tr w:rsidR="00602FD6">
        <w:trPr>
          <w:trHeight w:val="369"/>
          <w:jc w:val="center"/>
        </w:trPr>
        <w:tc>
          <w:tcPr>
            <w:tcW w:w="850" w:type="dxa"/>
            <w:vAlign w:val="center"/>
          </w:tcPr>
          <w:p w:rsidR="00602FD6" w:rsidRDefault="00FE757C">
            <w:pPr>
              <w:pStyle w:val="30"/>
            </w:pPr>
            <w:r>
              <w:t>33</w:t>
            </w:r>
          </w:p>
        </w:tc>
        <w:tc>
          <w:tcPr>
            <w:tcW w:w="4535" w:type="dxa"/>
            <w:vAlign w:val="center"/>
          </w:tcPr>
          <w:p w:rsidR="00602FD6" w:rsidRDefault="00FE757C">
            <w:pPr>
              <w:pStyle w:val="23"/>
            </w:pPr>
            <w:r>
              <w:t>上年结转结余</w:t>
            </w:r>
          </w:p>
        </w:tc>
        <w:tc>
          <w:tcPr>
            <w:tcW w:w="2126" w:type="dxa"/>
            <w:vAlign w:val="center"/>
          </w:tcPr>
          <w:p w:rsidR="00602FD6" w:rsidRDefault="00FE757C">
            <w:pPr>
              <w:pStyle w:val="40"/>
            </w:pPr>
            <w:r>
              <w:t>415.90</w:t>
            </w:r>
          </w:p>
        </w:tc>
        <w:tc>
          <w:tcPr>
            <w:tcW w:w="4535" w:type="dxa"/>
            <w:vAlign w:val="center"/>
          </w:tcPr>
          <w:p w:rsidR="00602FD6" w:rsidRDefault="00FE757C">
            <w:pPr>
              <w:pStyle w:val="23"/>
            </w:pPr>
            <w:r>
              <w:t>年终结转结余</w:t>
            </w:r>
          </w:p>
        </w:tc>
        <w:tc>
          <w:tcPr>
            <w:tcW w:w="2126"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34</w:t>
            </w:r>
          </w:p>
        </w:tc>
        <w:tc>
          <w:tcPr>
            <w:tcW w:w="4535" w:type="dxa"/>
            <w:vAlign w:val="center"/>
          </w:tcPr>
          <w:p w:rsidR="00602FD6" w:rsidRDefault="00FE757C">
            <w:pPr>
              <w:pStyle w:val="6"/>
            </w:pPr>
            <w:r>
              <w:t>收入总计</w:t>
            </w:r>
          </w:p>
        </w:tc>
        <w:tc>
          <w:tcPr>
            <w:tcW w:w="2126" w:type="dxa"/>
            <w:vAlign w:val="center"/>
          </w:tcPr>
          <w:p w:rsidR="00602FD6" w:rsidRDefault="00FE757C">
            <w:pPr>
              <w:pStyle w:val="7"/>
            </w:pPr>
            <w:r>
              <w:t>6757.07</w:t>
            </w:r>
          </w:p>
        </w:tc>
        <w:tc>
          <w:tcPr>
            <w:tcW w:w="4535" w:type="dxa"/>
            <w:vAlign w:val="center"/>
          </w:tcPr>
          <w:p w:rsidR="00602FD6" w:rsidRDefault="00FE757C">
            <w:pPr>
              <w:pStyle w:val="6"/>
            </w:pPr>
            <w:r>
              <w:t>支出总计</w:t>
            </w:r>
          </w:p>
        </w:tc>
        <w:tc>
          <w:tcPr>
            <w:tcW w:w="2126" w:type="dxa"/>
            <w:vAlign w:val="center"/>
          </w:tcPr>
          <w:p w:rsidR="00602FD6" w:rsidRDefault="00FE757C">
            <w:pPr>
              <w:pStyle w:val="7"/>
            </w:pPr>
            <w:r>
              <w:t>6757.07</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02FD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02FD6" w:rsidRDefault="00FE757C">
            <w:pPr>
              <w:pStyle w:val="20"/>
            </w:pPr>
            <w:r>
              <w:t>332</w:t>
            </w:r>
            <w:r>
              <w:t>水利局</w:t>
            </w:r>
          </w:p>
        </w:tc>
        <w:tc>
          <w:tcPr>
            <w:tcW w:w="3402" w:type="dxa"/>
            <w:gridSpan w:val="3"/>
            <w:tcBorders>
              <w:top w:val="single" w:sz="6" w:space="0" w:color="FFFFFF"/>
              <w:left w:val="single" w:sz="6" w:space="0" w:color="FFFFFF"/>
              <w:right w:val="single" w:sz="6" w:space="0" w:color="FFFFFF"/>
            </w:tcBorders>
            <w:vAlign w:val="center"/>
          </w:tcPr>
          <w:p w:rsidR="00602FD6" w:rsidRDefault="00FE757C">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602FD6" w:rsidRDefault="00FE757C">
            <w:pPr>
              <w:pStyle w:val="22"/>
            </w:pPr>
            <w:r>
              <w:t>单位：万元</w:t>
            </w:r>
          </w:p>
        </w:tc>
      </w:tr>
      <w:tr w:rsidR="00602FD6">
        <w:trPr>
          <w:trHeight w:val="369"/>
          <w:tblHeader/>
          <w:jc w:val="center"/>
        </w:trPr>
        <w:tc>
          <w:tcPr>
            <w:tcW w:w="680" w:type="dxa"/>
            <w:vMerge w:val="restart"/>
            <w:vAlign w:val="center"/>
          </w:tcPr>
          <w:p w:rsidR="00602FD6" w:rsidRDefault="00FE757C">
            <w:pPr>
              <w:pStyle w:val="10"/>
            </w:pPr>
            <w:r>
              <w:t>序号</w:t>
            </w:r>
          </w:p>
        </w:tc>
        <w:tc>
          <w:tcPr>
            <w:tcW w:w="2551" w:type="dxa"/>
            <w:gridSpan w:val="2"/>
            <w:vAlign w:val="center"/>
          </w:tcPr>
          <w:p w:rsidR="00602FD6" w:rsidRDefault="00FE757C">
            <w:pPr>
              <w:pStyle w:val="10"/>
            </w:pPr>
            <w:r>
              <w:t>功能分类科目</w:t>
            </w:r>
          </w:p>
        </w:tc>
        <w:tc>
          <w:tcPr>
            <w:tcW w:w="1134" w:type="dxa"/>
            <w:vMerge w:val="restart"/>
            <w:vAlign w:val="center"/>
          </w:tcPr>
          <w:p w:rsidR="00602FD6" w:rsidRDefault="00FE757C">
            <w:pPr>
              <w:pStyle w:val="10"/>
            </w:pPr>
            <w:r>
              <w:t>合计</w:t>
            </w:r>
          </w:p>
        </w:tc>
        <w:tc>
          <w:tcPr>
            <w:tcW w:w="9071" w:type="dxa"/>
            <w:gridSpan w:val="8"/>
            <w:vAlign w:val="center"/>
          </w:tcPr>
          <w:p w:rsidR="00602FD6" w:rsidRDefault="00FE757C">
            <w:pPr>
              <w:pStyle w:val="10"/>
            </w:pPr>
            <w:r>
              <w:t>本年收入</w:t>
            </w:r>
          </w:p>
        </w:tc>
        <w:tc>
          <w:tcPr>
            <w:tcW w:w="1134" w:type="dxa"/>
            <w:vMerge w:val="restart"/>
            <w:vAlign w:val="center"/>
          </w:tcPr>
          <w:p w:rsidR="00602FD6" w:rsidRDefault="00FE757C">
            <w:pPr>
              <w:pStyle w:val="10"/>
            </w:pPr>
            <w:r>
              <w:t>上年结转</w:t>
            </w:r>
          </w:p>
        </w:tc>
      </w:tr>
      <w:tr w:rsidR="00602FD6">
        <w:trPr>
          <w:trHeight w:val="369"/>
          <w:tblHeader/>
          <w:jc w:val="center"/>
        </w:trPr>
        <w:tc>
          <w:tcPr>
            <w:tcW w:w="680" w:type="dxa"/>
            <w:vMerge/>
          </w:tcPr>
          <w:p w:rsidR="00602FD6" w:rsidRDefault="00602FD6"/>
        </w:tc>
        <w:tc>
          <w:tcPr>
            <w:tcW w:w="992" w:type="dxa"/>
            <w:vAlign w:val="center"/>
          </w:tcPr>
          <w:p w:rsidR="00602FD6" w:rsidRDefault="00FE757C">
            <w:pPr>
              <w:pStyle w:val="10"/>
            </w:pPr>
            <w:r>
              <w:t>科目</w:t>
            </w:r>
            <w:r>
              <w:t xml:space="preserve">    </w:t>
            </w:r>
            <w:r>
              <w:t>编码</w:t>
            </w:r>
          </w:p>
        </w:tc>
        <w:tc>
          <w:tcPr>
            <w:tcW w:w="1559" w:type="dxa"/>
            <w:vAlign w:val="center"/>
          </w:tcPr>
          <w:p w:rsidR="00602FD6" w:rsidRDefault="00FE757C">
            <w:pPr>
              <w:pStyle w:val="10"/>
            </w:pPr>
            <w:r>
              <w:t>科目名称</w:t>
            </w:r>
          </w:p>
        </w:tc>
        <w:tc>
          <w:tcPr>
            <w:tcW w:w="1134" w:type="dxa"/>
            <w:vMerge/>
          </w:tcPr>
          <w:p w:rsidR="00602FD6" w:rsidRDefault="00602FD6"/>
        </w:tc>
        <w:tc>
          <w:tcPr>
            <w:tcW w:w="1134" w:type="dxa"/>
            <w:vAlign w:val="center"/>
          </w:tcPr>
          <w:p w:rsidR="00602FD6" w:rsidRDefault="00FE757C">
            <w:pPr>
              <w:pStyle w:val="10"/>
            </w:pPr>
            <w:r>
              <w:t>小计</w:t>
            </w:r>
          </w:p>
        </w:tc>
        <w:tc>
          <w:tcPr>
            <w:tcW w:w="1134" w:type="dxa"/>
            <w:vAlign w:val="center"/>
          </w:tcPr>
          <w:p w:rsidR="00602FD6" w:rsidRDefault="00FE757C">
            <w:pPr>
              <w:pStyle w:val="10"/>
            </w:pPr>
            <w:r>
              <w:t>财政拨款</w:t>
            </w:r>
            <w:r>
              <w:t xml:space="preserve"> </w:t>
            </w:r>
            <w:r>
              <w:t>收入</w:t>
            </w:r>
          </w:p>
        </w:tc>
        <w:tc>
          <w:tcPr>
            <w:tcW w:w="1134" w:type="dxa"/>
            <w:vAlign w:val="center"/>
          </w:tcPr>
          <w:p w:rsidR="00602FD6" w:rsidRDefault="00FE757C">
            <w:pPr>
              <w:pStyle w:val="10"/>
            </w:pPr>
            <w:r>
              <w:t>财政专户</w:t>
            </w:r>
            <w:r>
              <w:t xml:space="preserve"> </w:t>
            </w:r>
            <w:r>
              <w:t>收入</w:t>
            </w:r>
          </w:p>
        </w:tc>
        <w:tc>
          <w:tcPr>
            <w:tcW w:w="1134" w:type="dxa"/>
            <w:vAlign w:val="center"/>
          </w:tcPr>
          <w:p w:rsidR="00602FD6" w:rsidRDefault="00FE757C">
            <w:pPr>
              <w:pStyle w:val="10"/>
            </w:pPr>
            <w:r>
              <w:t>事业收入</w:t>
            </w:r>
          </w:p>
        </w:tc>
        <w:tc>
          <w:tcPr>
            <w:tcW w:w="1134" w:type="dxa"/>
            <w:vAlign w:val="center"/>
          </w:tcPr>
          <w:p w:rsidR="00602FD6" w:rsidRDefault="00FE757C">
            <w:pPr>
              <w:pStyle w:val="10"/>
            </w:pPr>
            <w:r>
              <w:t>经营收入</w:t>
            </w:r>
          </w:p>
        </w:tc>
        <w:tc>
          <w:tcPr>
            <w:tcW w:w="1134" w:type="dxa"/>
            <w:vAlign w:val="center"/>
          </w:tcPr>
          <w:p w:rsidR="00602FD6" w:rsidRDefault="00FE757C">
            <w:pPr>
              <w:pStyle w:val="10"/>
            </w:pPr>
            <w:r>
              <w:t>上级补助收入</w:t>
            </w:r>
          </w:p>
        </w:tc>
        <w:tc>
          <w:tcPr>
            <w:tcW w:w="1134" w:type="dxa"/>
            <w:vAlign w:val="center"/>
          </w:tcPr>
          <w:p w:rsidR="00602FD6" w:rsidRDefault="00FE757C">
            <w:pPr>
              <w:pStyle w:val="10"/>
            </w:pPr>
            <w:r>
              <w:t>附属单位上缴收入</w:t>
            </w:r>
          </w:p>
        </w:tc>
        <w:tc>
          <w:tcPr>
            <w:tcW w:w="1134" w:type="dxa"/>
            <w:vAlign w:val="center"/>
          </w:tcPr>
          <w:p w:rsidR="00602FD6" w:rsidRDefault="00FE757C">
            <w:pPr>
              <w:pStyle w:val="10"/>
            </w:pPr>
            <w:r>
              <w:t>其他收入</w:t>
            </w:r>
          </w:p>
        </w:tc>
        <w:tc>
          <w:tcPr>
            <w:tcW w:w="1134" w:type="dxa"/>
            <w:vMerge/>
          </w:tcPr>
          <w:p w:rsidR="00602FD6" w:rsidRDefault="00602FD6"/>
        </w:tc>
      </w:tr>
      <w:tr w:rsidR="00602FD6">
        <w:trPr>
          <w:trHeight w:val="369"/>
          <w:tblHeader/>
          <w:jc w:val="center"/>
        </w:trPr>
        <w:tc>
          <w:tcPr>
            <w:tcW w:w="680" w:type="dxa"/>
            <w:vAlign w:val="center"/>
          </w:tcPr>
          <w:p w:rsidR="00602FD6" w:rsidRDefault="00FE757C">
            <w:pPr>
              <w:pStyle w:val="10"/>
            </w:pPr>
            <w:r>
              <w:t>栏次</w:t>
            </w:r>
          </w:p>
        </w:tc>
        <w:tc>
          <w:tcPr>
            <w:tcW w:w="992" w:type="dxa"/>
            <w:vAlign w:val="center"/>
          </w:tcPr>
          <w:p w:rsidR="00602FD6" w:rsidRDefault="00FE757C">
            <w:pPr>
              <w:pStyle w:val="10"/>
            </w:pPr>
            <w:r>
              <w:t>1</w:t>
            </w:r>
          </w:p>
        </w:tc>
        <w:tc>
          <w:tcPr>
            <w:tcW w:w="1559" w:type="dxa"/>
            <w:vAlign w:val="center"/>
          </w:tcPr>
          <w:p w:rsidR="00602FD6" w:rsidRDefault="00FE757C">
            <w:pPr>
              <w:pStyle w:val="10"/>
            </w:pPr>
            <w:r>
              <w:t>2</w:t>
            </w:r>
          </w:p>
        </w:tc>
        <w:tc>
          <w:tcPr>
            <w:tcW w:w="1134" w:type="dxa"/>
            <w:vAlign w:val="center"/>
          </w:tcPr>
          <w:p w:rsidR="00602FD6" w:rsidRDefault="00FE757C">
            <w:pPr>
              <w:pStyle w:val="10"/>
            </w:pPr>
            <w:r>
              <w:t>3</w:t>
            </w:r>
          </w:p>
        </w:tc>
        <w:tc>
          <w:tcPr>
            <w:tcW w:w="1134" w:type="dxa"/>
            <w:vAlign w:val="center"/>
          </w:tcPr>
          <w:p w:rsidR="00602FD6" w:rsidRDefault="00FE757C">
            <w:pPr>
              <w:pStyle w:val="10"/>
            </w:pPr>
            <w:r>
              <w:t>4</w:t>
            </w:r>
          </w:p>
        </w:tc>
        <w:tc>
          <w:tcPr>
            <w:tcW w:w="1134" w:type="dxa"/>
            <w:vAlign w:val="center"/>
          </w:tcPr>
          <w:p w:rsidR="00602FD6" w:rsidRDefault="00FE757C">
            <w:pPr>
              <w:pStyle w:val="10"/>
            </w:pPr>
            <w:r>
              <w:t>5</w:t>
            </w:r>
          </w:p>
        </w:tc>
        <w:tc>
          <w:tcPr>
            <w:tcW w:w="1134" w:type="dxa"/>
            <w:vAlign w:val="center"/>
          </w:tcPr>
          <w:p w:rsidR="00602FD6" w:rsidRDefault="00FE757C">
            <w:pPr>
              <w:pStyle w:val="10"/>
            </w:pPr>
            <w:r>
              <w:t>6</w:t>
            </w:r>
          </w:p>
        </w:tc>
        <w:tc>
          <w:tcPr>
            <w:tcW w:w="1134" w:type="dxa"/>
            <w:vAlign w:val="center"/>
          </w:tcPr>
          <w:p w:rsidR="00602FD6" w:rsidRDefault="00FE757C">
            <w:pPr>
              <w:pStyle w:val="10"/>
            </w:pPr>
            <w:r>
              <w:t>7</w:t>
            </w:r>
          </w:p>
        </w:tc>
        <w:tc>
          <w:tcPr>
            <w:tcW w:w="1134" w:type="dxa"/>
            <w:vAlign w:val="center"/>
          </w:tcPr>
          <w:p w:rsidR="00602FD6" w:rsidRDefault="00FE757C">
            <w:pPr>
              <w:pStyle w:val="10"/>
            </w:pPr>
            <w:r>
              <w:t>8</w:t>
            </w:r>
          </w:p>
        </w:tc>
        <w:tc>
          <w:tcPr>
            <w:tcW w:w="1134" w:type="dxa"/>
            <w:vAlign w:val="center"/>
          </w:tcPr>
          <w:p w:rsidR="00602FD6" w:rsidRDefault="00FE757C">
            <w:pPr>
              <w:pStyle w:val="10"/>
            </w:pPr>
            <w:r>
              <w:t>9</w:t>
            </w:r>
          </w:p>
        </w:tc>
        <w:tc>
          <w:tcPr>
            <w:tcW w:w="1134" w:type="dxa"/>
            <w:vAlign w:val="center"/>
          </w:tcPr>
          <w:p w:rsidR="00602FD6" w:rsidRDefault="00FE757C">
            <w:pPr>
              <w:pStyle w:val="10"/>
            </w:pPr>
            <w:r>
              <w:t>10</w:t>
            </w:r>
          </w:p>
        </w:tc>
        <w:tc>
          <w:tcPr>
            <w:tcW w:w="1134" w:type="dxa"/>
            <w:vAlign w:val="center"/>
          </w:tcPr>
          <w:p w:rsidR="00602FD6" w:rsidRDefault="00FE757C">
            <w:pPr>
              <w:pStyle w:val="10"/>
            </w:pPr>
            <w:r>
              <w:t>11</w:t>
            </w:r>
          </w:p>
        </w:tc>
        <w:tc>
          <w:tcPr>
            <w:tcW w:w="1134" w:type="dxa"/>
            <w:vAlign w:val="center"/>
          </w:tcPr>
          <w:p w:rsidR="00602FD6" w:rsidRDefault="00FE757C">
            <w:pPr>
              <w:pStyle w:val="10"/>
            </w:pPr>
            <w:r>
              <w:t>12</w:t>
            </w:r>
          </w:p>
        </w:tc>
      </w:tr>
      <w:tr w:rsidR="00602FD6">
        <w:trPr>
          <w:trHeight w:val="369"/>
          <w:jc w:val="center"/>
        </w:trPr>
        <w:tc>
          <w:tcPr>
            <w:tcW w:w="680" w:type="dxa"/>
            <w:vAlign w:val="center"/>
          </w:tcPr>
          <w:p w:rsidR="00602FD6" w:rsidRDefault="00FE757C">
            <w:pPr>
              <w:pStyle w:val="30"/>
            </w:pPr>
            <w:r>
              <w:t>1</w:t>
            </w:r>
          </w:p>
        </w:tc>
        <w:tc>
          <w:tcPr>
            <w:tcW w:w="992" w:type="dxa"/>
            <w:vAlign w:val="center"/>
          </w:tcPr>
          <w:p w:rsidR="00602FD6" w:rsidRDefault="00602FD6">
            <w:pPr>
              <w:pStyle w:val="5"/>
            </w:pPr>
          </w:p>
        </w:tc>
        <w:tc>
          <w:tcPr>
            <w:tcW w:w="1559" w:type="dxa"/>
            <w:vAlign w:val="center"/>
          </w:tcPr>
          <w:p w:rsidR="00602FD6" w:rsidRDefault="00FE757C">
            <w:pPr>
              <w:pStyle w:val="6"/>
            </w:pPr>
            <w:r>
              <w:t>合计</w:t>
            </w:r>
          </w:p>
        </w:tc>
        <w:tc>
          <w:tcPr>
            <w:tcW w:w="1134" w:type="dxa"/>
            <w:vAlign w:val="center"/>
          </w:tcPr>
          <w:p w:rsidR="00602FD6" w:rsidRDefault="00FE757C">
            <w:pPr>
              <w:pStyle w:val="7"/>
            </w:pPr>
            <w:r>
              <w:t>6757.07</w:t>
            </w:r>
          </w:p>
        </w:tc>
        <w:tc>
          <w:tcPr>
            <w:tcW w:w="1134" w:type="dxa"/>
            <w:vAlign w:val="center"/>
          </w:tcPr>
          <w:p w:rsidR="00602FD6" w:rsidRDefault="00FE757C">
            <w:pPr>
              <w:pStyle w:val="7"/>
            </w:pPr>
            <w:r>
              <w:t>6341.18</w:t>
            </w:r>
          </w:p>
        </w:tc>
        <w:tc>
          <w:tcPr>
            <w:tcW w:w="1134" w:type="dxa"/>
            <w:vAlign w:val="center"/>
          </w:tcPr>
          <w:p w:rsidR="00602FD6" w:rsidRDefault="00FE757C">
            <w:pPr>
              <w:pStyle w:val="7"/>
            </w:pPr>
            <w:r>
              <w:t>6341.18</w:t>
            </w:r>
          </w:p>
        </w:tc>
        <w:tc>
          <w:tcPr>
            <w:tcW w:w="1134" w:type="dxa"/>
            <w:vAlign w:val="center"/>
          </w:tcPr>
          <w:p w:rsidR="00602FD6" w:rsidRDefault="00602FD6">
            <w:pPr>
              <w:pStyle w:val="7"/>
            </w:pPr>
          </w:p>
        </w:tc>
        <w:tc>
          <w:tcPr>
            <w:tcW w:w="1134" w:type="dxa"/>
            <w:vAlign w:val="center"/>
          </w:tcPr>
          <w:p w:rsidR="00602FD6" w:rsidRDefault="00602FD6">
            <w:pPr>
              <w:pStyle w:val="7"/>
            </w:pPr>
          </w:p>
        </w:tc>
        <w:tc>
          <w:tcPr>
            <w:tcW w:w="1134" w:type="dxa"/>
            <w:vAlign w:val="center"/>
          </w:tcPr>
          <w:p w:rsidR="00602FD6" w:rsidRDefault="00602FD6">
            <w:pPr>
              <w:pStyle w:val="7"/>
            </w:pPr>
          </w:p>
        </w:tc>
        <w:tc>
          <w:tcPr>
            <w:tcW w:w="1134" w:type="dxa"/>
            <w:vAlign w:val="center"/>
          </w:tcPr>
          <w:p w:rsidR="00602FD6" w:rsidRDefault="00602FD6">
            <w:pPr>
              <w:pStyle w:val="7"/>
            </w:pPr>
          </w:p>
        </w:tc>
        <w:tc>
          <w:tcPr>
            <w:tcW w:w="1134" w:type="dxa"/>
            <w:vAlign w:val="center"/>
          </w:tcPr>
          <w:p w:rsidR="00602FD6" w:rsidRDefault="00602FD6">
            <w:pPr>
              <w:pStyle w:val="7"/>
            </w:pPr>
          </w:p>
        </w:tc>
        <w:tc>
          <w:tcPr>
            <w:tcW w:w="1134" w:type="dxa"/>
            <w:vAlign w:val="center"/>
          </w:tcPr>
          <w:p w:rsidR="00602FD6" w:rsidRDefault="00602FD6">
            <w:pPr>
              <w:pStyle w:val="7"/>
            </w:pPr>
          </w:p>
        </w:tc>
        <w:tc>
          <w:tcPr>
            <w:tcW w:w="1134" w:type="dxa"/>
            <w:vAlign w:val="center"/>
          </w:tcPr>
          <w:p w:rsidR="00602FD6" w:rsidRDefault="00FE757C">
            <w:pPr>
              <w:pStyle w:val="7"/>
            </w:pPr>
            <w:r>
              <w:t>415.90</w:t>
            </w:r>
          </w:p>
        </w:tc>
      </w:tr>
      <w:tr w:rsidR="00602FD6">
        <w:trPr>
          <w:trHeight w:val="369"/>
          <w:jc w:val="center"/>
        </w:trPr>
        <w:tc>
          <w:tcPr>
            <w:tcW w:w="680" w:type="dxa"/>
            <w:vAlign w:val="center"/>
          </w:tcPr>
          <w:p w:rsidR="00602FD6" w:rsidRDefault="00FE757C">
            <w:pPr>
              <w:pStyle w:val="30"/>
            </w:pPr>
            <w:r>
              <w:t>2</w:t>
            </w:r>
          </w:p>
        </w:tc>
        <w:tc>
          <w:tcPr>
            <w:tcW w:w="992" w:type="dxa"/>
            <w:vAlign w:val="center"/>
          </w:tcPr>
          <w:p w:rsidR="00602FD6" w:rsidRDefault="00FE757C">
            <w:pPr>
              <w:pStyle w:val="23"/>
            </w:pPr>
            <w:r>
              <w:t>208</w:t>
            </w:r>
          </w:p>
        </w:tc>
        <w:tc>
          <w:tcPr>
            <w:tcW w:w="1559" w:type="dxa"/>
            <w:vAlign w:val="center"/>
          </w:tcPr>
          <w:p w:rsidR="00602FD6" w:rsidRDefault="00FE757C">
            <w:pPr>
              <w:pStyle w:val="23"/>
            </w:pPr>
            <w:r>
              <w:t>社会保障和就业支出</w:t>
            </w:r>
          </w:p>
        </w:tc>
        <w:tc>
          <w:tcPr>
            <w:tcW w:w="1134" w:type="dxa"/>
            <w:vAlign w:val="center"/>
          </w:tcPr>
          <w:p w:rsidR="00602FD6" w:rsidRDefault="00FE757C">
            <w:pPr>
              <w:pStyle w:val="40"/>
            </w:pPr>
            <w:r>
              <w:t>472.27</w:t>
            </w:r>
          </w:p>
        </w:tc>
        <w:tc>
          <w:tcPr>
            <w:tcW w:w="1134" w:type="dxa"/>
            <w:vAlign w:val="center"/>
          </w:tcPr>
          <w:p w:rsidR="00602FD6" w:rsidRDefault="00FE757C">
            <w:pPr>
              <w:pStyle w:val="40"/>
            </w:pPr>
            <w:r>
              <w:t>472.27</w:t>
            </w:r>
          </w:p>
        </w:tc>
        <w:tc>
          <w:tcPr>
            <w:tcW w:w="1134" w:type="dxa"/>
            <w:vAlign w:val="center"/>
          </w:tcPr>
          <w:p w:rsidR="00602FD6" w:rsidRDefault="00FE757C">
            <w:pPr>
              <w:pStyle w:val="40"/>
            </w:pPr>
            <w:r>
              <w:t>472.27</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3</w:t>
            </w:r>
          </w:p>
        </w:tc>
        <w:tc>
          <w:tcPr>
            <w:tcW w:w="992" w:type="dxa"/>
            <w:vAlign w:val="center"/>
          </w:tcPr>
          <w:p w:rsidR="00602FD6" w:rsidRDefault="00FE757C">
            <w:pPr>
              <w:pStyle w:val="23"/>
            </w:pPr>
            <w:r>
              <w:t>20805</w:t>
            </w:r>
          </w:p>
        </w:tc>
        <w:tc>
          <w:tcPr>
            <w:tcW w:w="1559" w:type="dxa"/>
            <w:vAlign w:val="center"/>
          </w:tcPr>
          <w:p w:rsidR="00602FD6" w:rsidRDefault="00FE757C">
            <w:pPr>
              <w:pStyle w:val="23"/>
            </w:pPr>
            <w:r>
              <w:t>行政事业单位养老支出</w:t>
            </w:r>
          </w:p>
        </w:tc>
        <w:tc>
          <w:tcPr>
            <w:tcW w:w="1134" w:type="dxa"/>
            <w:vAlign w:val="center"/>
          </w:tcPr>
          <w:p w:rsidR="00602FD6" w:rsidRDefault="00FE757C">
            <w:pPr>
              <w:pStyle w:val="40"/>
            </w:pPr>
            <w:r>
              <w:t>468.41</w:t>
            </w:r>
          </w:p>
        </w:tc>
        <w:tc>
          <w:tcPr>
            <w:tcW w:w="1134" w:type="dxa"/>
            <w:vAlign w:val="center"/>
          </w:tcPr>
          <w:p w:rsidR="00602FD6" w:rsidRDefault="00FE757C">
            <w:pPr>
              <w:pStyle w:val="40"/>
            </w:pPr>
            <w:r>
              <w:t>468.41</w:t>
            </w:r>
          </w:p>
        </w:tc>
        <w:tc>
          <w:tcPr>
            <w:tcW w:w="1134" w:type="dxa"/>
            <w:vAlign w:val="center"/>
          </w:tcPr>
          <w:p w:rsidR="00602FD6" w:rsidRDefault="00FE757C">
            <w:pPr>
              <w:pStyle w:val="40"/>
            </w:pPr>
            <w:r>
              <w:t>468.41</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4</w:t>
            </w:r>
          </w:p>
        </w:tc>
        <w:tc>
          <w:tcPr>
            <w:tcW w:w="992" w:type="dxa"/>
            <w:vAlign w:val="center"/>
          </w:tcPr>
          <w:p w:rsidR="00602FD6" w:rsidRDefault="00FE757C">
            <w:pPr>
              <w:pStyle w:val="23"/>
            </w:pPr>
            <w:r>
              <w:t>2080505</w:t>
            </w:r>
          </w:p>
        </w:tc>
        <w:tc>
          <w:tcPr>
            <w:tcW w:w="1559" w:type="dxa"/>
            <w:vAlign w:val="center"/>
          </w:tcPr>
          <w:p w:rsidR="00602FD6" w:rsidRDefault="00FE757C">
            <w:pPr>
              <w:pStyle w:val="23"/>
            </w:pPr>
            <w:r>
              <w:t>机关事业单位基本养老保险缴费支出</w:t>
            </w:r>
          </w:p>
        </w:tc>
        <w:tc>
          <w:tcPr>
            <w:tcW w:w="1134" w:type="dxa"/>
            <w:vAlign w:val="center"/>
          </w:tcPr>
          <w:p w:rsidR="00602FD6" w:rsidRDefault="00FE757C">
            <w:pPr>
              <w:pStyle w:val="40"/>
            </w:pPr>
            <w:r>
              <w:t>76.16</w:t>
            </w:r>
          </w:p>
        </w:tc>
        <w:tc>
          <w:tcPr>
            <w:tcW w:w="1134" w:type="dxa"/>
            <w:vAlign w:val="center"/>
          </w:tcPr>
          <w:p w:rsidR="00602FD6" w:rsidRDefault="00FE757C">
            <w:pPr>
              <w:pStyle w:val="40"/>
            </w:pPr>
            <w:r>
              <w:t>76.16</w:t>
            </w:r>
          </w:p>
        </w:tc>
        <w:tc>
          <w:tcPr>
            <w:tcW w:w="1134" w:type="dxa"/>
            <w:vAlign w:val="center"/>
          </w:tcPr>
          <w:p w:rsidR="00602FD6" w:rsidRDefault="00FE757C">
            <w:pPr>
              <w:pStyle w:val="40"/>
            </w:pPr>
            <w:r>
              <w:t>76.16</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5</w:t>
            </w:r>
          </w:p>
        </w:tc>
        <w:tc>
          <w:tcPr>
            <w:tcW w:w="992" w:type="dxa"/>
            <w:vAlign w:val="center"/>
          </w:tcPr>
          <w:p w:rsidR="00602FD6" w:rsidRDefault="00FE757C">
            <w:pPr>
              <w:pStyle w:val="23"/>
            </w:pPr>
            <w:r>
              <w:t>2080506</w:t>
            </w:r>
          </w:p>
        </w:tc>
        <w:tc>
          <w:tcPr>
            <w:tcW w:w="1559" w:type="dxa"/>
            <w:vAlign w:val="center"/>
          </w:tcPr>
          <w:p w:rsidR="00602FD6" w:rsidRDefault="00FE757C">
            <w:pPr>
              <w:pStyle w:val="23"/>
            </w:pPr>
            <w:r>
              <w:t>机关事业单位职业年金缴费支出</w:t>
            </w:r>
          </w:p>
        </w:tc>
        <w:tc>
          <w:tcPr>
            <w:tcW w:w="1134" w:type="dxa"/>
            <w:vAlign w:val="center"/>
          </w:tcPr>
          <w:p w:rsidR="00602FD6" w:rsidRDefault="00FE757C">
            <w:pPr>
              <w:pStyle w:val="40"/>
            </w:pPr>
            <w:r>
              <w:t>27.24</w:t>
            </w:r>
          </w:p>
        </w:tc>
        <w:tc>
          <w:tcPr>
            <w:tcW w:w="1134" w:type="dxa"/>
            <w:vAlign w:val="center"/>
          </w:tcPr>
          <w:p w:rsidR="00602FD6" w:rsidRDefault="00FE757C">
            <w:pPr>
              <w:pStyle w:val="40"/>
            </w:pPr>
            <w:r>
              <w:t>27.24</w:t>
            </w:r>
          </w:p>
        </w:tc>
        <w:tc>
          <w:tcPr>
            <w:tcW w:w="1134" w:type="dxa"/>
            <w:vAlign w:val="center"/>
          </w:tcPr>
          <w:p w:rsidR="00602FD6" w:rsidRDefault="00FE757C">
            <w:pPr>
              <w:pStyle w:val="40"/>
            </w:pPr>
            <w:r>
              <w:t>27.24</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6</w:t>
            </w:r>
          </w:p>
        </w:tc>
        <w:tc>
          <w:tcPr>
            <w:tcW w:w="992" w:type="dxa"/>
            <w:vAlign w:val="center"/>
          </w:tcPr>
          <w:p w:rsidR="00602FD6" w:rsidRDefault="00FE757C">
            <w:pPr>
              <w:pStyle w:val="23"/>
            </w:pPr>
            <w:r>
              <w:t>2080599</w:t>
            </w:r>
          </w:p>
        </w:tc>
        <w:tc>
          <w:tcPr>
            <w:tcW w:w="1559" w:type="dxa"/>
            <w:vAlign w:val="center"/>
          </w:tcPr>
          <w:p w:rsidR="00602FD6" w:rsidRDefault="00FE757C">
            <w:pPr>
              <w:pStyle w:val="23"/>
            </w:pPr>
            <w:r>
              <w:t>其他行政事业单位养老支出</w:t>
            </w:r>
          </w:p>
        </w:tc>
        <w:tc>
          <w:tcPr>
            <w:tcW w:w="1134" w:type="dxa"/>
            <w:vAlign w:val="center"/>
          </w:tcPr>
          <w:p w:rsidR="00602FD6" w:rsidRDefault="00FE757C">
            <w:pPr>
              <w:pStyle w:val="40"/>
            </w:pPr>
            <w:r>
              <w:t>365.01</w:t>
            </w:r>
          </w:p>
        </w:tc>
        <w:tc>
          <w:tcPr>
            <w:tcW w:w="1134" w:type="dxa"/>
            <w:vAlign w:val="center"/>
          </w:tcPr>
          <w:p w:rsidR="00602FD6" w:rsidRDefault="00FE757C">
            <w:pPr>
              <w:pStyle w:val="40"/>
            </w:pPr>
            <w:r>
              <w:t>365.01</w:t>
            </w:r>
          </w:p>
        </w:tc>
        <w:tc>
          <w:tcPr>
            <w:tcW w:w="1134" w:type="dxa"/>
            <w:vAlign w:val="center"/>
          </w:tcPr>
          <w:p w:rsidR="00602FD6" w:rsidRDefault="00FE757C">
            <w:pPr>
              <w:pStyle w:val="40"/>
            </w:pPr>
            <w:r>
              <w:t>365.01</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7</w:t>
            </w:r>
          </w:p>
        </w:tc>
        <w:tc>
          <w:tcPr>
            <w:tcW w:w="992" w:type="dxa"/>
            <w:vAlign w:val="center"/>
          </w:tcPr>
          <w:p w:rsidR="00602FD6" w:rsidRDefault="00FE757C">
            <w:pPr>
              <w:pStyle w:val="23"/>
            </w:pPr>
            <w:r>
              <w:t>20827</w:t>
            </w:r>
          </w:p>
        </w:tc>
        <w:tc>
          <w:tcPr>
            <w:tcW w:w="1559" w:type="dxa"/>
            <w:vAlign w:val="center"/>
          </w:tcPr>
          <w:p w:rsidR="00602FD6" w:rsidRDefault="00FE757C">
            <w:pPr>
              <w:pStyle w:val="23"/>
            </w:pPr>
            <w:r>
              <w:t>财政对其他社会保险基金的补助</w:t>
            </w:r>
          </w:p>
        </w:tc>
        <w:tc>
          <w:tcPr>
            <w:tcW w:w="1134" w:type="dxa"/>
            <w:vAlign w:val="center"/>
          </w:tcPr>
          <w:p w:rsidR="00602FD6" w:rsidRDefault="00FE757C">
            <w:pPr>
              <w:pStyle w:val="40"/>
            </w:pPr>
            <w:r>
              <w:t>3.86</w:t>
            </w:r>
          </w:p>
        </w:tc>
        <w:tc>
          <w:tcPr>
            <w:tcW w:w="1134" w:type="dxa"/>
            <w:vAlign w:val="center"/>
          </w:tcPr>
          <w:p w:rsidR="00602FD6" w:rsidRDefault="00FE757C">
            <w:pPr>
              <w:pStyle w:val="40"/>
            </w:pPr>
            <w:r>
              <w:t>3.86</w:t>
            </w:r>
          </w:p>
        </w:tc>
        <w:tc>
          <w:tcPr>
            <w:tcW w:w="1134" w:type="dxa"/>
            <w:vAlign w:val="center"/>
          </w:tcPr>
          <w:p w:rsidR="00602FD6" w:rsidRDefault="00FE757C">
            <w:pPr>
              <w:pStyle w:val="40"/>
            </w:pPr>
            <w:r>
              <w:t>3.86</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8</w:t>
            </w:r>
          </w:p>
        </w:tc>
        <w:tc>
          <w:tcPr>
            <w:tcW w:w="992" w:type="dxa"/>
            <w:vAlign w:val="center"/>
          </w:tcPr>
          <w:p w:rsidR="00602FD6" w:rsidRDefault="00FE757C">
            <w:pPr>
              <w:pStyle w:val="23"/>
            </w:pPr>
            <w:r>
              <w:t>2082701</w:t>
            </w:r>
          </w:p>
        </w:tc>
        <w:tc>
          <w:tcPr>
            <w:tcW w:w="1559" w:type="dxa"/>
            <w:vAlign w:val="center"/>
          </w:tcPr>
          <w:p w:rsidR="00602FD6" w:rsidRDefault="00FE757C">
            <w:pPr>
              <w:pStyle w:val="23"/>
            </w:pPr>
            <w:r>
              <w:t>财政对失业保险基金的补助</w:t>
            </w:r>
          </w:p>
        </w:tc>
        <w:tc>
          <w:tcPr>
            <w:tcW w:w="1134" w:type="dxa"/>
            <w:vAlign w:val="center"/>
          </w:tcPr>
          <w:p w:rsidR="00602FD6" w:rsidRDefault="00FE757C">
            <w:pPr>
              <w:pStyle w:val="40"/>
            </w:pPr>
            <w:r>
              <w:t>2.03</w:t>
            </w:r>
          </w:p>
        </w:tc>
        <w:tc>
          <w:tcPr>
            <w:tcW w:w="1134" w:type="dxa"/>
            <w:vAlign w:val="center"/>
          </w:tcPr>
          <w:p w:rsidR="00602FD6" w:rsidRDefault="00FE757C">
            <w:pPr>
              <w:pStyle w:val="40"/>
            </w:pPr>
            <w:r>
              <w:t>2.03</w:t>
            </w:r>
          </w:p>
        </w:tc>
        <w:tc>
          <w:tcPr>
            <w:tcW w:w="1134" w:type="dxa"/>
            <w:vAlign w:val="center"/>
          </w:tcPr>
          <w:p w:rsidR="00602FD6" w:rsidRDefault="00FE757C">
            <w:pPr>
              <w:pStyle w:val="40"/>
            </w:pPr>
            <w:r>
              <w:t>2.03</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9</w:t>
            </w:r>
          </w:p>
        </w:tc>
        <w:tc>
          <w:tcPr>
            <w:tcW w:w="992" w:type="dxa"/>
            <w:vAlign w:val="center"/>
          </w:tcPr>
          <w:p w:rsidR="00602FD6" w:rsidRDefault="00FE757C">
            <w:pPr>
              <w:pStyle w:val="23"/>
            </w:pPr>
            <w:r>
              <w:t>2082702</w:t>
            </w:r>
          </w:p>
        </w:tc>
        <w:tc>
          <w:tcPr>
            <w:tcW w:w="1559" w:type="dxa"/>
            <w:vAlign w:val="center"/>
          </w:tcPr>
          <w:p w:rsidR="00602FD6" w:rsidRDefault="00FE757C">
            <w:pPr>
              <w:pStyle w:val="23"/>
            </w:pPr>
            <w:r>
              <w:t>财政对工伤保险基金的补助</w:t>
            </w:r>
          </w:p>
        </w:tc>
        <w:tc>
          <w:tcPr>
            <w:tcW w:w="1134" w:type="dxa"/>
            <w:vAlign w:val="center"/>
          </w:tcPr>
          <w:p w:rsidR="00602FD6" w:rsidRDefault="00FE757C">
            <w:pPr>
              <w:pStyle w:val="40"/>
            </w:pPr>
            <w:r>
              <w:t>1.83</w:t>
            </w:r>
          </w:p>
        </w:tc>
        <w:tc>
          <w:tcPr>
            <w:tcW w:w="1134" w:type="dxa"/>
            <w:vAlign w:val="center"/>
          </w:tcPr>
          <w:p w:rsidR="00602FD6" w:rsidRDefault="00FE757C">
            <w:pPr>
              <w:pStyle w:val="40"/>
            </w:pPr>
            <w:r>
              <w:t>1.83</w:t>
            </w:r>
          </w:p>
        </w:tc>
        <w:tc>
          <w:tcPr>
            <w:tcW w:w="1134" w:type="dxa"/>
            <w:vAlign w:val="center"/>
          </w:tcPr>
          <w:p w:rsidR="00602FD6" w:rsidRDefault="00FE757C">
            <w:pPr>
              <w:pStyle w:val="40"/>
            </w:pPr>
            <w:r>
              <w:t>1.83</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10</w:t>
            </w:r>
          </w:p>
        </w:tc>
        <w:tc>
          <w:tcPr>
            <w:tcW w:w="992" w:type="dxa"/>
            <w:vAlign w:val="center"/>
          </w:tcPr>
          <w:p w:rsidR="00602FD6" w:rsidRDefault="00FE757C">
            <w:pPr>
              <w:pStyle w:val="23"/>
            </w:pPr>
            <w:r>
              <w:t>210</w:t>
            </w:r>
          </w:p>
        </w:tc>
        <w:tc>
          <w:tcPr>
            <w:tcW w:w="1559" w:type="dxa"/>
            <w:vAlign w:val="center"/>
          </w:tcPr>
          <w:p w:rsidR="00602FD6" w:rsidRDefault="00FE757C">
            <w:pPr>
              <w:pStyle w:val="23"/>
            </w:pPr>
            <w:r>
              <w:t>卫生健康支出</w:t>
            </w:r>
          </w:p>
        </w:tc>
        <w:tc>
          <w:tcPr>
            <w:tcW w:w="1134" w:type="dxa"/>
            <w:vAlign w:val="center"/>
          </w:tcPr>
          <w:p w:rsidR="00602FD6" w:rsidRDefault="00FE757C">
            <w:pPr>
              <w:pStyle w:val="40"/>
            </w:pPr>
            <w:r>
              <w:t>56.27</w:t>
            </w:r>
          </w:p>
        </w:tc>
        <w:tc>
          <w:tcPr>
            <w:tcW w:w="1134" w:type="dxa"/>
            <w:vAlign w:val="center"/>
          </w:tcPr>
          <w:p w:rsidR="00602FD6" w:rsidRDefault="00FE757C">
            <w:pPr>
              <w:pStyle w:val="40"/>
            </w:pPr>
            <w:r>
              <w:t>56.27</w:t>
            </w:r>
          </w:p>
        </w:tc>
        <w:tc>
          <w:tcPr>
            <w:tcW w:w="1134" w:type="dxa"/>
            <w:vAlign w:val="center"/>
          </w:tcPr>
          <w:p w:rsidR="00602FD6" w:rsidRDefault="00FE757C">
            <w:pPr>
              <w:pStyle w:val="40"/>
            </w:pPr>
            <w:r>
              <w:t>56.27</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11</w:t>
            </w:r>
          </w:p>
        </w:tc>
        <w:tc>
          <w:tcPr>
            <w:tcW w:w="992" w:type="dxa"/>
            <w:vAlign w:val="center"/>
          </w:tcPr>
          <w:p w:rsidR="00602FD6" w:rsidRDefault="00FE757C">
            <w:pPr>
              <w:pStyle w:val="23"/>
            </w:pPr>
            <w:r>
              <w:t>21011</w:t>
            </w:r>
          </w:p>
        </w:tc>
        <w:tc>
          <w:tcPr>
            <w:tcW w:w="1559" w:type="dxa"/>
            <w:vAlign w:val="center"/>
          </w:tcPr>
          <w:p w:rsidR="00602FD6" w:rsidRDefault="00FE757C">
            <w:pPr>
              <w:pStyle w:val="23"/>
            </w:pPr>
            <w:r>
              <w:t>行政事业单位医疗</w:t>
            </w:r>
          </w:p>
        </w:tc>
        <w:tc>
          <w:tcPr>
            <w:tcW w:w="1134" w:type="dxa"/>
            <w:vAlign w:val="center"/>
          </w:tcPr>
          <w:p w:rsidR="00602FD6" w:rsidRDefault="00FE757C">
            <w:pPr>
              <w:pStyle w:val="40"/>
            </w:pPr>
            <w:r>
              <w:t>56.27</w:t>
            </w:r>
          </w:p>
        </w:tc>
        <w:tc>
          <w:tcPr>
            <w:tcW w:w="1134" w:type="dxa"/>
            <w:vAlign w:val="center"/>
          </w:tcPr>
          <w:p w:rsidR="00602FD6" w:rsidRDefault="00FE757C">
            <w:pPr>
              <w:pStyle w:val="40"/>
            </w:pPr>
            <w:r>
              <w:t>56.27</w:t>
            </w:r>
          </w:p>
        </w:tc>
        <w:tc>
          <w:tcPr>
            <w:tcW w:w="1134" w:type="dxa"/>
            <w:vAlign w:val="center"/>
          </w:tcPr>
          <w:p w:rsidR="00602FD6" w:rsidRDefault="00FE757C">
            <w:pPr>
              <w:pStyle w:val="40"/>
            </w:pPr>
            <w:r>
              <w:t>56.27</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12</w:t>
            </w:r>
          </w:p>
        </w:tc>
        <w:tc>
          <w:tcPr>
            <w:tcW w:w="992" w:type="dxa"/>
            <w:vAlign w:val="center"/>
          </w:tcPr>
          <w:p w:rsidR="00602FD6" w:rsidRDefault="00FE757C">
            <w:pPr>
              <w:pStyle w:val="23"/>
            </w:pPr>
            <w:r>
              <w:t>2101101</w:t>
            </w:r>
          </w:p>
        </w:tc>
        <w:tc>
          <w:tcPr>
            <w:tcW w:w="1559" w:type="dxa"/>
            <w:vAlign w:val="center"/>
          </w:tcPr>
          <w:p w:rsidR="00602FD6" w:rsidRDefault="00FE757C">
            <w:pPr>
              <w:pStyle w:val="23"/>
            </w:pPr>
            <w:r>
              <w:t>行政单位医疗</w:t>
            </w:r>
          </w:p>
        </w:tc>
        <w:tc>
          <w:tcPr>
            <w:tcW w:w="1134" w:type="dxa"/>
            <w:vAlign w:val="center"/>
          </w:tcPr>
          <w:p w:rsidR="00602FD6" w:rsidRDefault="00FE757C">
            <w:pPr>
              <w:pStyle w:val="40"/>
            </w:pPr>
            <w:r>
              <w:t>9.28</w:t>
            </w:r>
          </w:p>
        </w:tc>
        <w:tc>
          <w:tcPr>
            <w:tcW w:w="1134" w:type="dxa"/>
            <w:vAlign w:val="center"/>
          </w:tcPr>
          <w:p w:rsidR="00602FD6" w:rsidRDefault="00FE757C">
            <w:pPr>
              <w:pStyle w:val="40"/>
            </w:pPr>
            <w:r>
              <w:t>9.28</w:t>
            </w:r>
          </w:p>
        </w:tc>
        <w:tc>
          <w:tcPr>
            <w:tcW w:w="1134" w:type="dxa"/>
            <w:vAlign w:val="center"/>
          </w:tcPr>
          <w:p w:rsidR="00602FD6" w:rsidRDefault="00FE757C">
            <w:pPr>
              <w:pStyle w:val="40"/>
            </w:pPr>
            <w:r>
              <w:t>9.28</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lastRenderedPageBreak/>
              <w:t>13</w:t>
            </w:r>
          </w:p>
        </w:tc>
        <w:tc>
          <w:tcPr>
            <w:tcW w:w="992" w:type="dxa"/>
            <w:vAlign w:val="center"/>
          </w:tcPr>
          <w:p w:rsidR="00602FD6" w:rsidRDefault="00FE757C">
            <w:pPr>
              <w:pStyle w:val="23"/>
            </w:pPr>
            <w:r>
              <w:t>2101102</w:t>
            </w:r>
          </w:p>
        </w:tc>
        <w:tc>
          <w:tcPr>
            <w:tcW w:w="1559" w:type="dxa"/>
            <w:vAlign w:val="center"/>
          </w:tcPr>
          <w:p w:rsidR="00602FD6" w:rsidRDefault="00FE757C">
            <w:pPr>
              <w:pStyle w:val="23"/>
            </w:pPr>
            <w:r>
              <w:t>事业单位医疗</w:t>
            </w:r>
          </w:p>
        </w:tc>
        <w:tc>
          <w:tcPr>
            <w:tcW w:w="1134" w:type="dxa"/>
            <w:vAlign w:val="center"/>
          </w:tcPr>
          <w:p w:rsidR="00602FD6" w:rsidRDefault="00FE757C">
            <w:pPr>
              <w:pStyle w:val="40"/>
            </w:pPr>
            <w:r>
              <w:t>46.99</w:t>
            </w:r>
          </w:p>
        </w:tc>
        <w:tc>
          <w:tcPr>
            <w:tcW w:w="1134" w:type="dxa"/>
            <w:vAlign w:val="center"/>
          </w:tcPr>
          <w:p w:rsidR="00602FD6" w:rsidRDefault="00FE757C">
            <w:pPr>
              <w:pStyle w:val="40"/>
            </w:pPr>
            <w:r>
              <w:t>46.99</w:t>
            </w:r>
          </w:p>
        </w:tc>
        <w:tc>
          <w:tcPr>
            <w:tcW w:w="1134" w:type="dxa"/>
            <w:vAlign w:val="center"/>
          </w:tcPr>
          <w:p w:rsidR="00602FD6" w:rsidRDefault="00FE757C">
            <w:pPr>
              <w:pStyle w:val="40"/>
            </w:pPr>
            <w:r>
              <w:t>46.99</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14</w:t>
            </w:r>
          </w:p>
        </w:tc>
        <w:tc>
          <w:tcPr>
            <w:tcW w:w="992" w:type="dxa"/>
            <w:vAlign w:val="center"/>
          </w:tcPr>
          <w:p w:rsidR="00602FD6" w:rsidRDefault="00FE757C">
            <w:pPr>
              <w:pStyle w:val="23"/>
            </w:pPr>
            <w:r>
              <w:t>212</w:t>
            </w:r>
          </w:p>
        </w:tc>
        <w:tc>
          <w:tcPr>
            <w:tcW w:w="1559" w:type="dxa"/>
            <w:vAlign w:val="center"/>
          </w:tcPr>
          <w:p w:rsidR="00602FD6" w:rsidRDefault="00FE757C">
            <w:pPr>
              <w:pStyle w:val="23"/>
            </w:pPr>
            <w:r>
              <w:t>城乡社区支出</w:t>
            </w:r>
          </w:p>
        </w:tc>
        <w:tc>
          <w:tcPr>
            <w:tcW w:w="1134" w:type="dxa"/>
            <w:vAlign w:val="center"/>
          </w:tcPr>
          <w:p w:rsidR="00602FD6" w:rsidRDefault="00FE757C">
            <w:pPr>
              <w:pStyle w:val="40"/>
            </w:pPr>
            <w:r>
              <w:t>3556.97</w:t>
            </w:r>
          </w:p>
        </w:tc>
        <w:tc>
          <w:tcPr>
            <w:tcW w:w="1134" w:type="dxa"/>
            <w:vAlign w:val="center"/>
          </w:tcPr>
          <w:p w:rsidR="00602FD6" w:rsidRDefault="00FE757C">
            <w:pPr>
              <w:pStyle w:val="40"/>
            </w:pPr>
            <w:r>
              <w:t>3556.97</w:t>
            </w:r>
          </w:p>
        </w:tc>
        <w:tc>
          <w:tcPr>
            <w:tcW w:w="1134" w:type="dxa"/>
            <w:vAlign w:val="center"/>
          </w:tcPr>
          <w:p w:rsidR="00602FD6" w:rsidRDefault="00FE757C">
            <w:pPr>
              <w:pStyle w:val="40"/>
            </w:pPr>
            <w:r>
              <w:t>3556.97</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15</w:t>
            </w:r>
          </w:p>
        </w:tc>
        <w:tc>
          <w:tcPr>
            <w:tcW w:w="992" w:type="dxa"/>
            <w:vAlign w:val="center"/>
          </w:tcPr>
          <w:p w:rsidR="00602FD6" w:rsidRDefault="00FE757C">
            <w:pPr>
              <w:pStyle w:val="23"/>
            </w:pPr>
            <w:r>
              <w:t>21208</w:t>
            </w:r>
          </w:p>
        </w:tc>
        <w:tc>
          <w:tcPr>
            <w:tcW w:w="1559" w:type="dxa"/>
            <w:vAlign w:val="center"/>
          </w:tcPr>
          <w:p w:rsidR="00602FD6" w:rsidRDefault="00FE757C">
            <w:pPr>
              <w:pStyle w:val="23"/>
            </w:pPr>
            <w:r>
              <w:t>国有土地使用权出让收入安排的支出</w:t>
            </w:r>
          </w:p>
        </w:tc>
        <w:tc>
          <w:tcPr>
            <w:tcW w:w="1134" w:type="dxa"/>
            <w:vAlign w:val="center"/>
          </w:tcPr>
          <w:p w:rsidR="00602FD6" w:rsidRDefault="00FE757C">
            <w:pPr>
              <w:pStyle w:val="40"/>
            </w:pPr>
            <w:r>
              <w:t>2785.07</w:t>
            </w:r>
          </w:p>
        </w:tc>
        <w:tc>
          <w:tcPr>
            <w:tcW w:w="1134" w:type="dxa"/>
            <w:vAlign w:val="center"/>
          </w:tcPr>
          <w:p w:rsidR="00602FD6" w:rsidRDefault="00FE757C">
            <w:pPr>
              <w:pStyle w:val="40"/>
            </w:pPr>
            <w:r>
              <w:t>2785.07</w:t>
            </w:r>
          </w:p>
        </w:tc>
        <w:tc>
          <w:tcPr>
            <w:tcW w:w="1134" w:type="dxa"/>
            <w:vAlign w:val="center"/>
          </w:tcPr>
          <w:p w:rsidR="00602FD6" w:rsidRDefault="00FE757C">
            <w:pPr>
              <w:pStyle w:val="40"/>
            </w:pPr>
            <w:r>
              <w:t>2785.07</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16</w:t>
            </w:r>
          </w:p>
        </w:tc>
        <w:tc>
          <w:tcPr>
            <w:tcW w:w="992" w:type="dxa"/>
            <w:vAlign w:val="center"/>
          </w:tcPr>
          <w:p w:rsidR="00602FD6" w:rsidRDefault="00FE757C">
            <w:pPr>
              <w:pStyle w:val="23"/>
            </w:pPr>
            <w:r>
              <w:t>2120803</w:t>
            </w:r>
          </w:p>
        </w:tc>
        <w:tc>
          <w:tcPr>
            <w:tcW w:w="1559" w:type="dxa"/>
            <w:vAlign w:val="center"/>
          </w:tcPr>
          <w:p w:rsidR="00602FD6" w:rsidRDefault="00FE757C">
            <w:pPr>
              <w:pStyle w:val="23"/>
            </w:pPr>
            <w:r>
              <w:t>城市建设支出</w:t>
            </w:r>
          </w:p>
        </w:tc>
        <w:tc>
          <w:tcPr>
            <w:tcW w:w="1134" w:type="dxa"/>
            <w:vAlign w:val="center"/>
          </w:tcPr>
          <w:p w:rsidR="00602FD6" w:rsidRDefault="00FE757C">
            <w:pPr>
              <w:pStyle w:val="40"/>
            </w:pPr>
            <w:r>
              <w:t>26.00</w:t>
            </w:r>
          </w:p>
        </w:tc>
        <w:tc>
          <w:tcPr>
            <w:tcW w:w="1134" w:type="dxa"/>
            <w:vAlign w:val="center"/>
          </w:tcPr>
          <w:p w:rsidR="00602FD6" w:rsidRDefault="00FE757C">
            <w:pPr>
              <w:pStyle w:val="40"/>
            </w:pPr>
            <w:r>
              <w:t>26.00</w:t>
            </w:r>
          </w:p>
        </w:tc>
        <w:tc>
          <w:tcPr>
            <w:tcW w:w="1134" w:type="dxa"/>
            <w:vAlign w:val="center"/>
          </w:tcPr>
          <w:p w:rsidR="00602FD6" w:rsidRDefault="00FE757C">
            <w:pPr>
              <w:pStyle w:val="40"/>
            </w:pPr>
            <w:r>
              <w:t>26.00</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17</w:t>
            </w:r>
          </w:p>
        </w:tc>
        <w:tc>
          <w:tcPr>
            <w:tcW w:w="992" w:type="dxa"/>
            <w:vAlign w:val="center"/>
          </w:tcPr>
          <w:p w:rsidR="00602FD6" w:rsidRDefault="00FE757C">
            <w:pPr>
              <w:pStyle w:val="23"/>
            </w:pPr>
            <w:r>
              <w:t>2120804</w:t>
            </w:r>
          </w:p>
        </w:tc>
        <w:tc>
          <w:tcPr>
            <w:tcW w:w="1559" w:type="dxa"/>
            <w:vAlign w:val="center"/>
          </w:tcPr>
          <w:p w:rsidR="00602FD6" w:rsidRDefault="00FE757C">
            <w:pPr>
              <w:pStyle w:val="23"/>
            </w:pPr>
            <w:r>
              <w:t>农村基础设施建设支出</w:t>
            </w:r>
          </w:p>
        </w:tc>
        <w:tc>
          <w:tcPr>
            <w:tcW w:w="1134" w:type="dxa"/>
            <w:vAlign w:val="center"/>
          </w:tcPr>
          <w:p w:rsidR="00602FD6" w:rsidRDefault="00FE757C">
            <w:pPr>
              <w:pStyle w:val="40"/>
            </w:pPr>
            <w:r>
              <w:t>2100.00</w:t>
            </w:r>
          </w:p>
        </w:tc>
        <w:tc>
          <w:tcPr>
            <w:tcW w:w="1134" w:type="dxa"/>
            <w:vAlign w:val="center"/>
          </w:tcPr>
          <w:p w:rsidR="00602FD6" w:rsidRDefault="00FE757C">
            <w:pPr>
              <w:pStyle w:val="40"/>
            </w:pPr>
            <w:r>
              <w:t>2100.00</w:t>
            </w:r>
          </w:p>
        </w:tc>
        <w:tc>
          <w:tcPr>
            <w:tcW w:w="1134" w:type="dxa"/>
            <w:vAlign w:val="center"/>
          </w:tcPr>
          <w:p w:rsidR="00602FD6" w:rsidRDefault="00FE757C">
            <w:pPr>
              <w:pStyle w:val="40"/>
            </w:pPr>
            <w:r>
              <w:t>2100.00</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18</w:t>
            </w:r>
          </w:p>
        </w:tc>
        <w:tc>
          <w:tcPr>
            <w:tcW w:w="992" w:type="dxa"/>
            <w:vAlign w:val="center"/>
          </w:tcPr>
          <w:p w:rsidR="00602FD6" w:rsidRDefault="00FE757C">
            <w:pPr>
              <w:pStyle w:val="23"/>
            </w:pPr>
            <w:r>
              <w:t>2120816</w:t>
            </w:r>
          </w:p>
        </w:tc>
        <w:tc>
          <w:tcPr>
            <w:tcW w:w="1559" w:type="dxa"/>
            <w:vAlign w:val="center"/>
          </w:tcPr>
          <w:p w:rsidR="00602FD6" w:rsidRDefault="00FE757C">
            <w:pPr>
              <w:pStyle w:val="23"/>
            </w:pPr>
            <w:r>
              <w:t>农业农村生态环境支出</w:t>
            </w:r>
          </w:p>
        </w:tc>
        <w:tc>
          <w:tcPr>
            <w:tcW w:w="1134" w:type="dxa"/>
            <w:vAlign w:val="center"/>
          </w:tcPr>
          <w:p w:rsidR="00602FD6" w:rsidRDefault="00FE757C">
            <w:pPr>
              <w:pStyle w:val="40"/>
            </w:pPr>
            <w:r>
              <w:t>50.39</w:t>
            </w:r>
          </w:p>
        </w:tc>
        <w:tc>
          <w:tcPr>
            <w:tcW w:w="1134" w:type="dxa"/>
            <w:vAlign w:val="center"/>
          </w:tcPr>
          <w:p w:rsidR="00602FD6" w:rsidRDefault="00FE757C">
            <w:pPr>
              <w:pStyle w:val="40"/>
            </w:pPr>
            <w:r>
              <w:t>50.39</w:t>
            </w:r>
          </w:p>
        </w:tc>
        <w:tc>
          <w:tcPr>
            <w:tcW w:w="1134" w:type="dxa"/>
            <w:vAlign w:val="center"/>
          </w:tcPr>
          <w:p w:rsidR="00602FD6" w:rsidRDefault="00FE757C">
            <w:pPr>
              <w:pStyle w:val="40"/>
            </w:pPr>
            <w:r>
              <w:t>50.39</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19</w:t>
            </w:r>
          </w:p>
        </w:tc>
        <w:tc>
          <w:tcPr>
            <w:tcW w:w="992" w:type="dxa"/>
            <w:vAlign w:val="center"/>
          </w:tcPr>
          <w:p w:rsidR="00602FD6" w:rsidRDefault="00FE757C">
            <w:pPr>
              <w:pStyle w:val="23"/>
            </w:pPr>
            <w:r>
              <w:t>2120899</w:t>
            </w:r>
          </w:p>
        </w:tc>
        <w:tc>
          <w:tcPr>
            <w:tcW w:w="1559" w:type="dxa"/>
            <w:vAlign w:val="center"/>
          </w:tcPr>
          <w:p w:rsidR="00602FD6" w:rsidRDefault="00FE757C">
            <w:pPr>
              <w:pStyle w:val="23"/>
            </w:pPr>
            <w:r>
              <w:t>其他国有土地使用权出让收入安排的支出</w:t>
            </w:r>
          </w:p>
        </w:tc>
        <w:tc>
          <w:tcPr>
            <w:tcW w:w="1134" w:type="dxa"/>
            <w:vAlign w:val="center"/>
          </w:tcPr>
          <w:p w:rsidR="00602FD6" w:rsidRDefault="00FE757C">
            <w:pPr>
              <w:pStyle w:val="40"/>
            </w:pPr>
            <w:r>
              <w:t>608.68</w:t>
            </w:r>
          </w:p>
        </w:tc>
        <w:tc>
          <w:tcPr>
            <w:tcW w:w="1134" w:type="dxa"/>
            <w:vAlign w:val="center"/>
          </w:tcPr>
          <w:p w:rsidR="00602FD6" w:rsidRDefault="00FE757C">
            <w:pPr>
              <w:pStyle w:val="40"/>
            </w:pPr>
            <w:r>
              <w:t>608.68</w:t>
            </w:r>
          </w:p>
        </w:tc>
        <w:tc>
          <w:tcPr>
            <w:tcW w:w="1134" w:type="dxa"/>
            <w:vAlign w:val="center"/>
          </w:tcPr>
          <w:p w:rsidR="00602FD6" w:rsidRDefault="00FE757C">
            <w:pPr>
              <w:pStyle w:val="40"/>
            </w:pPr>
            <w:r>
              <w:t>608.68</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20</w:t>
            </w:r>
          </w:p>
        </w:tc>
        <w:tc>
          <w:tcPr>
            <w:tcW w:w="992" w:type="dxa"/>
            <w:vAlign w:val="center"/>
          </w:tcPr>
          <w:p w:rsidR="00602FD6" w:rsidRDefault="00FE757C">
            <w:pPr>
              <w:pStyle w:val="23"/>
            </w:pPr>
            <w:r>
              <w:t>21213</w:t>
            </w:r>
          </w:p>
        </w:tc>
        <w:tc>
          <w:tcPr>
            <w:tcW w:w="1559" w:type="dxa"/>
            <w:vAlign w:val="center"/>
          </w:tcPr>
          <w:p w:rsidR="00602FD6" w:rsidRDefault="00FE757C">
            <w:pPr>
              <w:pStyle w:val="23"/>
            </w:pPr>
            <w:r>
              <w:t>城市基础设施配套费安排的支出</w:t>
            </w:r>
          </w:p>
        </w:tc>
        <w:tc>
          <w:tcPr>
            <w:tcW w:w="1134" w:type="dxa"/>
            <w:vAlign w:val="center"/>
          </w:tcPr>
          <w:p w:rsidR="00602FD6" w:rsidRDefault="00FE757C">
            <w:pPr>
              <w:pStyle w:val="40"/>
            </w:pPr>
            <w:r>
              <w:t>771.90</w:t>
            </w:r>
          </w:p>
        </w:tc>
        <w:tc>
          <w:tcPr>
            <w:tcW w:w="1134" w:type="dxa"/>
            <w:vAlign w:val="center"/>
          </w:tcPr>
          <w:p w:rsidR="00602FD6" w:rsidRDefault="00FE757C">
            <w:pPr>
              <w:pStyle w:val="40"/>
            </w:pPr>
            <w:r>
              <w:t>771.90</w:t>
            </w:r>
          </w:p>
        </w:tc>
        <w:tc>
          <w:tcPr>
            <w:tcW w:w="1134" w:type="dxa"/>
            <w:vAlign w:val="center"/>
          </w:tcPr>
          <w:p w:rsidR="00602FD6" w:rsidRDefault="00FE757C">
            <w:pPr>
              <w:pStyle w:val="40"/>
            </w:pPr>
            <w:r>
              <w:t>771.90</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21</w:t>
            </w:r>
          </w:p>
        </w:tc>
        <w:tc>
          <w:tcPr>
            <w:tcW w:w="992" w:type="dxa"/>
            <w:vAlign w:val="center"/>
          </w:tcPr>
          <w:p w:rsidR="00602FD6" w:rsidRDefault="00FE757C">
            <w:pPr>
              <w:pStyle w:val="23"/>
            </w:pPr>
            <w:r>
              <w:t>2121399</w:t>
            </w:r>
          </w:p>
        </w:tc>
        <w:tc>
          <w:tcPr>
            <w:tcW w:w="1559" w:type="dxa"/>
            <w:vAlign w:val="center"/>
          </w:tcPr>
          <w:p w:rsidR="00602FD6" w:rsidRDefault="00FE757C">
            <w:pPr>
              <w:pStyle w:val="23"/>
            </w:pPr>
            <w:r>
              <w:t>其他城市基础设施配套费安排的支出</w:t>
            </w:r>
          </w:p>
        </w:tc>
        <w:tc>
          <w:tcPr>
            <w:tcW w:w="1134" w:type="dxa"/>
            <w:vAlign w:val="center"/>
          </w:tcPr>
          <w:p w:rsidR="00602FD6" w:rsidRDefault="00FE757C">
            <w:pPr>
              <w:pStyle w:val="40"/>
            </w:pPr>
            <w:r>
              <w:t>771.90</w:t>
            </w:r>
          </w:p>
        </w:tc>
        <w:tc>
          <w:tcPr>
            <w:tcW w:w="1134" w:type="dxa"/>
            <w:vAlign w:val="center"/>
          </w:tcPr>
          <w:p w:rsidR="00602FD6" w:rsidRDefault="00FE757C">
            <w:pPr>
              <w:pStyle w:val="40"/>
            </w:pPr>
            <w:r>
              <w:t>771.90</w:t>
            </w:r>
          </w:p>
        </w:tc>
        <w:tc>
          <w:tcPr>
            <w:tcW w:w="1134" w:type="dxa"/>
            <w:vAlign w:val="center"/>
          </w:tcPr>
          <w:p w:rsidR="00602FD6" w:rsidRDefault="00FE757C">
            <w:pPr>
              <w:pStyle w:val="40"/>
            </w:pPr>
            <w:r>
              <w:t>771.90</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22</w:t>
            </w:r>
          </w:p>
        </w:tc>
        <w:tc>
          <w:tcPr>
            <w:tcW w:w="992" w:type="dxa"/>
            <w:vAlign w:val="center"/>
          </w:tcPr>
          <w:p w:rsidR="00602FD6" w:rsidRDefault="00FE757C">
            <w:pPr>
              <w:pStyle w:val="23"/>
            </w:pPr>
            <w:r>
              <w:t>213</w:t>
            </w:r>
          </w:p>
        </w:tc>
        <w:tc>
          <w:tcPr>
            <w:tcW w:w="1559" w:type="dxa"/>
            <w:vAlign w:val="center"/>
          </w:tcPr>
          <w:p w:rsidR="00602FD6" w:rsidRDefault="00FE757C">
            <w:pPr>
              <w:pStyle w:val="23"/>
            </w:pPr>
            <w:r>
              <w:t>农林水支出</w:t>
            </w:r>
          </w:p>
        </w:tc>
        <w:tc>
          <w:tcPr>
            <w:tcW w:w="1134" w:type="dxa"/>
            <w:vAlign w:val="center"/>
          </w:tcPr>
          <w:p w:rsidR="00602FD6" w:rsidRDefault="00FE757C">
            <w:pPr>
              <w:pStyle w:val="40"/>
            </w:pPr>
            <w:r>
              <w:t>2255.68</w:t>
            </w:r>
          </w:p>
        </w:tc>
        <w:tc>
          <w:tcPr>
            <w:tcW w:w="1134" w:type="dxa"/>
            <w:vAlign w:val="center"/>
          </w:tcPr>
          <w:p w:rsidR="00602FD6" w:rsidRDefault="00FE757C">
            <w:pPr>
              <w:pStyle w:val="40"/>
            </w:pPr>
            <w:r>
              <w:t>2255.68</w:t>
            </w:r>
          </w:p>
        </w:tc>
        <w:tc>
          <w:tcPr>
            <w:tcW w:w="1134" w:type="dxa"/>
            <w:vAlign w:val="center"/>
          </w:tcPr>
          <w:p w:rsidR="00602FD6" w:rsidRDefault="00FE757C">
            <w:pPr>
              <w:pStyle w:val="40"/>
            </w:pPr>
            <w:r>
              <w:t>2255.68</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23</w:t>
            </w:r>
          </w:p>
        </w:tc>
        <w:tc>
          <w:tcPr>
            <w:tcW w:w="992" w:type="dxa"/>
            <w:vAlign w:val="center"/>
          </w:tcPr>
          <w:p w:rsidR="00602FD6" w:rsidRDefault="00FE757C">
            <w:pPr>
              <w:pStyle w:val="23"/>
            </w:pPr>
            <w:r>
              <w:t>21303</w:t>
            </w:r>
          </w:p>
        </w:tc>
        <w:tc>
          <w:tcPr>
            <w:tcW w:w="1559" w:type="dxa"/>
            <w:vAlign w:val="center"/>
          </w:tcPr>
          <w:p w:rsidR="00602FD6" w:rsidRDefault="00FE757C">
            <w:pPr>
              <w:pStyle w:val="23"/>
            </w:pPr>
            <w:r>
              <w:t>水利</w:t>
            </w:r>
          </w:p>
        </w:tc>
        <w:tc>
          <w:tcPr>
            <w:tcW w:w="1134" w:type="dxa"/>
            <w:vAlign w:val="center"/>
          </w:tcPr>
          <w:p w:rsidR="00602FD6" w:rsidRDefault="00FE757C">
            <w:pPr>
              <w:pStyle w:val="40"/>
            </w:pPr>
            <w:r>
              <w:t>2215.06</w:t>
            </w:r>
          </w:p>
        </w:tc>
        <w:tc>
          <w:tcPr>
            <w:tcW w:w="1134" w:type="dxa"/>
            <w:vAlign w:val="center"/>
          </w:tcPr>
          <w:p w:rsidR="00602FD6" w:rsidRDefault="00FE757C">
            <w:pPr>
              <w:pStyle w:val="40"/>
            </w:pPr>
            <w:r>
              <w:t>2215.06</w:t>
            </w:r>
          </w:p>
        </w:tc>
        <w:tc>
          <w:tcPr>
            <w:tcW w:w="1134" w:type="dxa"/>
            <w:vAlign w:val="center"/>
          </w:tcPr>
          <w:p w:rsidR="00602FD6" w:rsidRDefault="00FE757C">
            <w:pPr>
              <w:pStyle w:val="40"/>
            </w:pPr>
            <w:r>
              <w:t>2215.06</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24</w:t>
            </w:r>
          </w:p>
        </w:tc>
        <w:tc>
          <w:tcPr>
            <w:tcW w:w="992" w:type="dxa"/>
            <w:vAlign w:val="center"/>
          </w:tcPr>
          <w:p w:rsidR="00602FD6" w:rsidRDefault="00FE757C">
            <w:pPr>
              <w:pStyle w:val="23"/>
            </w:pPr>
            <w:r>
              <w:t>2130301</w:t>
            </w:r>
          </w:p>
        </w:tc>
        <w:tc>
          <w:tcPr>
            <w:tcW w:w="1559" w:type="dxa"/>
            <w:vAlign w:val="center"/>
          </w:tcPr>
          <w:p w:rsidR="00602FD6" w:rsidRDefault="00FE757C">
            <w:pPr>
              <w:pStyle w:val="23"/>
            </w:pPr>
            <w:r>
              <w:t>行政运行</w:t>
            </w:r>
          </w:p>
        </w:tc>
        <w:tc>
          <w:tcPr>
            <w:tcW w:w="1134" w:type="dxa"/>
            <w:vAlign w:val="center"/>
          </w:tcPr>
          <w:p w:rsidR="00602FD6" w:rsidRDefault="00FE757C">
            <w:pPr>
              <w:pStyle w:val="40"/>
            </w:pPr>
            <w:r>
              <w:t>266.42</w:t>
            </w:r>
          </w:p>
        </w:tc>
        <w:tc>
          <w:tcPr>
            <w:tcW w:w="1134" w:type="dxa"/>
            <w:vAlign w:val="center"/>
          </w:tcPr>
          <w:p w:rsidR="00602FD6" w:rsidRDefault="00FE757C">
            <w:pPr>
              <w:pStyle w:val="40"/>
            </w:pPr>
            <w:r>
              <w:t>266.42</w:t>
            </w:r>
          </w:p>
        </w:tc>
        <w:tc>
          <w:tcPr>
            <w:tcW w:w="1134" w:type="dxa"/>
            <w:vAlign w:val="center"/>
          </w:tcPr>
          <w:p w:rsidR="00602FD6" w:rsidRDefault="00FE757C">
            <w:pPr>
              <w:pStyle w:val="40"/>
            </w:pPr>
            <w:r>
              <w:t>266.42</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25</w:t>
            </w:r>
          </w:p>
        </w:tc>
        <w:tc>
          <w:tcPr>
            <w:tcW w:w="992" w:type="dxa"/>
            <w:vAlign w:val="center"/>
          </w:tcPr>
          <w:p w:rsidR="00602FD6" w:rsidRDefault="00FE757C">
            <w:pPr>
              <w:pStyle w:val="23"/>
            </w:pPr>
            <w:r>
              <w:t>2130304</w:t>
            </w:r>
          </w:p>
        </w:tc>
        <w:tc>
          <w:tcPr>
            <w:tcW w:w="1559" w:type="dxa"/>
            <w:vAlign w:val="center"/>
          </w:tcPr>
          <w:p w:rsidR="00602FD6" w:rsidRDefault="00FE757C">
            <w:pPr>
              <w:pStyle w:val="23"/>
            </w:pPr>
            <w:r>
              <w:t>水利行业业务管理</w:t>
            </w:r>
          </w:p>
        </w:tc>
        <w:tc>
          <w:tcPr>
            <w:tcW w:w="1134" w:type="dxa"/>
            <w:vAlign w:val="center"/>
          </w:tcPr>
          <w:p w:rsidR="00602FD6" w:rsidRDefault="00FE757C">
            <w:pPr>
              <w:pStyle w:val="40"/>
            </w:pPr>
            <w:r>
              <w:t>9.76</w:t>
            </w:r>
          </w:p>
        </w:tc>
        <w:tc>
          <w:tcPr>
            <w:tcW w:w="1134" w:type="dxa"/>
            <w:vAlign w:val="center"/>
          </w:tcPr>
          <w:p w:rsidR="00602FD6" w:rsidRDefault="00FE757C">
            <w:pPr>
              <w:pStyle w:val="40"/>
            </w:pPr>
            <w:r>
              <w:t>9.76</w:t>
            </w:r>
          </w:p>
        </w:tc>
        <w:tc>
          <w:tcPr>
            <w:tcW w:w="1134" w:type="dxa"/>
            <w:vAlign w:val="center"/>
          </w:tcPr>
          <w:p w:rsidR="00602FD6" w:rsidRDefault="00FE757C">
            <w:pPr>
              <w:pStyle w:val="40"/>
            </w:pPr>
            <w:r>
              <w:t>9.76</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lastRenderedPageBreak/>
              <w:t>26</w:t>
            </w:r>
          </w:p>
        </w:tc>
        <w:tc>
          <w:tcPr>
            <w:tcW w:w="992" w:type="dxa"/>
            <w:vAlign w:val="center"/>
          </w:tcPr>
          <w:p w:rsidR="00602FD6" w:rsidRDefault="00FE757C">
            <w:pPr>
              <w:pStyle w:val="23"/>
            </w:pPr>
            <w:r>
              <w:t>2130306</w:t>
            </w:r>
          </w:p>
        </w:tc>
        <w:tc>
          <w:tcPr>
            <w:tcW w:w="1559" w:type="dxa"/>
            <w:vAlign w:val="center"/>
          </w:tcPr>
          <w:p w:rsidR="00602FD6" w:rsidRDefault="00FE757C">
            <w:pPr>
              <w:pStyle w:val="23"/>
            </w:pPr>
            <w:r>
              <w:t>水利工程运行与维护</w:t>
            </w:r>
          </w:p>
        </w:tc>
        <w:tc>
          <w:tcPr>
            <w:tcW w:w="1134" w:type="dxa"/>
            <w:vAlign w:val="center"/>
          </w:tcPr>
          <w:p w:rsidR="00602FD6" w:rsidRDefault="00FE757C">
            <w:pPr>
              <w:pStyle w:val="40"/>
            </w:pPr>
            <w:r>
              <w:t>434.58</w:t>
            </w:r>
          </w:p>
        </w:tc>
        <w:tc>
          <w:tcPr>
            <w:tcW w:w="1134" w:type="dxa"/>
            <w:vAlign w:val="center"/>
          </w:tcPr>
          <w:p w:rsidR="00602FD6" w:rsidRDefault="00FE757C">
            <w:pPr>
              <w:pStyle w:val="40"/>
            </w:pPr>
            <w:r>
              <w:t>434.58</w:t>
            </w:r>
          </w:p>
        </w:tc>
        <w:tc>
          <w:tcPr>
            <w:tcW w:w="1134" w:type="dxa"/>
            <w:vAlign w:val="center"/>
          </w:tcPr>
          <w:p w:rsidR="00602FD6" w:rsidRDefault="00FE757C">
            <w:pPr>
              <w:pStyle w:val="40"/>
            </w:pPr>
            <w:r>
              <w:t>434.58</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27</w:t>
            </w:r>
          </w:p>
        </w:tc>
        <w:tc>
          <w:tcPr>
            <w:tcW w:w="992" w:type="dxa"/>
            <w:vAlign w:val="center"/>
          </w:tcPr>
          <w:p w:rsidR="00602FD6" w:rsidRDefault="00FE757C">
            <w:pPr>
              <w:pStyle w:val="23"/>
            </w:pPr>
            <w:r>
              <w:t>2130311</w:t>
            </w:r>
          </w:p>
        </w:tc>
        <w:tc>
          <w:tcPr>
            <w:tcW w:w="1559" w:type="dxa"/>
            <w:vAlign w:val="center"/>
          </w:tcPr>
          <w:p w:rsidR="00602FD6" w:rsidRDefault="00FE757C">
            <w:pPr>
              <w:pStyle w:val="23"/>
            </w:pPr>
            <w:r>
              <w:t>水资源节约管理与保护</w:t>
            </w:r>
          </w:p>
        </w:tc>
        <w:tc>
          <w:tcPr>
            <w:tcW w:w="1134" w:type="dxa"/>
            <w:vAlign w:val="center"/>
          </w:tcPr>
          <w:p w:rsidR="00602FD6" w:rsidRDefault="00FE757C">
            <w:pPr>
              <w:pStyle w:val="40"/>
            </w:pPr>
            <w:r>
              <w:t>796.16</w:t>
            </w:r>
          </w:p>
        </w:tc>
        <w:tc>
          <w:tcPr>
            <w:tcW w:w="1134" w:type="dxa"/>
            <w:vAlign w:val="center"/>
          </w:tcPr>
          <w:p w:rsidR="00602FD6" w:rsidRDefault="00FE757C">
            <w:pPr>
              <w:pStyle w:val="40"/>
            </w:pPr>
            <w:r>
              <w:t>796.16</w:t>
            </w:r>
          </w:p>
        </w:tc>
        <w:tc>
          <w:tcPr>
            <w:tcW w:w="1134" w:type="dxa"/>
            <w:vAlign w:val="center"/>
          </w:tcPr>
          <w:p w:rsidR="00602FD6" w:rsidRDefault="00FE757C">
            <w:pPr>
              <w:pStyle w:val="40"/>
            </w:pPr>
            <w:r>
              <w:t>796.16</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28</w:t>
            </w:r>
          </w:p>
        </w:tc>
        <w:tc>
          <w:tcPr>
            <w:tcW w:w="992" w:type="dxa"/>
            <w:vAlign w:val="center"/>
          </w:tcPr>
          <w:p w:rsidR="00602FD6" w:rsidRDefault="00FE757C">
            <w:pPr>
              <w:pStyle w:val="23"/>
            </w:pPr>
            <w:r>
              <w:t>2130312</w:t>
            </w:r>
          </w:p>
        </w:tc>
        <w:tc>
          <w:tcPr>
            <w:tcW w:w="1559" w:type="dxa"/>
            <w:vAlign w:val="center"/>
          </w:tcPr>
          <w:p w:rsidR="00602FD6" w:rsidRDefault="00FE757C">
            <w:pPr>
              <w:pStyle w:val="23"/>
            </w:pPr>
            <w:r>
              <w:t>水质监测</w:t>
            </w:r>
          </w:p>
        </w:tc>
        <w:tc>
          <w:tcPr>
            <w:tcW w:w="1134" w:type="dxa"/>
            <w:vAlign w:val="center"/>
          </w:tcPr>
          <w:p w:rsidR="00602FD6" w:rsidRDefault="00FE757C">
            <w:pPr>
              <w:pStyle w:val="40"/>
            </w:pPr>
            <w:r>
              <w:t>104.31</w:t>
            </w:r>
          </w:p>
        </w:tc>
        <w:tc>
          <w:tcPr>
            <w:tcW w:w="1134" w:type="dxa"/>
            <w:vAlign w:val="center"/>
          </w:tcPr>
          <w:p w:rsidR="00602FD6" w:rsidRDefault="00FE757C">
            <w:pPr>
              <w:pStyle w:val="40"/>
            </w:pPr>
            <w:r>
              <w:t>104.31</w:t>
            </w:r>
          </w:p>
        </w:tc>
        <w:tc>
          <w:tcPr>
            <w:tcW w:w="1134" w:type="dxa"/>
            <w:vAlign w:val="center"/>
          </w:tcPr>
          <w:p w:rsidR="00602FD6" w:rsidRDefault="00FE757C">
            <w:pPr>
              <w:pStyle w:val="40"/>
            </w:pPr>
            <w:r>
              <w:t>104.31</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29</w:t>
            </w:r>
          </w:p>
        </w:tc>
        <w:tc>
          <w:tcPr>
            <w:tcW w:w="992" w:type="dxa"/>
            <w:vAlign w:val="center"/>
          </w:tcPr>
          <w:p w:rsidR="00602FD6" w:rsidRDefault="00FE757C">
            <w:pPr>
              <w:pStyle w:val="23"/>
            </w:pPr>
            <w:r>
              <w:t>2130313</w:t>
            </w:r>
          </w:p>
        </w:tc>
        <w:tc>
          <w:tcPr>
            <w:tcW w:w="1559" w:type="dxa"/>
            <w:vAlign w:val="center"/>
          </w:tcPr>
          <w:p w:rsidR="00602FD6" w:rsidRDefault="00FE757C">
            <w:pPr>
              <w:pStyle w:val="23"/>
            </w:pPr>
            <w:r>
              <w:t>水文测报</w:t>
            </w:r>
          </w:p>
        </w:tc>
        <w:tc>
          <w:tcPr>
            <w:tcW w:w="1134" w:type="dxa"/>
            <w:vAlign w:val="center"/>
          </w:tcPr>
          <w:p w:rsidR="00602FD6" w:rsidRDefault="00FE757C">
            <w:pPr>
              <w:pStyle w:val="40"/>
            </w:pPr>
            <w:r>
              <w:t>0.28</w:t>
            </w:r>
          </w:p>
        </w:tc>
        <w:tc>
          <w:tcPr>
            <w:tcW w:w="1134" w:type="dxa"/>
            <w:vAlign w:val="center"/>
          </w:tcPr>
          <w:p w:rsidR="00602FD6" w:rsidRDefault="00FE757C">
            <w:pPr>
              <w:pStyle w:val="40"/>
            </w:pPr>
            <w:r>
              <w:t>0.28</w:t>
            </w:r>
          </w:p>
        </w:tc>
        <w:tc>
          <w:tcPr>
            <w:tcW w:w="1134" w:type="dxa"/>
            <w:vAlign w:val="center"/>
          </w:tcPr>
          <w:p w:rsidR="00602FD6" w:rsidRDefault="00FE757C">
            <w:pPr>
              <w:pStyle w:val="40"/>
            </w:pPr>
            <w:r>
              <w:t>0.28</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30</w:t>
            </w:r>
          </w:p>
        </w:tc>
        <w:tc>
          <w:tcPr>
            <w:tcW w:w="992" w:type="dxa"/>
            <w:vAlign w:val="center"/>
          </w:tcPr>
          <w:p w:rsidR="00602FD6" w:rsidRDefault="00FE757C">
            <w:pPr>
              <w:pStyle w:val="23"/>
            </w:pPr>
            <w:r>
              <w:t>2130319</w:t>
            </w:r>
          </w:p>
        </w:tc>
        <w:tc>
          <w:tcPr>
            <w:tcW w:w="1559" w:type="dxa"/>
            <w:vAlign w:val="center"/>
          </w:tcPr>
          <w:p w:rsidR="00602FD6" w:rsidRDefault="00FE757C">
            <w:pPr>
              <w:pStyle w:val="23"/>
            </w:pPr>
            <w:r>
              <w:t>江河湖库水系综合整治</w:t>
            </w:r>
          </w:p>
        </w:tc>
        <w:tc>
          <w:tcPr>
            <w:tcW w:w="1134" w:type="dxa"/>
            <w:vAlign w:val="center"/>
          </w:tcPr>
          <w:p w:rsidR="00602FD6" w:rsidRDefault="00FE757C">
            <w:pPr>
              <w:pStyle w:val="40"/>
            </w:pPr>
            <w:r>
              <w:t>68.00</w:t>
            </w:r>
          </w:p>
        </w:tc>
        <w:tc>
          <w:tcPr>
            <w:tcW w:w="1134" w:type="dxa"/>
            <w:vAlign w:val="center"/>
          </w:tcPr>
          <w:p w:rsidR="00602FD6" w:rsidRDefault="00FE757C">
            <w:pPr>
              <w:pStyle w:val="40"/>
            </w:pPr>
            <w:r>
              <w:t>68.00</w:t>
            </w:r>
          </w:p>
        </w:tc>
        <w:tc>
          <w:tcPr>
            <w:tcW w:w="1134" w:type="dxa"/>
            <w:vAlign w:val="center"/>
          </w:tcPr>
          <w:p w:rsidR="00602FD6" w:rsidRDefault="00FE757C">
            <w:pPr>
              <w:pStyle w:val="40"/>
            </w:pPr>
            <w:r>
              <w:t>68.00</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31</w:t>
            </w:r>
          </w:p>
        </w:tc>
        <w:tc>
          <w:tcPr>
            <w:tcW w:w="992" w:type="dxa"/>
            <w:vAlign w:val="center"/>
          </w:tcPr>
          <w:p w:rsidR="00602FD6" w:rsidRDefault="00FE757C">
            <w:pPr>
              <w:pStyle w:val="23"/>
            </w:pPr>
            <w:r>
              <w:t>2130321</w:t>
            </w:r>
          </w:p>
        </w:tc>
        <w:tc>
          <w:tcPr>
            <w:tcW w:w="1559" w:type="dxa"/>
            <w:vAlign w:val="center"/>
          </w:tcPr>
          <w:p w:rsidR="00602FD6" w:rsidRDefault="00FE757C">
            <w:pPr>
              <w:pStyle w:val="23"/>
            </w:pPr>
            <w:r>
              <w:t>大中型水库移民后期扶持专项支出</w:t>
            </w:r>
          </w:p>
        </w:tc>
        <w:tc>
          <w:tcPr>
            <w:tcW w:w="1134" w:type="dxa"/>
            <w:vAlign w:val="center"/>
          </w:tcPr>
          <w:p w:rsidR="00602FD6" w:rsidRDefault="00FE757C">
            <w:pPr>
              <w:pStyle w:val="40"/>
            </w:pPr>
            <w:r>
              <w:t>42.15</w:t>
            </w:r>
          </w:p>
        </w:tc>
        <w:tc>
          <w:tcPr>
            <w:tcW w:w="1134" w:type="dxa"/>
            <w:vAlign w:val="center"/>
          </w:tcPr>
          <w:p w:rsidR="00602FD6" w:rsidRDefault="00FE757C">
            <w:pPr>
              <w:pStyle w:val="40"/>
            </w:pPr>
            <w:r>
              <w:t>42.15</w:t>
            </w:r>
          </w:p>
        </w:tc>
        <w:tc>
          <w:tcPr>
            <w:tcW w:w="1134" w:type="dxa"/>
            <w:vAlign w:val="center"/>
          </w:tcPr>
          <w:p w:rsidR="00602FD6" w:rsidRDefault="00FE757C">
            <w:pPr>
              <w:pStyle w:val="40"/>
            </w:pPr>
            <w:r>
              <w:t>42.15</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32</w:t>
            </w:r>
          </w:p>
        </w:tc>
        <w:tc>
          <w:tcPr>
            <w:tcW w:w="992" w:type="dxa"/>
            <w:vAlign w:val="center"/>
          </w:tcPr>
          <w:p w:rsidR="00602FD6" w:rsidRDefault="00FE757C">
            <w:pPr>
              <w:pStyle w:val="23"/>
            </w:pPr>
            <w:r>
              <w:t>2130333</w:t>
            </w:r>
          </w:p>
        </w:tc>
        <w:tc>
          <w:tcPr>
            <w:tcW w:w="1559" w:type="dxa"/>
            <w:vAlign w:val="center"/>
          </w:tcPr>
          <w:p w:rsidR="00602FD6" w:rsidRDefault="00FE757C">
            <w:pPr>
              <w:pStyle w:val="23"/>
            </w:pPr>
            <w:r>
              <w:t>信息管理</w:t>
            </w:r>
          </w:p>
        </w:tc>
        <w:tc>
          <w:tcPr>
            <w:tcW w:w="1134" w:type="dxa"/>
            <w:vAlign w:val="center"/>
          </w:tcPr>
          <w:p w:rsidR="00602FD6" w:rsidRDefault="00FE757C">
            <w:pPr>
              <w:pStyle w:val="40"/>
            </w:pPr>
            <w:r>
              <w:t>1.22</w:t>
            </w:r>
          </w:p>
        </w:tc>
        <w:tc>
          <w:tcPr>
            <w:tcW w:w="1134" w:type="dxa"/>
            <w:vAlign w:val="center"/>
          </w:tcPr>
          <w:p w:rsidR="00602FD6" w:rsidRDefault="00FE757C">
            <w:pPr>
              <w:pStyle w:val="40"/>
            </w:pPr>
            <w:r>
              <w:t>1.22</w:t>
            </w:r>
          </w:p>
        </w:tc>
        <w:tc>
          <w:tcPr>
            <w:tcW w:w="1134" w:type="dxa"/>
            <w:vAlign w:val="center"/>
          </w:tcPr>
          <w:p w:rsidR="00602FD6" w:rsidRDefault="00FE757C">
            <w:pPr>
              <w:pStyle w:val="40"/>
            </w:pPr>
            <w:r>
              <w:t>1.22</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33</w:t>
            </w:r>
          </w:p>
        </w:tc>
        <w:tc>
          <w:tcPr>
            <w:tcW w:w="992" w:type="dxa"/>
            <w:vAlign w:val="center"/>
          </w:tcPr>
          <w:p w:rsidR="00602FD6" w:rsidRDefault="00FE757C">
            <w:pPr>
              <w:pStyle w:val="23"/>
            </w:pPr>
            <w:r>
              <w:t>2130399</w:t>
            </w:r>
          </w:p>
        </w:tc>
        <w:tc>
          <w:tcPr>
            <w:tcW w:w="1559" w:type="dxa"/>
            <w:vAlign w:val="center"/>
          </w:tcPr>
          <w:p w:rsidR="00602FD6" w:rsidRDefault="00FE757C">
            <w:pPr>
              <w:pStyle w:val="23"/>
            </w:pPr>
            <w:r>
              <w:t>其他水利支出</w:t>
            </w:r>
          </w:p>
        </w:tc>
        <w:tc>
          <w:tcPr>
            <w:tcW w:w="1134" w:type="dxa"/>
            <w:vAlign w:val="center"/>
          </w:tcPr>
          <w:p w:rsidR="00602FD6" w:rsidRDefault="00FE757C">
            <w:pPr>
              <w:pStyle w:val="40"/>
            </w:pPr>
            <w:r>
              <w:t>492.17</w:t>
            </w:r>
          </w:p>
        </w:tc>
        <w:tc>
          <w:tcPr>
            <w:tcW w:w="1134" w:type="dxa"/>
            <w:vAlign w:val="center"/>
          </w:tcPr>
          <w:p w:rsidR="00602FD6" w:rsidRDefault="00FE757C">
            <w:pPr>
              <w:pStyle w:val="40"/>
            </w:pPr>
            <w:r>
              <w:t>492.17</w:t>
            </w:r>
          </w:p>
        </w:tc>
        <w:tc>
          <w:tcPr>
            <w:tcW w:w="1134" w:type="dxa"/>
            <w:vAlign w:val="center"/>
          </w:tcPr>
          <w:p w:rsidR="00602FD6" w:rsidRDefault="00FE757C">
            <w:pPr>
              <w:pStyle w:val="40"/>
            </w:pPr>
            <w:r>
              <w:t>492.17</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34</w:t>
            </w:r>
          </w:p>
        </w:tc>
        <w:tc>
          <w:tcPr>
            <w:tcW w:w="992" w:type="dxa"/>
            <w:vAlign w:val="center"/>
          </w:tcPr>
          <w:p w:rsidR="00602FD6" w:rsidRDefault="00FE757C">
            <w:pPr>
              <w:pStyle w:val="23"/>
            </w:pPr>
            <w:r>
              <w:t>21372</w:t>
            </w:r>
          </w:p>
        </w:tc>
        <w:tc>
          <w:tcPr>
            <w:tcW w:w="1559" w:type="dxa"/>
            <w:vAlign w:val="center"/>
          </w:tcPr>
          <w:p w:rsidR="00602FD6" w:rsidRDefault="00FE757C">
            <w:pPr>
              <w:pStyle w:val="23"/>
            </w:pPr>
            <w:r>
              <w:t>大中型水库移民后期扶持基金支出</w:t>
            </w:r>
          </w:p>
        </w:tc>
        <w:tc>
          <w:tcPr>
            <w:tcW w:w="1134" w:type="dxa"/>
            <w:vAlign w:val="center"/>
          </w:tcPr>
          <w:p w:rsidR="00602FD6" w:rsidRDefault="00FE757C">
            <w:pPr>
              <w:pStyle w:val="40"/>
            </w:pPr>
            <w:r>
              <w:t>40.62</w:t>
            </w:r>
          </w:p>
        </w:tc>
        <w:tc>
          <w:tcPr>
            <w:tcW w:w="1134" w:type="dxa"/>
            <w:vAlign w:val="center"/>
          </w:tcPr>
          <w:p w:rsidR="00602FD6" w:rsidRDefault="00FE757C">
            <w:pPr>
              <w:pStyle w:val="40"/>
            </w:pPr>
            <w:r>
              <w:t>40.62</w:t>
            </w:r>
          </w:p>
        </w:tc>
        <w:tc>
          <w:tcPr>
            <w:tcW w:w="1134" w:type="dxa"/>
            <w:vAlign w:val="center"/>
          </w:tcPr>
          <w:p w:rsidR="00602FD6" w:rsidRDefault="00FE757C">
            <w:pPr>
              <w:pStyle w:val="40"/>
            </w:pPr>
            <w:r>
              <w:t>40.62</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35</w:t>
            </w:r>
          </w:p>
        </w:tc>
        <w:tc>
          <w:tcPr>
            <w:tcW w:w="992" w:type="dxa"/>
            <w:vAlign w:val="center"/>
          </w:tcPr>
          <w:p w:rsidR="00602FD6" w:rsidRDefault="00FE757C">
            <w:pPr>
              <w:pStyle w:val="23"/>
            </w:pPr>
            <w:r>
              <w:t>2137201</w:t>
            </w:r>
          </w:p>
        </w:tc>
        <w:tc>
          <w:tcPr>
            <w:tcW w:w="1559" w:type="dxa"/>
            <w:vAlign w:val="center"/>
          </w:tcPr>
          <w:p w:rsidR="00602FD6" w:rsidRDefault="00FE757C">
            <w:pPr>
              <w:pStyle w:val="23"/>
            </w:pPr>
            <w:r>
              <w:t>移民补助</w:t>
            </w:r>
          </w:p>
        </w:tc>
        <w:tc>
          <w:tcPr>
            <w:tcW w:w="1134" w:type="dxa"/>
            <w:vAlign w:val="center"/>
          </w:tcPr>
          <w:p w:rsidR="00602FD6" w:rsidRDefault="00FE757C">
            <w:pPr>
              <w:pStyle w:val="40"/>
            </w:pPr>
            <w:r>
              <w:t>40.62</w:t>
            </w:r>
          </w:p>
        </w:tc>
        <w:tc>
          <w:tcPr>
            <w:tcW w:w="1134" w:type="dxa"/>
            <w:vAlign w:val="center"/>
          </w:tcPr>
          <w:p w:rsidR="00602FD6" w:rsidRDefault="00FE757C">
            <w:pPr>
              <w:pStyle w:val="40"/>
            </w:pPr>
            <w:r>
              <w:t>40.62</w:t>
            </w:r>
          </w:p>
        </w:tc>
        <w:tc>
          <w:tcPr>
            <w:tcW w:w="1134" w:type="dxa"/>
            <w:vAlign w:val="center"/>
          </w:tcPr>
          <w:p w:rsidR="00602FD6" w:rsidRDefault="00FE757C">
            <w:pPr>
              <w:pStyle w:val="40"/>
            </w:pPr>
            <w:r>
              <w:t>40.62</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r>
      <w:tr w:rsidR="00602FD6">
        <w:trPr>
          <w:trHeight w:val="369"/>
          <w:jc w:val="center"/>
        </w:trPr>
        <w:tc>
          <w:tcPr>
            <w:tcW w:w="680" w:type="dxa"/>
            <w:vAlign w:val="center"/>
          </w:tcPr>
          <w:p w:rsidR="00602FD6" w:rsidRDefault="00FE757C">
            <w:pPr>
              <w:pStyle w:val="30"/>
            </w:pPr>
            <w:r>
              <w:t>36</w:t>
            </w:r>
          </w:p>
        </w:tc>
        <w:tc>
          <w:tcPr>
            <w:tcW w:w="992" w:type="dxa"/>
            <w:vAlign w:val="center"/>
          </w:tcPr>
          <w:p w:rsidR="00602FD6" w:rsidRDefault="00FE757C">
            <w:pPr>
              <w:pStyle w:val="23"/>
            </w:pPr>
            <w:r>
              <w:t>229</w:t>
            </w:r>
          </w:p>
        </w:tc>
        <w:tc>
          <w:tcPr>
            <w:tcW w:w="1559" w:type="dxa"/>
            <w:vAlign w:val="center"/>
          </w:tcPr>
          <w:p w:rsidR="00602FD6" w:rsidRDefault="00FE757C">
            <w:pPr>
              <w:pStyle w:val="23"/>
            </w:pPr>
            <w:r>
              <w:t>其他支出</w:t>
            </w:r>
          </w:p>
        </w:tc>
        <w:tc>
          <w:tcPr>
            <w:tcW w:w="1134" w:type="dxa"/>
            <w:vAlign w:val="center"/>
          </w:tcPr>
          <w:p w:rsidR="00602FD6" w:rsidRDefault="00FE757C">
            <w:pPr>
              <w:pStyle w:val="40"/>
            </w:pPr>
            <w:r>
              <w:t>415.90</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FE757C">
            <w:pPr>
              <w:pStyle w:val="40"/>
            </w:pPr>
            <w:r>
              <w:t>415.90</w:t>
            </w:r>
          </w:p>
        </w:tc>
      </w:tr>
      <w:tr w:rsidR="00602FD6">
        <w:trPr>
          <w:trHeight w:val="369"/>
          <w:jc w:val="center"/>
        </w:trPr>
        <w:tc>
          <w:tcPr>
            <w:tcW w:w="680" w:type="dxa"/>
            <w:vAlign w:val="center"/>
          </w:tcPr>
          <w:p w:rsidR="00602FD6" w:rsidRDefault="00FE757C">
            <w:pPr>
              <w:pStyle w:val="30"/>
            </w:pPr>
            <w:r>
              <w:t>37</w:t>
            </w:r>
          </w:p>
        </w:tc>
        <w:tc>
          <w:tcPr>
            <w:tcW w:w="992" w:type="dxa"/>
            <w:vAlign w:val="center"/>
          </w:tcPr>
          <w:p w:rsidR="00602FD6" w:rsidRDefault="00FE757C">
            <w:pPr>
              <w:pStyle w:val="23"/>
            </w:pPr>
            <w:r>
              <w:t>22904</w:t>
            </w:r>
          </w:p>
        </w:tc>
        <w:tc>
          <w:tcPr>
            <w:tcW w:w="1559" w:type="dxa"/>
            <w:vAlign w:val="center"/>
          </w:tcPr>
          <w:p w:rsidR="00602FD6" w:rsidRDefault="00FE757C">
            <w:pPr>
              <w:pStyle w:val="23"/>
            </w:pPr>
            <w:r>
              <w:t>其他政府性基金及对应专项债务收入安排的支出</w:t>
            </w:r>
          </w:p>
        </w:tc>
        <w:tc>
          <w:tcPr>
            <w:tcW w:w="1134" w:type="dxa"/>
            <w:vAlign w:val="center"/>
          </w:tcPr>
          <w:p w:rsidR="00602FD6" w:rsidRDefault="00FE757C">
            <w:pPr>
              <w:pStyle w:val="40"/>
            </w:pPr>
            <w:r>
              <w:t>415.90</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FE757C">
            <w:pPr>
              <w:pStyle w:val="40"/>
            </w:pPr>
            <w:r>
              <w:t>415.90</w:t>
            </w:r>
          </w:p>
        </w:tc>
      </w:tr>
      <w:tr w:rsidR="00602FD6">
        <w:trPr>
          <w:trHeight w:val="369"/>
          <w:jc w:val="center"/>
        </w:trPr>
        <w:tc>
          <w:tcPr>
            <w:tcW w:w="680" w:type="dxa"/>
            <w:vAlign w:val="center"/>
          </w:tcPr>
          <w:p w:rsidR="00602FD6" w:rsidRDefault="00FE757C">
            <w:pPr>
              <w:pStyle w:val="30"/>
            </w:pPr>
            <w:r>
              <w:t>38</w:t>
            </w:r>
          </w:p>
        </w:tc>
        <w:tc>
          <w:tcPr>
            <w:tcW w:w="992" w:type="dxa"/>
            <w:vAlign w:val="center"/>
          </w:tcPr>
          <w:p w:rsidR="00602FD6" w:rsidRDefault="00FE757C">
            <w:pPr>
              <w:pStyle w:val="23"/>
            </w:pPr>
            <w:r>
              <w:t>2290402</w:t>
            </w:r>
          </w:p>
        </w:tc>
        <w:tc>
          <w:tcPr>
            <w:tcW w:w="1559" w:type="dxa"/>
            <w:vAlign w:val="center"/>
          </w:tcPr>
          <w:p w:rsidR="00602FD6" w:rsidRDefault="00FE757C">
            <w:pPr>
              <w:pStyle w:val="23"/>
            </w:pPr>
            <w:r>
              <w:t>其他地方自行试点项目收益专项债券收入</w:t>
            </w:r>
            <w:r>
              <w:lastRenderedPageBreak/>
              <w:t>安排的支出</w:t>
            </w:r>
          </w:p>
        </w:tc>
        <w:tc>
          <w:tcPr>
            <w:tcW w:w="1134" w:type="dxa"/>
            <w:vAlign w:val="center"/>
          </w:tcPr>
          <w:p w:rsidR="00602FD6" w:rsidRDefault="00FE757C">
            <w:pPr>
              <w:pStyle w:val="40"/>
            </w:pPr>
            <w:r>
              <w:lastRenderedPageBreak/>
              <w:t>415.90</w:t>
            </w: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602FD6">
            <w:pPr>
              <w:pStyle w:val="40"/>
            </w:pPr>
          </w:p>
        </w:tc>
        <w:tc>
          <w:tcPr>
            <w:tcW w:w="1134" w:type="dxa"/>
            <w:vAlign w:val="center"/>
          </w:tcPr>
          <w:p w:rsidR="00602FD6" w:rsidRDefault="00FE757C">
            <w:pPr>
              <w:pStyle w:val="40"/>
            </w:pPr>
            <w:r>
              <w:t>415.90</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602FD6">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602FD6" w:rsidRDefault="00FE757C">
            <w:pPr>
              <w:pStyle w:val="20"/>
            </w:pPr>
            <w:r>
              <w:t>332</w:t>
            </w:r>
            <w:r>
              <w:t>水利局</w:t>
            </w:r>
          </w:p>
        </w:tc>
        <w:tc>
          <w:tcPr>
            <w:tcW w:w="2721" w:type="dxa"/>
            <w:gridSpan w:val="2"/>
            <w:tcBorders>
              <w:top w:val="single" w:sz="6" w:space="0" w:color="FFFFFF"/>
              <w:left w:val="single" w:sz="6" w:space="0" w:color="FFFFFF"/>
              <w:right w:val="single" w:sz="6" w:space="0" w:color="FFFFFF"/>
            </w:tcBorders>
            <w:vAlign w:val="center"/>
          </w:tcPr>
          <w:p w:rsidR="00602FD6" w:rsidRDefault="00FE757C">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602FD6" w:rsidRDefault="00FE757C">
            <w:pPr>
              <w:pStyle w:val="22"/>
            </w:pPr>
            <w:r>
              <w:t>单位：万元</w:t>
            </w:r>
          </w:p>
        </w:tc>
      </w:tr>
      <w:tr w:rsidR="00602FD6">
        <w:trPr>
          <w:trHeight w:val="369"/>
          <w:tblHeader/>
          <w:jc w:val="center"/>
        </w:trPr>
        <w:tc>
          <w:tcPr>
            <w:tcW w:w="850" w:type="dxa"/>
            <w:vMerge w:val="restart"/>
            <w:vAlign w:val="center"/>
          </w:tcPr>
          <w:p w:rsidR="00602FD6" w:rsidRDefault="00FE757C">
            <w:pPr>
              <w:pStyle w:val="10"/>
            </w:pPr>
            <w:r>
              <w:t>序号</w:t>
            </w:r>
          </w:p>
        </w:tc>
        <w:tc>
          <w:tcPr>
            <w:tcW w:w="5528" w:type="dxa"/>
            <w:gridSpan w:val="2"/>
            <w:vAlign w:val="center"/>
          </w:tcPr>
          <w:p w:rsidR="00602FD6" w:rsidRDefault="00FE757C">
            <w:pPr>
              <w:pStyle w:val="10"/>
            </w:pPr>
            <w:r>
              <w:t>功能分类科目</w:t>
            </w:r>
          </w:p>
        </w:tc>
        <w:tc>
          <w:tcPr>
            <w:tcW w:w="1361" w:type="dxa"/>
            <w:vMerge w:val="restart"/>
            <w:vAlign w:val="center"/>
          </w:tcPr>
          <w:p w:rsidR="00602FD6" w:rsidRDefault="00FE757C">
            <w:pPr>
              <w:pStyle w:val="10"/>
            </w:pPr>
            <w:r>
              <w:t>合计</w:t>
            </w:r>
          </w:p>
        </w:tc>
        <w:tc>
          <w:tcPr>
            <w:tcW w:w="1361" w:type="dxa"/>
            <w:vMerge w:val="restart"/>
            <w:vAlign w:val="center"/>
          </w:tcPr>
          <w:p w:rsidR="00602FD6" w:rsidRDefault="00FE757C">
            <w:pPr>
              <w:pStyle w:val="10"/>
            </w:pPr>
            <w:r>
              <w:t>基本支出</w:t>
            </w:r>
          </w:p>
        </w:tc>
        <w:tc>
          <w:tcPr>
            <w:tcW w:w="1361" w:type="dxa"/>
            <w:vMerge w:val="restart"/>
            <w:vAlign w:val="center"/>
          </w:tcPr>
          <w:p w:rsidR="00602FD6" w:rsidRDefault="00FE757C">
            <w:pPr>
              <w:pStyle w:val="10"/>
            </w:pPr>
            <w:r>
              <w:t>项目支出</w:t>
            </w:r>
          </w:p>
        </w:tc>
        <w:tc>
          <w:tcPr>
            <w:tcW w:w="1361" w:type="dxa"/>
            <w:vMerge w:val="restart"/>
            <w:vAlign w:val="center"/>
          </w:tcPr>
          <w:p w:rsidR="00602FD6" w:rsidRDefault="00FE757C">
            <w:pPr>
              <w:pStyle w:val="10"/>
            </w:pPr>
            <w:r>
              <w:t>经营支出</w:t>
            </w:r>
          </w:p>
        </w:tc>
        <w:tc>
          <w:tcPr>
            <w:tcW w:w="1361" w:type="dxa"/>
            <w:vMerge w:val="restart"/>
            <w:vAlign w:val="center"/>
          </w:tcPr>
          <w:p w:rsidR="00602FD6" w:rsidRDefault="00FE757C">
            <w:pPr>
              <w:pStyle w:val="10"/>
            </w:pPr>
            <w:r>
              <w:t>上解上级</w:t>
            </w:r>
            <w:r>
              <w:t xml:space="preserve">     </w:t>
            </w:r>
            <w:r>
              <w:t>支出</w:t>
            </w:r>
          </w:p>
        </w:tc>
        <w:tc>
          <w:tcPr>
            <w:tcW w:w="1361" w:type="dxa"/>
            <w:vMerge w:val="restart"/>
            <w:vAlign w:val="center"/>
          </w:tcPr>
          <w:p w:rsidR="00602FD6" w:rsidRDefault="00FE757C">
            <w:pPr>
              <w:pStyle w:val="10"/>
            </w:pPr>
            <w:r>
              <w:t>对附属单位补助支出</w:t>
            </w:r>
          </w:p>
        </w:tc>
      </w:tr>
      <w:tr w:rsidR="00602FD6">
        <w:trPr>
          <w:trHeight w:val="369"/>
          <w:tblHeader/>
          <w:jc w:val="center"/>
        </w:trPr>
        <w:tc>
          <w:tcPr>
            <w:tcW w:w="850" w:type="dxa"/>
            <w:vMerge/>
          </w:tcPr>
          <w:p w:rsidR="00602FD6" w:rsidRDefault="00602FD6"/>
        </w:tc>
        <w:tc>
          <w:tcPr>
            <w:tcW w:w="992" w:type="dxa"/>
            <w:vAlign w:val="center"/>
          </w:tcPr>
          <w:p w:rsidR="00602FD6" w:rsidRDefault="00FE757C">
            <w:pPr>
              <w:pStyle w:val="10"/>
            </w:pPr>
            <w:r>
              <w:t>科目</w:t>
            </w:r>
            <w:r>
              <w:t xml:space="preserve">    </w:t>
            </w:r>
            <w:r>
              <w:t>编码</w:t>
            </w:r>
          </w:p>
        </w:tc>
        <w:tc>
          <w:tcPr>
            <w:tcW w:w="4535" w:type="dxa"/>
            <w:vAlign w:val="center"/>
          </w:tcPr>
          <w:p w:rsidR="00602FD6" w:rsidRDefault="00FE757C">
            <w:pPr>
              <w:pStyle w:val="10"/>
            </w:pPr>
            <w:r>
              <w:t>科目名称</w:t>
            </w:r>
          </w:p>
        </w:tc>
        <w:tc>
          <w:tcPr>
            <w:tcW w:w="1361" w:type="dxa"/>
            <w:vMerge/>
          </w:tcPr>
          <w:p w:rsidR="00602FD6" w:rsidRDefault="00602FD6"/>
        </w:tc>
        <w:tc>
          <w:tcPr>
            <w:tcW w:w="1361" w:type="dxa"/>
            <w:vMerge/>
          </w:tcPr>
          <w:p w:rsidR="00602FD6" w:rsidRDefault="00602FD6"/>
        </w:tc>
        <w:tc>
          <w:tcPr>
            <w:tcW w:w="1361" w:type="dxa"/>
            <w:vMerge/>
          </w:tcPr>
          <w:p w:rsidR="00602FD6" w:rsidRDefault="00602FD6"/>
        </w:tc>
        <w:tc>
          <w:tcPr>
            <w:tcW w:w="1361" w:type="dxa"/>
            <w:vMerge/>
          </w:tcPr>
          <w:p w:rsidR="00602FD6" w:rsidRDefault="00602FD6"/>
        </w:tc>
        <w:tc>
          <w:tcPr>
            <w:tcW w:w="1361" w:type="dxa"/>
            <w:vMerge/>
          </w:tcPr>
          <w:p w:rsidR="00602FD6" w:rsidRDefault="00602FD6"/>
        </w:tc>
        <w:tc>
          <w:tcPr>
            <w:tcW w:w="1361" w:type="dxa"/>
            <w:vMerge/>
          </w:tcPr>
          <w:p w:rsidR="00602FD6" w:rsidRDefault="00602FD6"/>
        </w:tc>
      </w:tr>
      <w:tr w:rsidR="00602FD6">
        <w:trPr>
          <w:trHeight w:val="369"/>
          <w:tblHeader/>
          <w:jc w:val="center"/>
        </w:trPr>
        <w:tc>
          <w:tcPr>
            <w:tcW w:w="850" w:type="dxa"/>
            <w:vAlign w:val="center"/>
          </w:tcPr>
          <w:p w:rsidR="00602FD6" w:rsidRDefault="00FE757C">
            <w:pPr>
              <w:pStyle w:val="10"/>
            </w:pPr>
            <w:r>
              <w:t>栏次</w:t>
            </w:r>
          </w:p>
        </w:tc>
        <w:tc>
          <w:tcPr>
            <w:tcW w:w="992" w:type="dxa"/>
            <w:vAlign w:val="center"/>
          </w:tcPr>
          <w:p w:rsidR="00602FD6" w:rsidRDefault="00FE757C">
            <w:pPr>
              <w:pStyle w:val="10"/>
            </w:pPr>
            <w:r>
              <w:t>1</w:t>
            </w:r>
          </w:p>
        </w:tc>
        <w:tc>
          <w:tcPr>
            <w:tcW w:w="4535" w:type="dxa"/>
            <w:vAlign w:val="center"/>
          </w:tcPr>
          <w:p w:rsidR="00602FD6" w:rsidRDefault="00FE757C">
            <w:pPr>
              <w:pStyle w:val="10"/>
            </w:pPr>
            <w:r>
              <w:t>2</w:t>
            </w:r>
          </w:p>
        </w:tc>
        <w:tc>
          <w:tcPr>
            <w:tcW w:w="1361" w:type="dxa"/>
            <w:vAlign w:val="center"/>
          </w:tcPr>
          <w:p w:rsidR="00602FD6" w:rsidRDefault="00FE757C">
            <w:pPr>
              <w:pStyle w:val="10"/>
            </w:pPr>
            <w:r>
              <w:t>3</w:t>
            </w:r>
          </w:p>
        </w:tc>
        <w:tc>
          <w:tcPr>
            <w:tcW w:w="1361" w:type="dxa"/>
            <w:vAlign w:val="center"/>
          </w:tcPr>
          <w:p w:rsidR="00602FD6" w:rsidRDefault="00FE757C">
            <w:pPr>
              <w:pStyle w:val="10"/>
            </w:pPr>
            <w:r>
              <w:t>4</w:t>
            </w:r>
          </w:p>
        </w:tc>
        <w:tc>
          <w:tcPr>
            <w:tcW w:w="1361" w:type="dxa"/>
            <w:vAlign w:val="center"/>
          </w:tcPr>
          <w:p w:rsidR="00602FD6" w:rsidRDefault="00FE757C">
            <w:pPr>
              <w:pStyle w:val="10"/>
            </w:pPr>
            <w:r>
              <w:t>5</w:t>
            </w:r>
          </w:p>
        </w:tc>
        <w:tc>
          <w:tcPr>
            <w:tcW w:w="1361" w:type="dxa"/>
            <w:vAlign w:val="center"/>
          </w:tcPr>
          <w:p w:rsidR="00602FD6" w:rsidRDefault="00FE757C">
            <w:pPr>
              <w:pStyle w:val="10"/>
            </w:pPr>
            <w:r>
              <w:t>6</w:t>
            </w:r>
          </w:p>
        </w:tc>
        <w:tc>
          <w:tcPr>
            <w:tcW w:w="1361" w:type="dxa"/>
            <w:vAlign w:val="center"/>
          </w:tcPr>
          <w:p w:rsidR="00602FD6" w:rsidRDefault="00FE757C">
            <w:pPr>
              <w:pStyle w:val="10"/>
            </w:pPr>
            <w:r>
              <w:t>7</w:t>
            </w:r>
          </w:p>
        </w:tc>
        <w:tc>
          <w:tcPr>
            <w:tcW w:w="1361" w:type="dxa"/>
            <w:vAlign w:val="center"/>
          </w:tcPr>
          <w:p w:rsidR="00602FD6" w:rsidRDefault="00FE757C">
            <w:pPr>
              <w:pStyle w:val="10"/>
            </w:pPr>
            <w:r>
              <w:t>8</w:t>
            </w:r>
          </w:p>
        </w:tc>
      </w:tr>
      <w:tr w:rsidR="00602FD6">
        <w:trPr>
          <w:trHeight w:val="369"/>
          <w:jc w:val="center"/>
        </w:trPr>
        <w:tc>
          <w:tcPr>
            <w:tcW w:w="850" w:type="dxa"/>
            <w:vAlign w:val="center"/>
          </w:tcPr>
          <w:p w:rsidR="00602FD6" w:rsidRDefault="00FE757C">
            <w:pPr>
              <w:pStyle w:val="30"/>
            </w:pPr>
            <w:r>
              <w:t>1</w:t>
            </w:r>
          </w:p>
        </w:tc>
        <w:tc>
          <w:tcPr>
            <w:tcW w:w="992" w:type="dxa"/>
            <w:vAlign w:val="center"/>
          </w:tcPr>
          <w:p w:rsidR="00602FD6" w:rsidRDefault="00602FD6">
            <w:pPr>
              <w:pStyle w:val="5"/>
            </w:pPr>
          </w:p>
        </w:tc>
        <w:tc>
          <w:tcPr>
            <w:tcW w:w="4535" w:type="dxa"/>
            <w:vAlign w:val="center"/>
          </w:tcPr>
          <w:p w:rsidR="00602FD6" w:rsidRDefault="00FE757C">
            <w:pPr>
              <w:pStyle w:val="6"/>
            </w:pPr>
            <w:r>
              <w:t>合计</w:t>
            </w:r>
          </w:p>
        </w:tc>
        <w:tc>
          <w:tcPr>
            <w:tcW w:w="1361" w:type="dxa"/>
            <w:vAlign w:val="center"/>
          </w:tcPr>
          <w:p w:rsidR="00602FD6" w:rsidRDefault="00FE757C">
            <w:pPr>
              <w:pStyle w:val="7"/>
            </w:pPr>
            <w:r>
              <w:t>6757.07</w:t>
            </w:r>
          </w:p>
        </w:tc>
        <w:tc>
          <w:tcPr>
            <w:tcW w:w="1361" w:type="dxa"/>
            <w:vAlign w:val="center"/>
          </w:tcPr>
          <w:p w:rsidR="00602FD6" w:rsidRDefault="00FE757C">
            <w:pPr>
              <w:pStyle w:val="7"/>
            </w:pPr>
            <w:r>
              <w:t>1109.25</w:t>
            </w:r>
          </w:p>
        </w:tc>
        <w:tc>
          <w:tcPr>
            <w:tcW w:w="1361" w:type="dxa"/>
            <w:vAlign w:val="center"/>
          </w:tcPr>
          <w:p w:rsidR="00602FD6" w:rsidRDefault="00FE757C">
            <w:pPr>
              <w:pStyle w:val="7"/>
            </w:pPr>
            <w:r>
              <w:t>5647.82</w:t>
            </w:r>
          </w:p>
        </w:tc>
        <w:tc>
          <w:tcPr>
            <w:tcW w:w="1361" w:type="dxa"/>
            <w:vAlign w:val="center"/>
          </w:tcPr>
          <w:p w:rsidR="00602FD6" w:rsidRDefault="00602FD6">
            <w:pPr>
              <w:pStyle w:val="7"/>
            </w:pPr>
          </w:p>
        </w:tc>
        <w:tc>
          <w:tcPr>
            <w:tcW w:w="1361" w:type="dxa"/>
            <w:vAlign w:val="center"/>
          </w:tcPr>
          <w:p w:rsidR="00602FD6" w:rsidRDefault="00602FD6">
            <w:pPr>
              <w:pStyle w:val="7"/>
            </w:pPr>
          </w:p>
        </w:tc>
        <w:tc>
          <w:tcPr>
            <w:tcW w:w="1361" w:type="dxa"/>
            <w:vAlign w:val="center"/>
          </w:tcPr>
          <w:p w:rsidR="00602FD6" w:rsidRDefault="00602FD6">
            <w:pPr>
              <w:pStyle w:val="7"/>
            </w:pPr>
          </w:p>
        </w:tc>
      </w:tr>
      <w:tr w:rsidR="00602FD6">
        <w:trPr>
          <w:trHeight w:val="369"/>
          <w:jc w:val="center"/>
        </w:trPr>
        <w:tc>
          <w:tcPr>
            <w:tcW w:w="850" w:type="dxa"/>
            <w:vAlign w:val="center"/>
          </w:tcPr>
          <w:p w:rsidR="00602FD6" w:rsidRDefault="00FE757C">
            <w:pPr>
              <w:pStyle w:val="30"/>
            </w:pPr>
            <w:r>
              <w:t>2</w:t>
            </w:r>
          </w:p>
        </w:tc>
        <w:tc>
          <w:tcPr>
            <w:tcW w:w="992" w:type="dxa"/>
            <w:vAlign w:val="center"/>
          </w:tcPr>
          <w:p w:rsidR="00602FD6" w:rsidRDefault="00FE757C">
            <w:pPr>
              <w:pStyle w:val="23"/>
            </w:pPr>
            <w:r>
              <w:t>208</w:t>
            </w:r>
          </w:p>
        </w:tc>
        <w:tc>
          <w:tcPr>
            <w:tcW w:w="4535" w:type="dxa"/>
            <w:vAlign w:val="center"/>
          </w:tcPr>
          <w:p w:rsidR="00602FD6" w:rsidRDefault="00FE757C">
            <w:pPr>
              <w:pStyle w:val="23"/>
            </w:pPr>
            <w:r>
              <w:t>社会保障和就业支出</w:t>
            </w:r>
          </w:p>
        </w:tc>
        <w:tc>
          <w:tcPr>
            <w:tcW w:w="1361" w:type="dxa"/>
            <w:vAlign w:val="center"/>
          </w:tcPr>
          <w:p w:rsidR="00602FD6" w:rsidRDefault="00FE757C">
            <w:pPr>
              <w:pStyle w:val="40"/>
            </w:pPr>
            <w:r>
              <w:t>472.27</w:t>
            </w:r>
          </w:p>
        </w:tc>
        <w:tc>
          <w:tcPr>
            <w:tcW w:w="1361" w:type="dxa"/>
            <w:vAlign w:val="center"/>
          </w:tcPr>
          <w:p w:rsidR="00602FD6" w:rsidRDefault="00FE757C">
            <w:pPr>
              <w:pStyle w:val="40"/>
            </w:pPr>
            <w:r>
              <w:t>107.25</w:t>
            </w:r>
          </w:p>
        </w:tc>
        <w:tc>
          <w:tcPr>
            <w:tcW w:w="1361" w:type="dxa"/>
            <w:vAlign w:val="center"/>
          </w:tcPr>
          <w:p w:rsidR="00602FD6" w:rsidRDefault="00FE757C">
            <w:pPr>
              <w:pStyle w:val="40"/>
            </w:pPr>
            <w:r>
              <w:t>365.01</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w:t>
            </w:r>
          </w:p>
        </w:tc>
        <w:tc>
          <w:tcPr>
            <w:tcW w:w="992" w:type="dxa"/>
            <w:vAlign w:val="center"/>
          </w:tcPr>
          <w:p w:rsidR="00602FD6" w:rsidRDefault="00FE757C">
            <w:pPr>
              <w:pStyle w:val="23"/>
            </w:pPr>
            <w:r>
              <w:t>20805</w:t>
            </w:r>
          </w:p>
        </w:tc>
        <w:tc>
          <w:tcPr>
            <w:tcW w:w="4535" w:type="dxa"/>
            <w:vAlign w:val="center"/>
          </w:tcPr>
          <w:p w:rsidR="00602FD6" w:rsidRDefault="00FE757C">
            <w:pPr>
              <w:pStyle w:val="23"/>
            </w:pPr>
            <w:r>
              <w:t>行政事业单位养老支出</w:t>
            </w:r>
          </w:p>
        </w:tc>
        <w:tc>
          <w:tcPr>
            <w:tcW w:w="1361" w:type="dxa"/>
            <w:vAlign w:val="center"/>
          </w:tcPr>
          <w:p w:rsidR="00602FD6" w:rsidRDefault="00FE757C">
            <w:pPr>
              <w:pStyle w:val="40"/>
            </w:pPr>
            <w:r>
              <w:t>468.41</w:t>
            </w:r>
          </w:p>
        </w:tc>
        <w:tc>
          <w:tcPr>
            <w:tcW w:w="1361" w:type="dxa"/>
            <w:vAlign w:val="center"/>
          </w:tcPr>
          <w:p w:rsidR="00602FD6" w:rsidRDefault="00FE757C">
            <w:pPr>
              <w:pStyle w:val="40"/>
            </w:pPr>
            <w:r>
              <w:t>103.40</w:t>
            </w:r>
          </w:p>
        </w:tc>
        <w:tc>
          <w:tcPr>
            <w:tcW w:w="1361" w:type="dxa"/>
            <w:vAlign w:val="center"/>
          </w:tcPr>
          <w:p w:rsidR="00602FD6" w:rsidRDefault="00FE757C">
            <w:pPr>
              <w:pStyle w:val="40"/>
            </w:pPr>
            <w:r>
              <w:t>365.01</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4</w:t>
            </w:r>
          </w:p>
        </w:tc>
        <w:tc>
          <w:tcPr>
            <w:tcW w:w="992" w:type="dxa"/>
            <w:vAlign w:val="center"/>
          </w:tcPr>
          <w:p w:rsidR="00602FD6" w:rsidRDefault="00FE757C">
            <w:pPr>
              <w:pStyle w:val="23"/>
            </w:pPr>
            <w:r>
              <w:t>2080505</w:t>
            </w:r>
          </w:p>
        </w:tc>
        <w:tc>
          <w:tcPr>
            <w:tcW w:w="4535" w:type="dxa"/>
            <w:vAlign w:val="center"/>
          </w:tcPr>
          <w:p w:rsidR="00602FD6" w:rsidRDefault="00FE757C">
            <w:pPr>
              <w:pStyle w:val="23"/>
            </w:pPr>
            <w:r>
              <w:t>机关事业单位基本养老保险缴费支出</w:t>
            </w:r>
          </w:p>
        </w:tc>
        <w:tc>
          <w:tcPr>
            <w:tcW w:w="1361" w:type="dxa"/>
            <w:vAlign w:val="center"/>
          </w:tcPr>
          <w:p w:rsidR="00602FD6" w:rsidRDefault="00FE757C">
            <w:pPr>
              <w:pStyle w:val="40"/>
            </w:pPr>
            <w:r>
              <w:t>76.16</w:t>
            </w:r>
          </w:p>
        </w:tc>
        <w:tc>
          <w:tcPr>
            <w:tcW w:w="1361" w:type="dxa"/>
            <w:vAlign w:val="center"/>
          </w:tcPr>
          <w:p w:rsidR="00602FD6" w:rsidRDefault="00FE757C">
            <w:pPr>
              <w:pStyle w:val="40"/>
            </w:pPr>
            <w:r>
              <w:t>76.16</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5</w:t>
            </w:r>
          </w:p>
        </w:tc>
        <w:tc>
          <w:tcPr>
            <w:tcW w:w="992" w:type="dxa"/>
            <w:vAlign w:val="center"/>
          </w:tcPr>
          <w:p w:rsidR="00602FD6" w:rsidRDefault="00FE757C">
            <w:pPr>
              <w:pStyle w:val="23"/>
            </w:pPr>
            <w:r>
              <w:t>2080506</w:t>
            </w:r>
          </w:p>
        </w:tc>
        <w:tc>
          <w:tcPr>
            <w:tcW w:w="4535" w:type="dxa"/>
            <w:vAlign w:val="center"/>
          </w:tcPr>
          <w:p w:rsidR="00602FD6" w:rsidRDefault="00FE757C">
            <w:pPr>
              <w:pStyle w:val="23"/>
            </w:pPr>
            <w:r>
              <w:t>机关事业单位职业年金缴费支出</w:t>
            </w:r>
          </w:p>
        </w:tc>
        <w:tc>
          <w:tcPr>
            <w:tcW w:w="1361" w:type="dxa"/>
            <w:vAlign w:val="center"/>
          </w:tcPr>
          <w:p w:rsidR="00602FD6" w:rsidRDefault="00FE757C">
            <w:pPr>
              <w:pStyle w:val="40"/>
            </w:pPr>
            <w:r>
              <w:t>27.24</w:t>
            </w:r>
          </w:p>
        </w:tc>
        <w:tc>
          <w:tcPr>
            <w:tcW w:w="1361" w:type="dxa"/>
            <w:vAlign w:val="center"/>
          </w:tcPr>
          <w:p w:rsidR="00602FD6" w:rsidRDefault="00FE757C">
            <w:pPr>
              <w:pStyle w:val="40"/>
            </w:pPr>
            <w:r>
              <w:t>27.24</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6</w:t>
            </w:r>
          </w:p>
        </w:tc>
        <w:tc>
          <w:tcPr>
            <w:tcW w:w="992" w:type="dxa"/>
            <w:vAlign w:val="center"/>
          </w:tcPr>
          <w:p w:rsidR="00602FD6" w:rsidRDefault="00FE757C">
            <w:pPr>
              <w:pStyle w:val="23"/>
            </w:pPr>
            <w:r>
              <w:t>2080599</w:t>
            </w:r>
          </w:p>
        </w:tc>
        <w:tc>
          <w:tcPr>
            <w:tcW w:w="4535" w:type="dxa"/>
            <w:vAlign w:val="center"/>
          </w:tcPr>
          <w:p w:rsidR="00602FD6" w:rsidRDefault="00FE757C">
            <w:pPr>
              <w:pStyle w:val="23"/>
            </w:pPr>
            <w:r>
              <w:t>其他行政事业单位养老支出</w:t>
            </w:r>
          </w:p>
        </w:tc>
        <w:tc>
          <w:tcPr>
            <w:tcW w:w="1361" w:type="dxa"/>
            <w:vAlign w:val="center"/>
          </w:tcPr>
          <w:p w:rsidR="00602FD6" w:rsidRDefault="00FE757C">
            <w:pPr>
              <w:pStyle w:val="40"/>
            </w:pPr>
            <w:r>
              <w:t>365.01</w:t>
            </w:r>
          </w:p>
        </w:tc>
        <w:tc>
          <w:tcPr>
            <w:tcW w:w="1361" w:type="dxa"/>
            <w:vAlign w:val="center"/>
          </w:tcPr>
          <w:p w:rsidR="00602FD6" w:rsidRDefault="00602FD6">
            <w:pPr>
              <w:pStyle w:val="40"/>
            </w:pPr>
          </w:p>
        </w:tc>
        <w:tc>
          <w:tcPr>
            <w:tcW w:w="1361" w:type="dxa"/>
            <w:vAlign w:val="center"/>
          </w:tcPr>
          <w:p w:rsidR="00602FD6" w:rsidRDefault="00FE757C">
            <w:pPr>
              <w:pStyle w:val="40"/>
            </w:pPr>
            <w:r>
              <w:t>365.01</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7</w:t>
            </w:r>
          </w:p>
        </w:tc>
        <w:tc>
          <w:tcPr>
            <w:tcW w:w="992" w:type="dxa"/>
            <w:vAlign w:val="center"/>
          </w:tcPr>
          <w:p w:rsidR="00602FD6" w:rsidRDefault="00FE757C">
            <w:pPr>
              <w:pStyle w:val="23"/>
            </w:pPr>
            <w:r>
              <w:t>20827</w:t>
            </w:r>
          </w:p>
        </w:tc>
        <w:tc>
          <w:tcPr>
            <w:tcW w:w="4535" w:type="dxa"/>
            <w:vAlign w:val="center"/>
          </w:tcPr>
          <w:p w:rsidR="00602FD6" w:rsidRDefault="00FE757C">
            <w:pPr>
              <w:pStyle w:val="23"/>
            </w:pPr>
            <w:r>
              <w:t>财政对其他社会保险基金的补助</w:t>
            </w:r>
          </w:p>
        </w:tc>
        <w:tc>
          <w:tcPr>
            <w:tcW w:w="1361" w:type="dxa"/>
            <w:vAlign w:val="center"/>
          </w:tcPr>
          <w:p w:rsidR="00602FD6" w:rsidRDefault="00FE757C">
            <w:pPr>
              <w:pStyle w:val="40"/>
            </w:pPr>
            <w:r>
              <w:t>3.86</w:t>
            </w:r>
          </w:p>
        </w:tc>
        <w:tc>
          <w:tcPr>
            <w:tcW w:w="1361" w:type="dxa"/>
            <w:vAlign w:val="center"/>
          </w:tcPr>
          <w:p w:rsidR="00602FD6" w:rsidRDefault="00FE757C">
            <w:pPr>
              <w:pStyle w:val="40"/>
            </w:pPr>
            <w:r>
              <w:t>3.86</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8</w:t>
            </w:r>
          </w:p>
        </w:tc>
        <w:tc>
          <w:tcPr>
            <w:tcW w:w="992" w:type="dxa"/>
            <w:vAlign w:val="center"/>
          </w:tcPr>
          <w:p w:rsidR="00602FD6" w:rsidRDefault="00FE757C">
            <w:pPr>
              <w:pStyle w:val="23"/>
            </w:pPr>
            <w:r>
              <w:t>2082701</w:t>
            </w:r>
          </w:p>
        </w:tc>
        <w:tc>
          <w:tcPr>
            <w:tcW w:w="4535" w:type="dxa"/>
            <w:vAlign w:val="center"/>
          </w:tcPr>
          <w:p w:rsidR="00602FD6" w:rsidRDefault="00FE757C">
            <w:pPr>
              <w:pStyle w:val="23"/>
            </w:pPr>
            <w:r>
              <w:t>财政对失业保险基金的补助</w:t>
            </w:r>
          </w:p>
        </w:tc>
        <w:tc>
          <w:tcPr>
            <w:tcW w:w="1361" w:type="dxa"/>
            <w:vAlign w:val="center"/>
          </w:tcPr>
          <w:p w:rsidR="00602FD6" w:rsidRDefault="00FE757C">
            <w:pPr>
              <w:pStyle w:val="40"/>
            </w:pPr>
            <w:r>
              <w:t>2.03</w:t>
            </w:r>
          </w:p>
        </w:tc>
        <w:tc>
          <w:tcPr>
            <w:tcW w:w="1361" w:type="dxa"/>
            <w:vAlign w:val="center"/>
          </w:tcPr>
          <w:p w:rsidR="00602FD6" w:rsidRDefault="00FE757C">
            <w:pPr>
              <w:pStyle w:val="40"/>
            </w:pPr>
            <w:r>
              <w:t>2.03</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9</w:t>
            </w:r>
          </w:p>
        </w:tc>
        <w:tc>
          <w:tcPr>
            <w:tcW w:w="992" w:type="dxa"/>
            <w:vAlign w:val="center"/>
          </w:tcPr>
          <w:p w:rsidR="00602FD6" w:rsidRDefault="00FE757C">
            <w:pPr>
              <w:pStyle w:val="23"/>
            </w:pPr>
            <w:r>
              <w:t>2082702</w:t>
            </w:r>
          </w:p>
        </w:tc>
        <w:tc>
          <w:tcPr>
            <w:tcW w:w="4535" w:type="dxa"/>
            <w:vAlign w:val="center"/>
          </w:tcPr>
          <w:p w:rsidR="00602FD6" w:rsidRDefault="00FE757C">
            <w:pPr>
              <w:pStyle w:val="23"/>
            </w:pPr>
            <w:r>
              <w:t>财政对工伤保险基金的补助</w:t>
            </w:r>
          </w:p>
        </w:tc>
        <w:tc>
          <w:tcPr>
            <w:tcW w:w="1361" w:type="dxa"/>
            <w:vAlign w:val="center"/>
          </w:tcPr>
          <w:p w:rsidR="00602FD6" w:rsidRDefault="00FE757C">
            <w:pPr>
              <w:pStyle w:val="40"/>
            </w:pPr>
            <w:r>
              <w:t>1.83</w:t>
            </w:r>
          </w:p>
        </w:tc>
        <w:tc>
          <w:tcPr>
            <w:tcW w:w="1361" w:type="dxa"/>
            <w:vAlign w:val="center"/>
          </w:tcPr>
          <w:p w:rsidR="00602FD6" w:rsidRDefault="00FE757C">
            <w:pPr>
              <w:pStyle w:val="40"/>
            </w:pPr>
            <w:r>
              <w:t>1.83</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10</w:t>
            </w:r>
          </w:p>
        </w:tc>
        <w:tc>
          <w:tcPr>
            <w:tcW w:w="992" w:type="dxa"/>
            <w:vAlign w:val="center"/>
          </w:tcPr>
          <w:p w:rsidR="00602FD6" w:rsidRDefault="00FE757C">
            <w:pPr>
              <w:pStyle w:val="23"/>
            </w:pPr>
            <w:r>
              <w:t>210</w:t>
            </w:r>
          </w:p>
        </w:tc>
        <w:tc>
          <w:tcPr>
            <w:tcW w:w="4535" w:type="dxa"/>
            <w:vAlign w:val="center"/>
          </w:tcPr>
          <w:p w:rsidR="00602FD6" w:rsidRDefault="00FE757C">
            <w:pPr>
              <w:pStyle w:val="23"/>
            </w:pPr>
            <w:r>
              <w:t>卫生健康支出</w:t>
            </w:r>
          </w:p>
        </w:tc>
        <w:tc>
          <w:tcPr>
            <w:tcW w:w="1361" w:type="dxa"/>
            <w:vAlign w:val="center"/>
          </w:tcPr>
          <w:p w:rsidR="00602FD6" w:rsidRDefault="00FE757C">
            <w:pPr>
              <w:pStyle w:val="40"/>
            </w:pPr>
            <w:r>
              <w:t>56.27</w:t>
            </w:r>
          </w:p>
        </w:tc>
        <w:tc>
          <w:tcPr>
            <w:tcW w:w="1361" w:type="dxa"/>
            <w:vAlign w:val="center"/>
          </w:tcPr>
          <w:p w:rsidR="00602FD6" w:rsidRDefault="00FE757C">
            <w:pPr>
              <w:pStyle w:val="40"/>
            </w:pPr>
            <w:r>
              <w:t>56.27</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11</w:t>
            </w:r>
          </w:p>
        </w:tc>
        <w:tc>
          <w:tcPr>
            <w:tcW w:w="992" w:type="dxa"/>
            <w:vAlign w:val="center"/>
          </w:tcPr>
          <w:p w:rsidR="00602FD6" w:rsidRDefault="00FE757C">
            <w:pPr>
              <w:pStyle w:val="23"/>
            </w:pPr>
            <w:r>
              <w:t>21011</w:t>
            </w:r>
          </w:p>
        </w:tc>
        <w:tc>
          <w:tcPr>
            <w:tcW w:w="4535" w:type="dxa"/>
            <w:vAlign w:val="center"/>
          </w:tcPr>
          <w:p w:rsidR="00602FD6" w:rsidRDefault="00FE757C">
            <w:pPr>
              <w:pStyle w:val="23"/>
            </w:pPr>
            <w:r>
              <w:t>行政事业单位医疗</w:t>
            </w:r>
          </w:p>
        </w:tc>
        <w:tc>
          <w:tcPr>
            <w:tcW w:w="1361" w:type="dxa"/>
            <w:vAlign w:val="center"/>
          </w:tcPr>
          <w:p w:rsidR="00602FD6" w:rsidRDefault="00FE757C">
            <w:pPr>
              <w:pStyle w:val="40"/>
            </w:pPr>
            <w:r>
              <w:t>56.27</w:t>
            </w:r>
          </w:p>
        </w:tc>
        <w:tc>
          <w:tcPr>
            <w:tcW w:w="1361" w:type="dxa"/>
            <w:vAlign w:val="center"/>
          </w:tcPr>
          <w:p w:rsidR="00602FD6" w:rsidRDefault="00FE757C">
            <w:pPr>
              <w:pStyle w:val="40"/>
            </w:pPr>
            <w:r>
              <w:t>56.27</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12</w:t>
            </w:r>
          </w:p>
        </w:tc>
        <w:tc>
          <w:tcPr>
            <w:tcW w:w="992" w:type="dxa"/>
            <w:vAlign w:val="center"/>
          </w:tcPr>
          <w:p w:rsidR="00602FD6" w:rsidRDefault="00FE757C">
            <w:pPr>
              <w:pStyle w:val="23"/>
            </w:pPr>
            <w:r>
              <w:t>2101101</w:t>
            </w:r>
          </w:p>
        </w:tc>
        <w:tc>
          <w:tcPr>
            <w:tcW w:w="4535" w:type="dxa"/>
            <w:vAlign w:val="center"/>
          </w:tcPr>
          <w:p w:rsidR="00602FD6" w:rsidRDefault="00FE757C">
            <w:pPr>
              <w:pStyle w:val="23"/>
            </w:pPr>
            <w:r>
              <w:t>行政单位医疗</w:t>
            </w:r>
          </w:p>
        </w:tc>
        <w:tc>
          <w:tcPr>
            <w:tcW w:w="1361" w:type="dxa"/>
            <w:vAlign w:val="center"/>
          </w:tcPr>
          <w:p w:rsidR="00602FD6" w:rsidRDefault="00FE757C">
            <w:pPr>
              <w:pStyle w:val="40"/>
            </w:pPr>
            <w:r>
              <w:t>9.28</w:t>
            </w:r>
          </w:p>
        </w:tc>
        <w:tc>
          <w:tcPr>
            <w:tcW w:w="1361" w:type="dxa"/>
            <w:vAlign w:val="center"/>
          </w:tcPr>
          <w:p w:rsidR="00602FD6" w:rsidRDefault="00FE757C">
            <w:pPr>
              <w:pStyle w:val="40"/>
            </w:pPr>
            <w:r>
              <w:t>9.28</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13</w:t>
            </w:r>
          </w:p>
        </w:tc>
        <w:tc>
          <w:tcPr>
            <w:tcW w:w="992" w:type="dxa"/>
            <w:vAlign w:val="center"/>
          </w:tcPr>
          <w:p w:rsidR="00602FD6" w:rsidRDefault="00FE757C">
            <w:pPr>
              <w:pStyle w:val="23"/>
            </w:pPr>
            <w:r>
              <w:t>2101102</w:t>
            </w:r>
          </w:p>
        </w:tc>
        <w:tc>
          <w:tcPr>
            <w:tcW w:w="4535" w:type="dxa"/>
            <w:vAlign w:val="center"/>
          </w:tcPr>
          <w:p w:rsidR="00602FD6" w:rsidRDefault="00FE757C">
            <w:pPr>
              <w:pStyle w:val="23"/>
            </w:pPr>
            <w:r>
              <w:t>事业单位医疗</w:t>
            </w:r>
          </w:p>
        </w:tc>
        <w:tc>
          <w:tcPr>
            <w:tcW w:w="1361" w:type="dxa"/>
            <w:vAlign w:val="center"/>
          </w:tcPr>
          <w:p w:rsidR="00602FD6" w:rsidRDefault="00FE757C">
            <w:pPr>
              <w:pStyle w:val="40"/>
            </w:pPr>
            <w:r>
              <w:t>46.99</w:t>
            </w:r>
          </w:p>
        </w:tc>
        <w:tc>
          <w:tcPr>
            <w:tcW w:w="1361" w:type="dxa"/>
            <w:vAlign w:val="center"/>
          </w:tcPr>
          <w:p w:rsidR="00602FD6" w:rsidRDefault="00FE757C">
            <w:pPr>
              <w:pStyle w:val="40"/>
            </w:pPr>
            <w:r>
              <w:t>46.99</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14</w:t>
            </w:r>
          </w:p>
        </w:tc>
        <w:tc>
          <w:tcPr>
            <w:tcW w:w="992" w:type="dxa"/>
            <w:vAlign w:val="center"/>
          </w:tcPr>
          <w:p w:rsidR="00602FD6" w:rsidRDefault="00FE757C">
            <w:pPr>
              <w:pStyle w:val="23"/>
            </w:pPr>
            <w:r>
              <w:t>212</w:t>
            </w:r>
          </w:p>
        </w:tc>
        <w:tc>
          <w:tcPr>
            <w:tcW w:w="4535" w:type="dxa"/>
            <w:vAlign w:val="center"/>
          </w:tcPr>
          <w:p w:rsidR="00602FD6" w:rsidRDefault="00FE757C">
            <w:pPr>
              <w:pStyle w:val="23"/>
            </w:pPr>
            <w:r>
              <w:t>城乡社区支出</w:t>
            </w:r>
          </w:p>
        </w:tc>
        <w:tc>
          <w:tcPr>
            <w:tcW w:w="1361" w:type="dxa"/>
            <w:vAlign w:val="center"/>
          </w:tcPr>
          <w:p w:rsidR="00602FD6" w:rsidRDefault="00FE757C">
            <w:pPr>
              <w:pStyle w:val="40"/>
            </w:pPr>
            <w:r>
              <w:t>3556.97</w:t>
            </w:r>
          </w:p>
        </w:tc>
        <w:tc>
          <w:tcPr>
            <w:tcW w:w="1361" w:type="dxa"/>
            <w:vAlign w:val="center"/>
          </w:tcPr>
          <w:p w:rsidR="00602FD6" w:rsidRDefault="00602FD6">
            <w:pPr>
              <w:pStyle w:val="40"/>
            </w:pPr>
          </w:p>
        </w:tc>
        <w:tc>
          <w:tcPr>
            <w:tcW w:w="1361" w:type="dxa"/>
            <w:vAlign w:val="center"/>
          </w:tcPr>
          <w:p w:rsidR="00602FD6" w:rsidRDefault="00FE757C">
            <w:pPr>
              <w:pStyle w:val="40"/>
            </w:pPr>
            <w:r>
              <w:t>3556.97</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15</w:t>
            </w:r>
          </w:p>
        </w:tc>
        <w:tc>
          <w:tcPr>
            <w:tcW w:w="992" w:type="dxa"/>
            <w:vAlign w:val="center"/>
          </w:tcPr>
          <w:p w:rsidR="00602FD6" w:rsidRDefault="00FE757C">
            <w:pPr>
              <w:pStyle w:val="23"/>
            </w:pPr>
            <w:r>
              <w:t>21208</w:t>
            </w:r>
          </w:p>
        </w:tc>
        <w:tc>
          <w:tcPr>
            <w:tcW w:w="4535" w:type="dxa"/>
            <w:vAlign w:val="center"/>
          </w:tcPr>
          <w:p w:rsidR="00602FD6" w:rsidRDefault="00FE757C">
            <w:pPr>
              <w:pStyle w:val="23"/>
            </w:pPr>
            <w:r>
              <w:t>国有土地使用权出让收入安排的支出</w:t>
            </w:r>
          </w:p>
        </w:tc>
        <w:tc>
          <w:tcPr>
            <w:tcW w:w="1361" w:type="dxa"/>
            <w:vAlign w:val="center"/>
          </w:tcPr>
          <w:p w:rsidR="00602FD6" w:rsidRDefault="00FE757C">
            <w:pPr>
              <w:pStyle w:val="40"/>
            </w:pPr>
            <w:r>
              <w:t>2785.07</w:t>
            </w:r>
          </w:p>
        </w:tc>
        <w:tc>
          <w:tcPr>
            <w:tcW w:w="1361" w:type="dxa"/>
            <w:vAlign w:val="center"/>
          </w:tcPr>
          <w:p w:rsidR="00602FD6" w:rsidRDefault="00602FD6">
            <w:pPr>
              <w:pStyle w:val="40"/>
            </w:pPr>
          </w:p>
        </w:tc>
        <w:tc>
          <w:tcPr>
            <w:tcW w:w="1361" w:type="dxa"/>
            <w:vAlign w:val="center"/>
          </w:tcPr>
          <w:p w:rsidR="00602FD6" w:rsidRDefault="00FE757C">
            <w:pPr>
              <w:pStyle w:val="40"/>
            </w:pPr>
            <w:r>
              <w:t>2785.07</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16</w:t>
            </w:r>
          </w:p>
        </w:tc>
        <w:tc>
          <w:tcPr>
            <w:tcW w:w="992" w:type="dxa"/>
            <w:vAlign w:val="center"/>
          </w:tcPr>
          <w:p w:rsidR="00602FD6" w:rsidRDefault="00FE757C">
            <w:pPr>
              <w:pStyle w:val="23"/>
            </w:pPr>
            <w:r>
              <w:t>2120803</w:t>
            </w:r>
          </w:p>
        </w:tc>
        <w:tc>
          <w:tcPr>
            <w:tcW w:w="4535" w:type="dxa"/>
            <w:vAlign w:val="center"/>
          </w:tcPr>
          <w:p w:rsidR="00602FD6" w:rsidRDefault="00FE757C">
            <w:pPr>
              <w:pStyle w:val="23"/>
            </w:pPr>
            <w:r>
              <w:t>城市建设支出</w:t>
            </w:r>
          </w:p>
        </w:tc>
        <w:tc>
          <w:tcPr>
            <w:tcW w:w="1361" w:type="dxa"/>
            <w:vAlign w:val="center"/>
          </w:tcPr>
          <w:p w:rsidR="00602FD6" w:rsidRDefault="00FE757C">
            <w:pPr>
              <w:pStyle w:val="40"/>
            </w:pPr>
            <w:r>
              <w:t>26.00</w:t>
            </w:r>
          </w:p>
        </w:tc>
        <w:tc>
          <w:tcPr>
            <w:tcW w:w="1361" w:type="dxa"/>
            <w:vAlign w:val="center"/>
          </w:tcPr>
          <w:p w:rsidR="00602FD6" w:rsidRDefault="00602FD6">
            <w:pPr>
              <w:pStyle w:val="40"/>
            </w:pPr>
          </w:p>
        </w:tc>
        <w:tc>
          <w:tcPr>
            <w:tcW w:w="1361" w:type="dxa"/>
            <w:vAlign w:val="center"/>
          </w:tcPr>
          <w:p w:rsidR="00602FD6" w:rsidRDefault="00FE757C">
            <w:pPr>
              <w:pStyle w:val="40"/>
            </w:pPr>
            <w:r>
              <w:t>26.00</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17</w:t>
            </w:r>
          </w:p>
        </w:tc>
        <w:tc>
          <w:tcPr>
            <w:tcW w:w="992" w:type="dxa"/>
            <w:vAlign w:val="center"/>
          </w:tcPr>
          <w:p w:rsidR="00602FD6" w:rsidRDefault="00FE757C">
            <w:pPr>
              <w:pStyle w:val="23"/>
            </w:pPr>
            <w:r>
              <w:t>2120804</w:t>
            </w:r>
          </w:p>
        </w:tc>
        <w:tc>
          <w:tcPr>
            <w:tcW w:w="4535" w:type="dxa"/>
            <w:vAlign w:val="center"/>
          </w:tcPr>
          <w:p w:rsidR="00602FD6" w:rsidRDefault="00FE757C">
            <w:pPr>
              <w:pStyle w:val="23"/>
            </w:pPr>
            <w:r>
              <w:t>农村基础设施建设支出</w:t>
            </w:r>
          </w:p>
        </w:tc>
        <w:tc>
          <w:tcPr>
            <w:tcW w:w="1361" w:type="dxa"/>
            <w:vAlign w:val="center"/>
          </w:tcPr>
          <w:p w:rsidR="00602FD6" w:rsidRDefault="00FE757C">
            <w:pPr>
              <w:pStyle w:val="40"/>
            </w:pPr>
            <w:r>
              <w:t>2100.00</w:t>
            </w:r>
          </w:p>
        </w:tc>
        <w:tc>
          <w:tcPr>
            <w:tcW w:w="1361" w:type="dxa"/>
            <w:vAlign w:val="center"/>
          </w:tcPr>
          <w:p w:rsidR="00602FD6" w:rsidRDefault="00602FD6">
            <w:pPr>
              <w:pStyle w:val="40"/>
            </w:pPr>
          </w:p>
        </w:tc>
        <w:tc>
          <w:tcPr>
            <w:tcW w:w="1361" w:type="dxa"/>
            <w:vAlign w:val="center"/>
          </w:tcPr>
          <w:p w:rsidR="00602FD6" w:rsidRDefault="00FE757C">
            <w:pPr>
              <w:pStyle w:val="40"/>
            </w:pPr>
            <w:r>
              <w:t>2100.00</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18</w:t>
            </w:r>
          </w:p>
        </w:tc>
        <w:tc>
          <w:tcPr>
            <w:tcW w:w="992" w:type="dxa"/>
            <w:vAlign w:val="center"/>
          </w:tcPr>
          <w:p w:rsidR="00602FD6" w:rsidRDefault="00FE757C">
            <w:pPr>
              <w:pStyle w:val="23"/>
            </w:pPr>
            <w:r>
              <w:t>2120816</w:t>
            </w:r>
          </w:p>
        </w:tc>
        <w:tc>
          <w:tcPr>
            <w:tcW w:w="4535" w:type="dxa"/>
            <w:vAlign w:val="center"/>
          </w:tcPr>
          <w:p w:rsidR="00602FD6" w:rsidRDefault="00FE757C">
            <w:pPr>
              <w:pStyle w:val="23"/>
            </w:pPr>
            <w:r>
              <w:t>农业农村生态环境支出</w:t>
            </w:r>
          </w:p>
        </w:tc>
        <w:tc>
          <w:tcPr>
            <w:tcW w:w="1361" w:type="dxa"/>
            <w:vAlign w:val="center"/>
          </w:tcPr>
          <w:p w:rsidR="00602FD6" w:rsidRDefault="00FE757C">
            <w:pPr>
              <w:pStyle w:val="40"/>
            </w:pPr>
            <w:r>
              <w:t>50.39</w:t>
            </w:r>
          </w:p>
        </w:tc>
        <w:tc>
          <w:tcPr>
            <w:tcW w:w="1361" w:type="dxa"/>
            <w:vAlign w:val="center"/>
          </w:tcPr>
          <w:p w:rsidR="00602FD6" w:rsidRDefault="00602FD6">
            <w:pPr>
              <w:pStyle w:val="40"/>
            </w:pPr>
          </w:p>
        </w:tc>
        <w:tc>
          <w:tcPr>
            <w:tcW w:w="1361" w:type="dxa"/>
            <w:vAlign w:val="center"/>
          </w:tcPr>
          <w:p w:rsidR="00602FD6" w:rsidRDefault="00FE757C">
            <w:pPr>
              <w:pStyle w:val="40"/>
            </w:pPr>
            <w:r>
              <w:t>50.39</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lastRenderedPageBreak/>
              <w:t>19</w:t>
            </w:r>
          </w:p>
        </w:tc>
        <w:tc>
          <w:tcPr>
            <w:tcW w:w="992" w:type="dxa"/>
            <w:vAlign w:val="center"/>
          </w:tcPr>
          <w:p w:rsidR="00602FD6" w:rsidRDefault="00FE757C">
            <w:pPr>
              <w:pStyle w:val="23"/>
            </w:pPr>
            <w:r>
              <w:t>2120899</w:t>
            </w:r>
          </w:p>
        </w:tc>
        <w:tc>
          <w:tcPr>
            <w:tcW w:w="4535" w:type="dxa"/>
            <w:vAlign w:val="center"/>
          </w:tcPr>
          <w:p w:rsidR="00602FD6" w:rsidRDefault="00FE757C">
            <w:pPr>
              <w:pStyle w:val="23"/>
            </w:pPr>
            <w:r>
              <w:t>其他国有土地使用权出让收入安排的支出</w:t>
            </w:r>
          </w:p>
        </w:tc>
        <w:tc>
          <w:tcPr>
            <w:tcW w:w="1361" w:type="dxa"/>
            <w:vAlign w:val="center"/>
          </w:tcPr>
          <w:p w:rsidR="00602FD6" w:rsidRDefault="00FE757C">
            <w:pPr>
              <w:pStyle w:val="40"/>
            </w:pPr>
            <w:r>
              <w:t>608.68</w:t>
            </w:r>
          </w:p>
        </w:tc>
        <w:tc>
          <w:tcPr>
            <w:tcW w:w="1361" w:type="dxa"/>
            <w:vAlign w:val="center"/>
          </w:tcPr>
          <w:p w:rsidR="00602FD6" w:rsidRDefault="00602FD6">
            <w:pPr>
              <w:pStyle w:val="40"/>
            </w:pPr>
          </w:p>
        </w:tc>
        <w:tc>
          <w:tcPr>
            <w:tcW w:w="1361" w:type="dxa"/>
            <w:vAlign w:val="center"/>
          </w:tcPr>
          <w:p w:rsidR="00602FD6" w:rsidRDefault="00FE757C">
            <w:pPr>
              <w:pStyle w:val="40"/>
            </w:pPr>
            <w:r>
              <w:t>608.68</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20</w:t>
            </w:r>
          </w:p>
        </w:tc>
        <w:tc>
          <w:tcPr>
            <w:tcW w:w="992" w:type="dxa"/>
            <w:vAlign w:val="center"/>
          </w:tcPr>
          <w:p w:rsidR="00602FD6" w:rsidRDefault="00FE757C">
            <w:pPr>
              <w:pStyle w:val="23"/>
            </w:pPr>
            <w:r>
              <w:t>21213</w:t>
            </w:r>
          </w:p>
        </w:tc>
        <w:tc>
          <w:tcPr>
            <w:tcW w:w="4535" w:type="dxa"/>
            <w:vAlign w:val="center"/>
          </w:tcPr>
          <w:p w:rsidR="00602FD6" w:rsidRDefault="00FE757C">
            <w:pPr>
              <w:pStyle w:val="23"/>
            </w:pPr>
            <w:r>
              <w:t>城市基础设施配套费安排的支出</w:t>
            </w:r>
          </w:p>
        </w:tc>
        <w:tc>
          <w:tcPr>
            <w:tcW w:w="1361" w:type="dxa"/>
            <w:vAlign w:val="center"/>
          </w:tcPr>
          <w:p w:rsidR="00602FD6" w:rsidRDefault="00FE757C">
            <w:pPr>
              <w:pStyle w:val="40"/>
            </w:pPr>
            <w:r>
              <w:t>771.90</w:t>
            </w:r>
          </w:p>
        </w:tc>
        <w:tc>
          <w:tcPr>
            <w:tcW w:w="1361" w:type="dxa"/>
            <w:vAlign w:val="center"/>
          </w:tcPr>
          <w:p w:rsidR="00602FD6" w:rsidRDefault="00602FD6">
            <w:pPr>
              <w:pStyle w:val="40"/>
            </w:pPr>
          </w:p>
        </w:tc>
        <w:tc>
          <w:tcPr>
            <w:tcW w:w="1361" w:type="dxa"/>
            <w:vAlign w:val="center"/>
          </w:tcPr>
          <w:p w:rsidR="00602FD6" w:rsidRDefault="00FE757C">
            <w:pPr>
              <w:pStyle w:val="40"/>
            </w:pPr>
            <w:r>
              <w:t>771.90</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21</w:t>
            </w:r>
          </w:p>
        </w:tc>
        <w:tc>
          <w:tcPr>
            <w:tcW w:w="992" w:type="dxa"/>
            <w:vAlign w:val="center"/>
          </w:tcPr>
          <w:p w:rsidR="00602FD6" w:rsidRDefault="00FE757C">
            <w:pPr>
              <w:pStyle w:val="23"/>
            </w:pPr>
            <w:r>
              <w:t>2121399</w:t>
            </w:r>
          </w:p>
        </w:tc>
        <w:tc>
          <w:tcPr>
            <w:tcW w:w="4535" w:type="dxa"/>
            <w:vAlign w:val="center"/>
          </w:tcPr>
          <w:p w:rsidR="00602FD6" w:rsidRDefault="00FE757C">
            <w:pPr>
              <w:pStyle w:val="23"/>
            </w:pPr>
            <w:r>
              <w:t>其他城市基础设施配套费安排的支出</w:t>
            </w:r>
          </w:p>
        </w:tc>
        <w:tc>
          <w:tcPr>
            <w:tcW w:w="1361" w:type="dxa"/>
            <w:vAlign w:val="center"/>
          </w:tcPr>
          <w:p w:rsidR="00602FD6" w:rsidRDefault="00FE757C">
            <w:pPr>
              <w:pStyle w:val="40"/>
            </w:pPr>
            <w:r>
              <w:t>771.90</w:t>
            </w:r>
          </w:p>
        </w:tc>
        <w:tc>
          <w:tcPr>
            <w:tcW w:w="1361" w:type="dxa"/>
            <w:vAlign w:val="center"/>
          </w:tcPr>
          <w:p w:rsidR="00602FD6" w:rsidRDefault="00602FD6">
            <w:pPr>
              <w:pStyle w:val="40"/>
            </w:pPr>
          </w:p>
        </w:tc>
        <w:tc>
          <w:tcPr>
            <w:tcW w:w="1361" w:type="dxa"/>
            <w:vAlign w:val="center"/>
          </w:tcPr>
          <w:p w:rsidR="00602FD6" w:rsidRDefault="00FE757C">
            <w:pPr>
              <w:pStyle w:val="40"/>
            </w:pPr>
            <w:r>
              <w:t>771.90</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22</w:t>
            </w:r>
          </w:p>
        </w:tc>
        <w:tc>
          <w:tcPr>
            <w:tcW w:w="992" w:type="dxa"/>
            <w:vAlign w:val="center"/>
          </w:tcPr>
          <w:p w:rsidR="00602FD6" w:rsidRDefault="00FE757C">
            <w:pPr>
              <w:pStyle w:val="23"/>
            </w:pPr>
            <w:r>
              <w:t>213</w:t>
            </w:r>
          </w:p>
        </w:tc>
        <w:tc>
          <w:tcPr>
            <w:tcW w:w="4535" w:type="dxa"/>
            <w:vAlign w:val="center"/>
          </w:tcPr>
          <w:p w:rsidR="00602FD6" w:rsidRDefault="00FE757C">
            <w:pPr>
              <w:pStyle w:val="23"/>
            </w:pPr>
            <w:r>
              <w:t>农林水支出</w:t>
            </w:r>
          </w:p>
        </w:tc>
        <w:tc>
          <w:tcPr>
            <w:tcW w:w="1361" w:type="dxa"/>
            <w:vAlign w:val="center"/>
          </w:tcPr>
          <w:p w:rsidR="00602FD6" w:rsidRDefault="00FE757C">
            <w:pPr>
              <w:pStyle w:val="40"/>
            </w:pPr>
            <w:r>
              <w:t>2255.68</w:t>
            </w:r>
          </w:p>
        </w:tc>
        <w:tc>
          <w:tcPr>
            <w:tcW w:w="1361" w:type="dxa"/>
            <w:vAlign w:val="center"/>
          </w:tcPr>
          <w:p w:rsidR="00602FD6" w:rsidRDefault="00FE757C">
            <w:pPr>
              <w:pStyle w:val="40"/>
            </w:pPr>
            <w:r>
              <w:t>945.73</w:t>
            </w:r>
          </w:p>
        </w:tc>
        <w:tc>
          <w:tcPr>
            <w:tcW w:w="1361" w:type="dxa"/>
            <w:vAlign w:val="center"/>
          </w:tcPr>
          <w:p w:rsidR="00602FD6" w:rsidRDefault="00FE757C">
            <w:pPr>
              <w:pStyle w:val="40"/>
            </w:pPr>
            <w:r>
              <w:t>1309.95</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23</w:t>
            </w:r>
          </w:p>
        </w:tc>
        <w:tc>
          <w:tcPr>
            <w:tcW w:w="992" w:type="dxa"/>
            <w:vAlign w:val="center"/>
          </w:tcPr>
          <w:p w:rsidR="00602FD6" w:rsidRDefault="00FE757C">
            <w:pPr>
              <w:pStyle w:val="23"/>
            </w:pPr>
            <w:r>
              <w:t>21303</w:t>
            </w:r>
          </w:p>
        </w:tc>
        <w:tc>
          <w:tcPr>
            <w:tcW w:w="4535" w:type="dxa"/>
            <w:vAlign w:val="center"/>
          </w:tcPr>
          <w:p w:rsidR="00602FD6" w:rsidRDefault="00FE757C">
            <w:pPr>
              <w:pStyle w:val="23"/>
            </w:pPr>
            <w:r>
              <w:t>水利</w:t>
            </w:r>
          </w:p>
        </w:tc>
        <w:tc>
          <w:tcPr>
            <w:tcW w:w="1361" w:type="dxa"/>
            <w:vAlign w:val="center"/>
          </w:tcPr>
          <w:p w:rsidR="00602FD6" w:rsidRDefault="00FE757C">
            <w:pPr>
              <w:pStyle w:val="40"/>
            </w:pPr>
            <w:r>
              <w:t>2215.06</w:t>
            </w:r>
          </w:p>
        </w:tc>
        <w:tc>
          <w:tcPr>
            <w:tcW w:w="1361" w:type="dxa"/>
            <w:vAlign w:val="center"/>
          </w:tcPr>
          <w:p w:rsidR="00602FD6" w:rsidRDefault="00FE757C">
            <w:pPr>
              <w:pStyle w:val="40"/>
            </w:pPr>
            <w:r>
              <w:t>945.73</w:t>
            </w:r>
          </w:p>
        </w:tc>
        <w:tc>
          <w:tcPr>
            <w:tcW w:w="1361" w:type="dxa"/>
            <w:vAlign w:val="center"/>
          </w:tcPr>
          <w:p w:rsidR="00602FD6" w:rsidRDefault="00FE757C">
            <w:pPr>
              <w:pStyle w:val="40"/>
            </w:pPr>
            <w:r>
              <w:t>1269.33</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24</w:t>
            </w:r>
          </w:p>
        </w:tc>
        <w:tc>
          <w:tcPr>
            <w:tcW w:w="992" w:type="dxa"/>
            <w:vAlign w:val="center"/>
          </w:tcPr>
          <w:p w:rsidR="00602FD6" w:rsidRDefault="00FE757C">
            <w:pPr>
              <w:pStyle w:val="23"/>
            </w:pPr>
            <w:r>
              <w:t>2130301</w:t>
            </w:r>
          </w:p>
        </w:tc>
        <w:tc>
          <w:tcPr>
            <w:tcW w:w="4535" w:type="dxa"/>
            <w:vAlign w:val="center"/>
          </w:tcPr>
          <w:p w:rsidR="00602FD6" w:rsidRDefault="00FE757C">
            <w:pPr>
              <w:pStyle w:val="23"/>
            </w:pPr>
            <w:r>
              <w:t>行政运行</w:t>
            </w:r>
          </w:p>
        </w:tc>
        <w:tc>
          <w:tcPr>
            <w:tcW w:w="1361" w:type="dxa"/>
            <w:vAlign w:val="center"/>
          </w:tcPr>
          <w:p w:rsidR="00602FD6" w:rsidRDefault="00FE757C">
            <w:pPr>
              <w:pStyle w:val="40"/>
            </w:pPr>
            <w:r>
              <w:t>266.42</w:t>
            </w:r>
          </w:p>
        </w:tc>
        <w:tc>
          <w:tcPr>
            <w:tcW w:w="1361" w:type="dxa"/>
            <w:vAlign w:val="center"/>
          </w:tcPr>
          <w:p w:rsidR="00602FD6" w:rsidRDefault="00FE757C">
            <w:pPr>
              <w:pStyle w:val="40"/>
            </w:pPr>
            <w:r>
              <w:t>266.42</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25</w:t>
            </w:r>
          </w:p>
        </w:tc>
        <w:tc>
          <w:tcPr>
            <w:tcW w:w="992" w:type="dxa"/>
            <w:vAlign w:val="center"/>
          </w:tcPr>
          <w:p w:rsidR="00602FD6" w:rsidRDefault="00FE757C">
            <w:pPr>
              <w:pStyle w:val="23"/>
            </w:pPr>
            <w:r>
              <w:t>2130304</w:t>
            </w:r>
          </w:p>
        </w:tc>
        <w:tc>
          <w:tcPr>
            <w:tcW w:w="4535" w:type="dxa"/>
            <w:vAlign w:val="center"/>
          </w:tcPr>
          <w:p w:rsidR="00602FD6" w:rsidRDefault="00FE757C">
            <w:pPr>
              <w:pStyle w:val="23"/>
            </w:pPr>
            <w:r>
              <w:t>水利行业业务管理</w:t>
            </w:r>
          </w:p>
        </w:tc>
        <w:tc>
          <w:tcPr>
            <w:tcW w:w="1361" w:type="dxa"/>
            <w:vAlign w:val="center"/>
          </w:tcPr>
          <w:p w:rsidR="00602FD6" w:rsidRDefault="00FE757C">
            <w:pPr>
              <w:pStyle w:val="40"/>
            </w:pPr>
            <w:r>
              <w:t>9.76</w:t>
            </w:r>
          </w:p>
        </w:tc>
        <w:tc>
          <w:tcPr>
            <w:tcW w:w="1361" w:type="dxa"/>
            <w:vAlign w:val="center"/>
          </w:tcPr>
          <w:p w:rsidR="00602FD6" w:rsidRDefault="00602FD6">
            <w:pPr>
              <w:pStyle w:val="40"/>
            </w:pPr>
          </w:p>
        </w:tc>
        <w:tc>
          <w:tcPr>
            <w:tcW w:w="1361" w:type="dxa"/>
            <w:vAlign w:val="center"/>
          </w:tcPr>
          <w:p w:rsidR="00602FD6" w:rsidRDefault="00FE757C">
            <w:pPr>
              <w:pStyle w:val="40"/>
            </w:pPr>
            <w:r>
              <w:t>9.76</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26</w:t>
            </w:r>
          </w:p>
        </w:tc>
        <w:tc>
          <w:tcPr>
            <w:tcW w:w="992" w:type="dxa"/>
            <w:vAlign w:val="center"/>
          </w:tcPr>
          <w:p w:rsidR="00602FD6" w:rsidRDefault="00FE757C">
            <w:pPr>
              <w:pStyle w:val="23"/>
            </w:pPr>
            <w:r>
              <w:t>2130306</w:t>
            </w:r>
          </w:p>
        </w:tc>
        <w:tc>
          <w:tcPr>
            <w:tcW w:w="4535" w:type="dxa"/>
            <w:vAlign w:val="center"/>
          </w:tcPr>
          <w:p w:rsidR="00602FD6" w:rsidRDefault="00FE757C">
            <w:pPr>
              <w:pStyle w:val="23"/>
            </w:pPr>
            <w:r>
              <w:t>水利工程运行与维护</w:t>
            </w:r>
          </w:p>
        </w:tc>
        <w:tc>
          <w:tcPr>
            <w:tcW w:w="1361" w:type="dxa"/>
            <w:vAlign w:val="center"/>
          </w:tcPr>
          <w:p w:rsidR="00602FD6" w:rsidRDefault="00FE757C">
            <w:pPr>
              <w:pStyle w:val="40"/>
            </w:pPr>
            <w:r>
              <w:t>434.58</w:t>
            </w:r>
          </w:p>
        </w:tc>
        <w:tc>
          <w:tcPr>
            <w:tcW w:w="1361" w:type="dxa"/>
            <w:vAlign w:val="center"/>
          </w:tcPr>
          <w:p w:rsidR="00602FD6" w:rsidRDefault="00602FD6">
            <w:pPr>
              <w:pStyle w:val="40"/>
            </w:pPr>
          </w:p>
        </w:tc>
        <w:tc>
          <w:tcPr>
            <w:tcW w:w="1361" w:type="dxa"/>
            <w:vAlign w:val="center"/>
          </w:tcPr>
          <w:p w:rsidR="00602FD6" w:rsidRDefault="00FE757C">
            <w:pPr>
              <w:pStyle w:val="40"/>
            </w:pPr>
            <w:r>
              <w:t>434.58</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27</w:t>
            </w:r>
          </w:p>
        </w:tc>
        <w:tc>
          <w:tcPr>
            <w:tcW w:w="992" w:type="dxa"/>
            <w:vAlign w:val="center"/>
          </w:tcPr>
          <w:p w:rsidR="00602FD6" w:rsidRDefault="00FE757C">
            <w:pPr>
              <w:pStyle w:val="23"/>
            </w:pPr>
            <w:r>
              <w:t>2130311</w:t>
            </w:r>
          </w:p>
        </w:tc>
        <w:tc>
          <w:tcPr>
            <w:tcW w:w="4535" w:type="dxa"/>
            <w:vAlign w:val="center"/>
          </w:tcPr>
          <w:p w:rsidR="00602FD6" w:rsidRDefault="00FE757C">
            <w:pPr>
              <w:pStyle w:val="23"/>
            </w:pPr>
            <w:r>
              <w:t>水资源节约管理与保护</w:t>
            </w:r>
          </w:p>
        </w:tc>
        <w:tc>
          <w:tcPr>
            <w:tcW w:w="1361" w:type="dxa"/>
            <w:vAlign w:val="center"/>
          </w:tcPr>
          <w:p w:rsidR="00602FD6" w:rsidRDefault="00FE757C">
            <w:pPr>
              <w:pStyle w:val="40"/>
            </w:pPr>
            <w:r>
              <w:t>796.16</w:t>
            </w:r>
          </w:p>
        </w:tc>
        <w:tc>
          <w:tcPr>
            <w:tcW w:w="1361" w:type="dxa"/>
            <w:vAlign w:val="center"/>
          </w:tcPr>
          <w:p w:rsidR="00602FD6" w:rsidRDefault="00FE757C">
            <w:pPr>
              <w:pStyle w:val="40"/>
            </w:pPr>
            <w:r>
              <w:t>579.00</w:t>
            </w:r>
          </w:p>
        </w:tc>
        <w:tc>
          <w:tcPr>
            <w:tcW w:w="1361" w:type="dxa"/>
            <w:vAlign w:val="center"/>
          </w:tcPr>
          <w:p w:rsidR="00602FD6" w:rsidRDefault="00FE757C">
            <w:pPr>
              <w:pStyle w:val="40"/>
            </w:pPr>
            <w:r>
              <w:t>217.16</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28</w:t>
            </w:r>
          </w:p>
        </w:tc>
        <w:tc>
          <w:tcPr>
            <w:tcW w:w="992" w:type="dxa"/>
            <w:vAlign w:val="center"/>
          </w:tcPr>
          <w:p w:rsidR="00602FD6" w:rsidRDefault="00FE757C">
            <w:pPr>
              <w:pStyle w:val="23"/>
            </w:pPr>
            <w:r>
              <w:t>2130312</w:t>
            </w:r>
          </w:p>
        </w:tc>
        <w:tc>
          <w:tcPr>
            <w:tcW w:w="4535" w:type="dxa"/>
            <w:vAlign w:val="center"/>
          </w:tcPr>
          <w:p w:rsidR="00602FD6" w:rsidRDefault="00FE757C">
            <w:pPr>
              <w:pStyle w:val="23"/>
            </w:pPr>
            <w:r>
              <w:t>水质监测</w:t>
            </w:r>
          </w:p>
        </w:tc>
        <w:tc>
          <w:tcPr>
            <w:tcW w:w="1361" w:type="dxa"/>
            <w:vAlign w:val="center"/>
          </w:tcPr>
          <w:p w:rsidR="00602FD6" w:rsidRDefault="00FE757C">
            <w:pPr>
              <w:pStyle w:val="40"/>
            </w:pPr>
            <w:r>
              <w:t>104.31</w:t>
            </w:r>
          </w:p>
        </w:tc>
        <w:tc>
          <w:tcPr>
            <w:tcW w:w="1361" w:type="dxa"/>
            <w:vAlign w:val="center"/>
          </w:tcPr>
          <w:p w:rsidR="00602FD6" w:rsidRDefault="00FE757C">
            <w:pPr>
              <w:pStyle w:val="40"/>
            </w:pPr>
            <w:r>
              <w:t>100.31</w:t>
            </w:r>
          </w:p>
        </w:tc>
        <w:tc>
          <w:tcPr>
            <w:tcW w:w="1361" w:type="dxa"/>
            <w:vAlign w:val="center"/>
          </w:tcPr>
          <w:p w:rsidR="00602FD6" w:rsidRDefault="00FE757C">
            <w:pPr>
              <w:pStyle w:val="40"/>
            </w:pPr>
            <w:r>
              <w:t>4.00</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29</w:t>
            </w:r>
          </w:p>
        </w:tc>
        <w:tc>
          <w:tcPr>
            <w:tcW w:w="992" w:type="dxa"/>
            <w:vAlign w:val="center"/>
          </w:tcPr>
          <w:p w:rsidR="00602FD6" w:rsidRDefault="00FE757C">
            <w:pPr>
              <w:pStyle w:val="23"/>
            </w:pPr>
            <w:r>
              <w:t>2130313</w:t>
            </w:r>
          </w:p>
        </w:tc>
        <w:tc>
          <w:tcPr>
            <w:tcW w:w="4535" w:type="dxa"/>
            <w:vAlign w:val="center"/>
          </w:tcPr>
          <w:p w:rsidR="00602FD6" w:rsidRDefault="00FE757C">
            <w:pPr>
              <w:pStyle w:val="23"/>
            </w:pPr>
            <w:r>
              <w:t>水文测报</w:t>
            </w:r>
          </w:p>
        </w:tc>
        <w:tc>
          <w:tcPr>
            <w:tcW w:w="1361" w:type="dxa"/>
            <w:vAlign w:val="center"/>
          </w:tcPr>
          <w:p w:rsidR="00602FD6" w:rsidRDefault="00FE757C">
            <w:pPr>
              <w:pStyle w:val="40"/>
            </w:pPr>
            <w:r>
              <w:t>0.28</w:t>
            </w:r>
          </w:p>
        </w:tc>
        <w:tc>
          <w:tcPr>
            <w:tcW w:w="1361" w:type="dxa"/>
            <w:vAlign w:val="center"/>
          </w:tcPr>
          <w:p w:rsidR="00602FD6" w:rsidRDefault="00602FD6">
            <w:pPr>
              <w:pStyle w:val="40"/>
            </w:pPr>
          </w:p>
        </w:tc>
        <w:tc>
          <w:tcPr>
            <w:tcW w:w="1361" w:type="dxa"/>
            <w:vAlign w:val="center"/>
          </w:tcPr>
          <w:p w:rsidR="00602FD6" w:rsidRDefault="00FE757C">
            <w:pPr>
              <w:pStyle w:val="40"/>
            </w:pPr>
            <w:r>
              <w:t>0.28</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30</w:t>
            </w:r>
          </w:p>
        </w:tc>
        <w:tc>
          <w:tcPr>
            <w:tcW w:w="992" w:type="dxa"/>
            <w:vAlign w:val="center"/>
          </w:tcPr>
          <w:p w:rsidR="00602FD6" w:rsidRDefault="00FE757C">
            <w:pPr>
              <w:pStyle w:val="23"/>
            </w:pPr>
            <w:r>
              <w:t>2130319</w:t>
            </w:r>
          </w:p>
        </w:tc>
        <w:tc>
          <w:tcPr>
            <w:tcW w:w="4535" w:type="dxa"/>
            <w:vAlign w:val="center"/>
          </w:tcPr>
          <w:p w:rsidR="00602FD6" w:rsidRDefault="00FE757C">
            <w:pPr>
              <w:pStyle w:val="23"/>
            </w:pPr>
            <w:r>
              <w:t>江河湖库水系综合整治</w:t>
            </w:r>
          </w:p>
        </w:tc>
        <w:tc>
          <w:tcPr>
            <w:tcW w:w="1361" w:type="dxa"/>
            <w:vAlign w:val="center"/>
          </w:tcPr>
          <w:p w:rsidR="00602FD6" w:rsidRDefault="00FE757C">
            <w:pPr>
              <w:pStyle w:val="40"/>
            </w:pPr>
            <w:r>
              <w:t>68.00</w:t>
            </w:r>
          </w:p>
        </w:tc>
        <w:tc>
          <w:tcPr>
            <w:tcW w:w="1361" w:type="dxa"/>
            <w:vAlign w:val="center"/>
          </w:tcPr>
          <w:p w:rsidR="00602FD6" w:rsidRDefault="00602FD6">
            <w:pPr>
              <w:pStyle w:val="40"/>
            </w:pPr>
          </w:p>
        </w:tc>
        <w:tc>
          <w:tcPr>
            <w:tcW w:w="1361" w:type="dxa"/>
            <w:vAlign w:val="center"/>
          </w:tcPr>
          <w:p w:rsidR="00602FD6" w:rsidRDefault="00FE757C">
            <w:pPr>
              <w:pStyle w:val="40"/>
            </w:pPr>
            <w:r>
              <w:t>68.00</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31</w:t>
            </w:r>
          </w:p>
        </w:tc>
        <w:tc>
          <w:tcPr>
            <w:tcW w:w="992" w:type="dxa"/>
            <w:vAlign w:val="center"/>
          </w:tcPr>
          <w:p w:rsidR="00602FD6" w:rsidRDefault="00FE757C">
            <w:pPr>
              <w:pStyle w:val="23"/>
            </w:pPr>
            <w:r>
              <w:t>2130321</w:t>
            </w:r>
          </w:p>
        </w:tc>
        <w:tc>
          <w:tcPr>
            <w:tcW w:w="4535" w:type="dxa"/>
            <w:vAlign w:val="center"/>
          </w:tcPr>
          <w:p w:rsidR="00602FD6" w:rsidRDefault="00FE757C">
            <w:pPr>
              <w:pStyle w:val="23"/>
            </w:pPr>
            <w:r>
              <w:t>大中型水库移民后期扶持专项支出</w:t>
            </w:r>
          </w:p>
        </w:tc>
        <w:tc>
          <w:tcPr>
            <w:tcW w:w="1361" w:type="dxa"/>
            <w:vAlign w:val="center"/>
          </w:tcPr>
          <w:p w:rsidR="00602FD6" w:rsidRDefault="00FE757C">
            <w:pPr>
              <w:pStyle w:val="40"/>
            </w:pPr>
            <w:r>
              <w:t>42.15</w:t>
            </w:r>
          </w:p>
        </w:tc>
        <w:tc>
          <w:tcPr>
            <w:tcW w:w="1361" w:type="dxa"/>
            <w:vAlign w:val="center"/>
          </w:tcPr>
          <w:p w:rsidR="00602FD6" w:rsidRDefault="00602FD6">
            <w:pPr>
              <w:pStyle w:val="40"/>
            </w:pPr>
          </w:p>
        </w:tc>
        <w:tc>
          <w:tcPr>
            <w:tcW w:w="1361" w:type="dxa"/>
            <w:vAlign w:val="center"/>
          </w:tcPr>
          <w:p w:rsidR="00602FD6" w:rsidRDefault="00FE757C">
            <w:pPr>
              <w:pStyle w:val="40"/>
            </w:pPr>
            <w:r>
              <w:t>42.15</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32</w:t>
            </w:r>
          </w:p>
        </w:tc>
        <w:tc>
          <w:tcPr>
            <w:tcW w:w="992" w:type="dxa"/>
            <w:vAlign w:val="center"/>
          </w:tcPr>
          <w:p w:rsidR="00602FD6" w:rsidRDefault="00FE757C">
            <w:pPr>
              <w:pStyle w:val="23"/>
            </w:pPr>
            <w:r>
              <w:t>2130333</w:t>
            </w:r>
          </w:p>
        </w:tc>
        <w:tc>
          <w:tcPr>
            <w:tcW w:w="4535" w:type="dxa"/>
            <w:vAlign w:val="center"/>
          </w:tcPr>
          <w:p w:rsidR="00602FD6" w:rsidRDefault="00FE757C">
            <w:pPr>
              <w:pStyle w:val="23"/>
            </w:pPr>
            <w:r>
              <w:t>信息管理</w:t>
            </w:r>
          </w:p>
        </w:tc>
        <w:tc>
          <w:tcPr>
            <w:tcW w:w="1361" w:type="dxa"/>
            <w:vAlign w:val="center"/>
          </w:tcPr>
          <w:p w:rsidR="00602FD6" w:rsidRDefault="00FE757C">
            <w:pPr>
              <w:pStyle w:val="40"/>
            </w:pPr>
            <w:r>
              <w:t>1.22</w:t>
            </w:r>
          </w:p>
        </w:tc>
        <w:tc>
          <w:tcPr>
            <w:tcW w:w="1361" w:type="dxa"/>
            <w:vAlign w:val="center"/>
          </w:tcPr>
          <w:p w:rsidR="00602FD6" w:rsidRDefault="00602FD6">
            <w:pPr>
              <w:pStyle w:val="40"/>
            </w:pPr>
          </w:p>
        </w:tc>
        <w:tc>
          <w:tcPr>
            <w:tcW w:w="1361" w:type="dxa"/>
            <w:vAlign w:val="center"/>
          </w:tcPr>
          <w:p w:rsidR="00602FD6" w:rsidRDefault="00FE757C">
            <w:pPr>
              <w:pStyle w:val="40"/>
            </w:pPr>
            <w:r>
              <w:t>1.22</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33</w:t>
            </w:r>
          </w:p>
        </w:tc>
        <w:tc>
          <w:tcPr>
            <w:tcW w:w="992" w:type="dxa"/>
            <w:vAlign w:val="center"/>
          </w:tcPr>
          <w:p w:rsidR="00602FD6" w:rsidRDefault="00FE757C">
            <w:pPr>
              <w:pStyle w:val="23"/>
            </w:pPr>
            <w:r>
              <w:t>2130399</w:t>
            </w:r>
          </w:p>
        </w:tc>
        <w:tc>
          <w:tcPr>
            <w:tcW w:w="4535" w:type="dxa"/>
            <w:vAlign w:val="center"/>
          </w:tcPr>
          <w:p w:rsidR="00602FD6" w:rsidRDefault="00FE757C">
            <w:pPr>
              <w:pStyle w:val="23"/>
            </w:pPr>
            <w:r>
              <w:t>其他水利支出</w:t>
            </w:r>
          </w:p>
        </w:tc>
        <w:tc>
          <w:tcPr>
            <w:tcW w:w="1361" w:type="dxa"/>
            <w:vAlign w:val="center"/>
          </w:tcPr>
          <w:p w:rsidR="00602FD6" w:rsidRDefault="00FE757C">
            <w:pPr>
              <w:pStyle w:val="40"/>
            </w:pPr>
            <w:r>
              <w:t>492.17</w:t>
            </w:r>
          </w:p>
        </w:tc>
        <w:tc>
          <w:tcPr>
            <w:tcW w:w="1361" w:type="dxa"/>
            <w:vAlign w:val="center"/>
          </w:tcPr>
          <w:p w:rsidR="00602FD6" w:rsidRDefault="00602FD6">
            <w:pPr>
              <w:pStyle w:val="40"/>
            </w:pPr>
          </w:p>
        </w:tc>
        <w:tc>
          <w:tcPr>
            <w:tcW w:w="1361" w:type="dxa"/>
            <w:vAlign w:val="center"/>
          </w:tcPr>
          <w:p w:rsidR="00602FD6" w:rsidRDefault="00FE757C">
            <w:pPr>
              <w:pStyle w:val="40"/>
            </w:pPr>
            <w:r>
              <w:t>492.17</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34</w:t>
            </w:r>
          </w:p>
        </w:tc>
        <w:tc>
          <w:tcPr>
            <w:tcW w:w="992" w:type="dxa"/>
            <w:vAlign w:val="center"/>
          </w:tcPr>
          <w:p w:rsidR="00602FD6" w:rsidRDefault="00FE757C">
            <w:pPr>
              <w:pStyle w:val="23"/>
            </w:pPr>
            <w:r>
              <w:t>21372</w:t>
            </w:r>
          </w:p>
        </w:tc>
        <w:tc>
          <w:tcPr>
            <w:tcW w:w="4535" w:type="dxa"/>
            <w:vAlign w:val="center"/>
          </w:tcPr>
          <w:p w:rsidR="00602FD6" w:rsidRDefault="00FE757C">
            <w:pPr>
              <w:pStyle w:val="23"/>
            </w:pPr>
            <w:r>
              <w:t>大中型水库移民后期扶持基金支出</w:t>
            </w:r>
          </w:p>
        </w:tc>
        <w:tc>
          <w:tcPr>
            <w:tcW w:w="1361" w:type="dxa"/>
            <w:vAlign w:val="center"/>
          </w:tcPr>
          <w:p w:rsidR="00602FD6" w:rsidRDefault="00FE757C">
            <w:pPr>
              <w:pStyle w:val="40"/>
            </w:pPr>
            <w:r>
              <w:t>40.62</w:t>
            </w:r>
          </w:p>
        </w:tc>
        <w:tc>
          <w:tcPr>
            <w:tcW w:w="1361" w:type="dxa"/>
            <w:vAlign w:val="center"/>
          </w:tcPr>
          <w:p w:rsidR="00602FD6" w:rsidRDefault="00602FD6">
            <w:pPr>
              <w:pStyle w:val="40"/>
            </w:pPr>
          </w:p>
        </w:tc>
        <w:tc>
          <w:tcPr>
            <w:tcW w:w="1361" w:type="dxa"/>
            <w:vAlign w:val="center"/>
          </w:tcPr>
          <w:p w:rsidR="00602FD6" w:rsidRDefault="00FE757C">
            <w:pPr>
              <w:pStyle w:val="40"/>
            </w:pPr>
            <w:r>
              <w:t>40.62</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35</w:t>
            </w:r>
          </w:p>
        </w:tc>
        <w:tc>
          <w:tcPr>
            <w:tcW w:w="992" w:type="dxa"/>
            <w:vAlign w:val="center"/>
          </w:tcPr>
          <w:p w:rsidR="00602FD6" w:rsidRDefault="00FE757C">
            <w:pPr>
              <w:pStyle w:val="23"/>
            </w:pPr>
            <w:r>
              <w:t>2137201</w:t>
            </w:r>
          </w:p>
        </w:tc>
        <w:tc>
          <w:tcPr>
            <w:tcW w:w="4535" w:type="dxa"/>
            <w:vAlign w:val="center"/>
          </w:tcPr>
          <w:p w:rsidR="00602FD6" w:rsidRDefault="00FE757C">
            <w:pPr>
              <w:pStyle w:val="23"/>
            </w:pPr>
            <w:r>
              <w:t>移民补助</w:t>
            </w:r>
          </w:p>
        </w:tc>
        <w:tc>
          <w:tcPr>
            <w:tcW w:w="1361" w:type="dxa"/>
            <w:vAlign w:val="center"/>
          </w:tcPr>
          <w:p w:rsidR="00602FD6" w:rsidRDefault="00FE757C">
            <w:pPr>
              <w:pStyle w:val="40"/>
            </w:pPr>
            <w:r>
              <w:t>40.62</w:t>
            </w:r>
          </w:p>
        </w:tc>
        <w:tc>
          <w:tcPr>
            <w:tcW w:w="1361" w:type="dxa"/>
            <w:vAlign w:val="center"/>
          </w:tcPr>
          <w:p w:rsidR="00602FD6" w:rsidRDefault="00602FD6">
            <w:pPr>
              <w:pStyle w:val="40"/>
            </w:pPr>
          </w:p>
        </w:tc>
        <w:tc>
          <w:tcPr>
            <w:tcW w:w="1361" w:type="dxa"/>
            <w:vAlign w:val="center"/>
          </w:tcPr>
          <w:p w:rsidR="00602FD6" w:rsidRDefault="00FE757C">
            <w:pPr>
              <w:pStyle w:val="40"/>
            </w:pPr>
            <w:r>
              <w:t>40.62</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36</w:t>
            </w:r>
          </w:p>
        </w:tc>
        <w:tc>
          <w:tcPr>
            <w:tcW w:w="992" w:type="dxa"/>
            <w:vAlign w:val="center"/>
          </w:tcPr>
          <w:p w:rsidR="00602FD6" w:rsidRDefault="00FE757C">
            <w:pPr>
              <w:pStyle w:val="23"/>
            </w:pPr>
            <w:r>
              <w:t>229</w:t>
            </w:r>
          </w:p>
        </w:tc>
        <w:tc>
          <w:tcPr>
            <w:tcW w:w="4535" w:type="dxa"/>
            <w:vAlign w:val="center"/>
          </w:tcPr>
          <w:p w:rsidR="00602FD6" w:rsidRDefault="00FE757C">
            <w:pPr>
              <w:pStyle w:val="23"/>
            </w:pPr>
            <w:r>
              <w:t>其他支出</w:t>
            </w:r>
          </w:p>
        </w:tc>
        <w:tc>
          <w:tcPr>
            <w:tcW w:w="1361" w:type="dxa"/>
            <w:vAlign w:val="center"/>
          </w:tcPr>
          <w:p w:rsidR="00602FD6" w:rsidRDefault="00FE757C">
            <w:pPr>
              <w:pStyle w:val="40"/>
            </w:pPr>
            <w:r>
              <w:t>415.90</w:t>
            </w:r>
          </w:p>
        </w:tc>
        <w:tc>
          <w:tcPr>
            <w:tcW w:w="1361" w:type="dxa"/>
            <w:vAlign w:val="center"/>
          </w:tcPr>
          <w:p w:rsidR="00602FD6" w:rsidRDefault="00602FD6">
            <w:pPr>
              <w:pStyle w:val="40"/>
            </w:pPr>
          </w:p>
        </w:tc>
        <w:tc>
          <w:tcPr>
            <w:tcW w:w="1361" w:type="dxa"/>
            <w:vAlign w:val="center"/>
          </w:tcPr>
          <w:p w:rsidR="00602FD6" w:rsidRDefault="00FE757C">
            <w:pPr>
              <w:pStyle w:val="40"/>
            </w:pPr>
            <w:r>
              <w:t>415.90</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37</w:t>
            </w:r>
          </w:p>
        </w:tc>
        <w:tc>
          <w:tcPr>
            <w:tcW w:w="992" w:type="dxa"/>
            <w:vAlign w:val="center"/>
          </w:tcPr>
          <w:p w:rsidR="00602FD6" w:rsidRDefault="00FE757C">
            <w:pPr>
              <w:pStyle w:val="23"/>
            </w:pPr>
            <w:r>
              <w:t>22904</w:t>
            </w:r>
          </w:p>
        </w:tc>
        <w:tc>
          <w:tcPr>
            <w:tcW w:w="4535" w:type="dxa"/>
            <w:vAlign w:val="center"/>
          </w:tcPr>
          <w:p w:rsidR="00602FD6" w:rsidRDefault="00FE757C">
            <w:pPr>
              <w:pStyle w:val="23"/>
            </w:pPr>
            <w:r>
              <w:t>其他政府性基金及对应专项债务收入安排的支出</w:t>
            </w:r>
          </w:p>
        </w:tc>
        <w:tc>
          <w:tcPr>
            <w:tcW w:w="1361" w:type="dxa"/>
            <w:vAlign w:val="center"/>
          </w:tcPr>
          <w:p w:rsidR="00602FD6" w:rsidRDefault="00FE757C">
            <w:pPr>
              <w:pStyle w:val="40"/>
            </w:pPr>
            <w:r>
              <w:t>415.90</w:t>
            </w:r>
          </w:p>
        </w:tc>
        <w:tc>
          <w:tcPr>
            <w:tcW w:w="1361" w:type="dxa"/>
            <w:vAlign w:val="center"/>
          </w:tcPr>
          <w:p w:rsidR="00602FD6" w:rsidRDefault="00602FD6">
            <w:pPr>
              <w:pStyle w:val="40"/>
            </w:pPr>
          </w:p>
        </w:tc>
        <w:tc>
          <w:tcPr>
            <w:tcW w:w="1361" w:type="dxa"/>
            <w:vAlign w:val="center"/>
          </w:tcPr>
          <w:p w:rsidR="00602FD6" w:rsidRDefault="00FE757C">
            <w:pPr>
              <w:pStyle w:val="40"/>
            </w:pPr>
            <w:r>
              <w:t>415.90</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lastRenderedPageBreak/>
              <w:t>38</w:t>
            </w:r>
          </w:p>
        </w:tc>
        <w:tc>
          <w:tcPr>
            <w:tcW w:w="992" w:type="dxa"/>
            <w:vAlign w:val="center"/>
          </w:tcPr>
          <w:p w:rsidR="00602FD6" w:rsidRDefault="00FE757C">
            <w:pPr>
              <w:pStyle w:val="23"/>
            </w:pPr>
            <w:r>
              <w:t>2290402</w:t>
            </w:r>
          </w:p>
        </w:tc>
        <w:tc>
          <w:tcPr>
            <w:tcW w:w="4535" w:type="dxa"/>
            <w:vAlign w:val="center"/>
          </w:tcPr>
          <w:p w:rsidR="00602FD6" w:rsidRDefault="00FE757C">
            <w:pPr>
              <w:pStyle w:val="23"/>
            </w:pPr>
            <w:r>
              <w:t>其他地方自行试点项目收益专项债券收入安排的支出</w:t>
            </w:r>
          </w:p>
        </w:tc>
        <w:tc>
          <w:tcPr>
            <w:tcW w:w="1361" w:type="dxa"/>
            <w:vAlign w:val="center"/>
          </w:tcPr>
          <w:p w:rsidR="00602FD6" w:rsidRDefault="00FE757C">
            <w:pPr>
              <w:pStyle w:val="40"/>
            </w:pPr>
            <w:r>
              <w:t>415.90</w:t>
            </w:r>
          </w:p>
        </w:tc>
        <w:tc>
          <w:tcPr>
            <w:tcW w:w="1361" w:type="dxa"/>
            <w:vAlign w:val="center"/>
          </w:tcPr>
          <w:p w:rsidR="00602FD6" w:rsidRDefault="00602FD6">
            <w:pPr>
              <w:pStyle w:val="40"/>
            </w:pPr>
          </w:p>
        </w:tc>
        <w:tc>
          <w:tcPr>
            <w:tcW w:w="1361" w:type="dxa"/>
            <w:vAlign w:val="center"/>
          </w:tcPr>
          <w:p w:rsidR="00602FD6" w:rsidRDefault="00FE757C">
            <w:pPr>
              <w:pStyle w:val="40"/>
            </w:pPr>
            <w:r>
              <w:t>415.90</w:t>
            </w:r>
          </w:p>
        </w:tc>
        <w:tc>
          <w:tcPr>
            <w:tcW w:w="1361" w:type="dxa"/>
            <w:vAlign w:val="center"/>
          </w:tcPr>
          <w:p w:rsidR="00602FD6" w:rsidRDefault="00602FD6">
            <w:pPr>
              <w:pStyle w:val="40"/>
            </w:pPr>
          </w:p>
        </w:tc>
        <w:tc>
          <w:tcPr>
            <w:tcW w:w="1361" w:type="dxa"/>
            <w:vAlign w:val="center"/>
          </w:tcPr>
          <w:p w:rsidR="00602FD6" w:rsidRDefault="00602FD6">
            <w:pPr>
              <w:pStyle w:val="40"/>
            </w:pPr>
          </w:p>
        </w:tc>
        <w:tc>
          <w:tcPr>
            <w:tcW w:w="1361" w:type="dxa"/>
            <w:vAlign w:val="center"/>
          </w:tcPr>
          <w:p w:rsidR="00602FD6" w:rsidRDefault="00602FD6">
            <w:pPr>
              <w:pStyle w:val="40"/>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02FD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02FD6" w:rsidRDefault="00FE757C">
            <w:pPr>
              <w:pStyle w:val="20"/>
            </w:pPr>
            <w:r>
              <w:t>332</w:t>
            </w:r>
            <w:r>
              <w:t>水利局</w:t>
            </w:r>
          </w:p>
        </w:tc>
        <w:tc>
          <w:tcPr>
            <w:tcW w:w="3402" w:type="dxa"/>
            <w:tcBorders>
              <w:top w:val="single" w:sz="6" w:space="0" w:color="FFFFFF"/>
              <w:left w:val="single" w:sz="6" w:space="0" w:color="FFFFFF"/>
              <w:right w:val="single" w:sz="6" w:space="0" w:color="FFFFFF"/>
            </w:tcBorders>
            <w:vAlign w:val="center"/>
          </w:tcPr>
          <w:p w:rsidR="00602FD6" w:rsidRDefault="00FE757C">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602FD6" w:rsidRDefault="00FE757C">
            <w:pPr>
              <w:pStyle w:val="22"/>
            </w:pPr>
            <w:r>
              <w:t>单位：万元</w:t>
            </w:r>
          </w:p>
        </w:tc>
      </w:tr>
      <w:tr w:rsidR="00602FD6">
        <w:trPr>
          <w:trHeight w:val="369"/>
          <w:tblHeader/>
          <w:jc w:val="center"/>
        </w:trPr>
        <w:tc>
          <w:tcPr>
            <w:tcW w:w="850" w:type="dxa"/>
            <w:vMerge w:val="restart"/>
            <w:vAlign w:val="center"/>
          </w:tcPr>
          <w:p w:rsidR="00602FD6" w:rsidRDefault="00FE757C">
            <w:pPr>
              <w:pStyle w:val="10"/>
            </w:pPr>
            <w:r>
              <w:t>序号</w:t>
            </w:r>
          </w:p>
        </w:tc>
        <w:tc>
          <w:tcPr>
            <w:tcW w:w="4876" w:type="dxa"/>
            <w:gridSpan w:val="2"/>
            <w:vAlign w:val="center"/>
          </w:tcPr>
          <w:p w:rsidR="00602FD6" w:rsidRDefault="00FE757C">
            <w:pPr>
              <w:pStyle w:val="10"/>
            </w:pPr>
            <w:r>
              <w:t>收入</w:t>
            </w:r>
          </w:p>
        </w:tc>
        <w:tc>
          <w:tcPr>
            <w:tcW w:w="9298" w:type="dxa"/>
            <w:gridSpan w:val="5"/>
            <w:vAlign w:val="center"/>
          </w:tcPr>
          <w:p w:rsidR="00602FD6" w:rsidRDefault="00FE757C">
            <w:pPr>
              <w:pStyle w:val="10"/>
            </w:pPr>
            <w:r>
              <w:t>支出</w:t>
            </w:r>
          </w:p>
        </w:tc>
      </w:tr>
      <w:tr w:rsidR="00602FD6">
        <w:trPr>
          <w:trHeight w:val="369"/>
          <w:tblHeader/>
          <w:jc w:val="center"/>
        </w:trPr>
        <w:tc>
          <w:tcPr>
            <w:tcW w:w="850" w:type="dxa"/>
            <w:vMerge/>
          </w:tcPr>
          <w:p w:rsidR="00602FD6" w:rsidRDefault="00602FD6"/>
        </w:tc>
        <w:tc>
          <w:tcPr>
            <w:tcW w:w="3402" w:type="dxa"/>
            <w:vAlign w:val="center"/>
          </w:tcPr>
          <w:p w:rsidR="00602FD6" w:rsidRDefault="00FE757C">
            <w:pPr>
              <w:pStyle w:val="10"/>
            </w:pPr>
            <w:r>
              <w:t>项</w:t>
            </w:r>
            <w:r>
              <w:t xml:space="preserve">  </w:t>
            </w:r>
            <w:r>
              <w:t>目</w:t>
            </w:r>
          </w:p>
        </w:tc>
        <w:tc>
          <w:tcPr>
            <w:tcW w:w="1474" w:type="dxa"/>
            <w:vAlign w:val="center"/>
          </w:tcPr>
          <w:p w:rsidR="00602FD6" w:rsidRDefault="00FE757C">
            <w:pPr>
              <w:pStyle w:val="10"/>
            </w:pPr>
            <w:r>
              <w:t>金额</w:t>
            </w:r>
          </w:p>
        </w:tc>
        <w:tc>
          <w:tcPr>
            <w:tcW w:w="3402" w:type="dxa"/>
            <w:vAlign w:val="center"/>
          </w:tcPr>
          <w:p w:rsidR="00602FD6" w:rsidRDefault="00FE757C">
            <w:pPr>
              <w:pStyle w:val="10"/>
            </w:pPr>
            <w:r>
              <w:t>项</w:t>
            </w:r>
            <w:r>
              <w:t xml:space="preserve">  </w:t>
            </w:r>
            <w:r>
              <w:t>目</w:t>
            </w:r>
          </w:p>
        </w:tc>
        <w:tc>
          <w:tcPr>
            <w:tcW w:w="1474" w:type="dxa"/>
            <w:vAlign w:val="center"/>
          </w:tcPr>
          <w:p w:rsidR="00602FD6" w:rsidRDefault="00FE757C">
            <w:pPr>
              <w:pStyle w:val="10"/>
            </w:pPr>
            <w:r>
              <w:t>合计</w:t>
            </w:r>
          </w:p>
        </w:tc>
        <w:tc>
          <w:tcPr>
            <w:tcW w:w="1474" w:type="dxa"/>
            <w:vAlign w:val="center"/>
          </w:tcPr>
          <w:p w:rsidR="00602FD6" w:rsidRDefault="00FE757C">
            <w:pPr>
              <w:pStyle w:val="10"/>
            </w:pPr>
            <w:r>
              <w:t>一般公共预算财政拨款</w:t>
            </w:r>
          </w:p>
        </w:tc>
        <w:tc>
          <w:tcPr>
            <w:tcW w:w="1474" w:type="dxa"/>
            <w:vAlign w:val="center"/>
          </w:tcPr>
          <w:p w:rsidR="00602FD6" w:rsidRDefault="00FE757C">
            <w:pPr>
              <w:pStyle w:val="10"/>
            </w:pPr>
            <w:r>
              <w:t>政府性基金预算财政</w:t>
            </w:r>
            <w:r>
              <w:t xml:space="preserve">    </w:t>
            </w:r>
            <w:r>
              <w:t>拨款</w:t>
            </w:r>
          </w:p>
        </w:tc>
        <w:tc>
          <w:tcPr>
            <w:tcW w:w="1474" w:type="dxa"/>
            <w:vAlign w:val="center"/>
          </w:tcPr>
          <w:p w:rsidR="00602FD6" w:rsidRDefault="00FE757C">
            <w:pPr>
              <w:pStyle w:val="10"/>
            </w:pPr>
            <w:r>
              <w:t>国有资本经营预算财政拨款</w:t>
            </w:r>
          </w:p>
        </w:tc>
      </w:tr>
      <w:tr w:rsidR="00602FD6">
        <w:trPr>
          <w:trHeight w:val="369"/>
          <w:tblHeader/>
          <w:jc w:val="center"/>
        </w:trPr>
        <w:tc>
          <w:tcPr>
            <w:tcW w:w="850" w:type="dxa"/>
            <w:vAlign w:val="center"/>
          </w:tcPr>
          <w:p w:rsidR="00602FD6" w:rsidRDefault="00FE757C">
            <w:pPr>
              <w:pStyle w:val="10"/>
            </w:pPr>
            <w:r>
              <w:t>栏次</w:t>
            </w:r>
          </w:p>
        </w:tc>
        <w:tc>
          <w:tcPr>
            <w:tcW w:w="3402" w:type="dxa"/>
            <w:vAlign w:val="center"/>
          </w:tcPr>
          <w:p w:rsidR="00602FD6" w:rsidRDefault="00FE757C">
            <w:pPr>
              <w:pStyle w:val="10"/>
            </w:pPr>
            <w:r>
              <w:t>1</w:t>
            </w:r>
          </w:p>
        </w:tc>
        <w:tc>
          <w:tcPr>
            <w:tcW w:w="1474" w:type="dxa"/>
            <w:vAlign w:val="center"/>
          </w:tcPr>
          <w:p w:rsidR="00602FD6" w:rsidRDefault="00FE757C">
            <w:pPr>
              <w:pStyle w:val="10"/>
            </w:pPr>
            <w:r>
              <w:t>2</w:t>
            </w:r>
          </w:p>
        </w:tc>
        <w:tc>
          <w:tcPr>
            <w:tcW w:w="3402" w:type="dxa"/>
            <w:vAlign w:val="center"/>
          </w:tcPr>
          <w:p w:rsidR="00602FD6" w:rsidRDefault="00FE757C">
            <w:pPr>
              <w:pStyle w:val="10"/>
            </w:pPr>
            <w:r>
              <w:t>3</w:t>
            </w:r>
          </w:p>
        </w:tc>
        <w:tc>
          <w:tcPr>
            <w:tcW w:w="1474" w:type="dxa"/>
            <w:vAlign w:val="center"/>
          </w:tcPr>
          <w:p w:rsidR="00602FD6" w:rsidRDefault="00FE757C">
            <w:pPr>
              <w:pStyle w:val="10"/>
            </w:pPr>
            <w:r>
              <w:t>4</w:t>
            </w:r>
          </w:p>
        </w:tc>
        <w:tc>
          <w:tcPr>
            <w:tcW w:w="1474" w:type="dxa"/>
            <w:vAlign w:val="center"/>
          </w:tcPr>
          <w:p w:rsidR="00602FD6" w:rsidRDefault="00FE757C">
            <w:pPr>
              <w:pStyle w:val="10"/>
            </w:pPr>
            <w:r>
              <w:t>5</w:t>
            </w:r>
          </w:p>
        </w:tc>
        <w:tc>
          <w:tcPr>
            <w:tcW w:w="1474" w:type="dxa"/>
            <w:vAlign w:val="center"/>
          </w:tcPr>
          <w:p w:rsidR="00602FD6" w:rsidRDefault="00FE757C">
            <w:pPr>
              <w:pStyle w:val="10"/>
            </w:pPr>
            <w:r>
              <w:t>6</w:t>
            </w:r>
          </w:p>
        </w:tc>
        <w:tc>
          <w:tcPr>
            <w:tcW w:w="1474" w:type="dxa"/>
            <w:vAlign w:val="center"/>
          </w:tcPr>
          <w:p w:rsidR="00602FD6" w:rsidRDefault="00FE757C">
            <w:pPr>
              <w:pStyle w:val="10"/>
            </w:pPr>
            <w:r>
              <w:t>7</w:t>
            </w:r>
          </w:p>
        </w:tc>
      </w:tr>
      <w:tr w:rsidR="00602FD6">
        <w:trPr>
          <w:trHeight w:val="369"/>
          <w:jc w:val="center"/>
        </w:trPr>
        <w:tc>
          <w:tcPr>
            <w:tcW w:w="850" w:type="dxa"/>
            <w:vAlign w:val="center"/>
          </w:tcPr>
          <w:p w:rsidR="00602FD6" w:rsidRDefault="00FE757C">
            <w:pPr>
              <w:pStyle w:val="30"/>
            </w:pPr>
            <w:r>
              <w:t>1</w:t>
            </w:r>
          </w:p>
        </w:tc>
        <w:tc>
          <w:tcPr>
            <w:tcW w:w="3402" w:type="dxa"/>
            <w:vAlign w:val="center"/>
          </w:tcPr>
          <w:p w:rsidR="00602FD6" w:rsidRDefault="00FE757C">
            <w:pPr>
              <w:pStyle w:val="23"/>
            </w:pPr>
            <w:r>
              <w:t>一、一般公共预算拨款</w:t>
            </w:r>
          </w:p>
        </w:tc>
        <w:tc>
          <w:tcPr>
            <w:tcW w:w="1474" w:type="dxa"/>
            <w:vAlign w:val="center"/>
          </w:tcPr>
          <w:p w:rsidR="00602FD6" w:rsidRDefault="00FE757C">
            <w:pPr>
              <w:pStyle w:val="40"/>
            </w:pPr>
            <w:r>
              <w:t>2743.59</w:t>
            </w:r>
          </w:p>
        </w:tc>
        <w:tc>
          <w:tcPr>
            <w:tcW w:w="3402" w:type="dxa"/>
            <w:vAlign w:val="center"/>
          </w:tcPr>
          <w:p w:rsidR="00602FD6" w:rsidRDefault="00FE757C">
            <w:pPr>
              <w:pStyle w:val="23"/>
            </w:pPr>
            <w:r>
              <w:t>一、一般公共服务支出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w:t>
            </w:r>
          </w:p>
        </w:tc>
        <w:tc>
          <w:tcPr>
            <w:tcW w:w="3402" w:type="dxa"/>
            <w:vAlign w:val="center"/>
          </w:tcPr>
          <w:p w:rsidR="00602FD6" w:rsidRDefault="00FE757C">
            <w:pPr>
              <w:pStyle w:val="23"/>
            </w:pPr>
            <w:r>
              <w:t>二、政府性基金预算拨款</w:t>
            </w:r>
          </w:p>
        </w:tc>
        <w:tc>
          <w:tcPr>
            <w:tcW w:w="1474" w:type="dxa"/>
            <w:vAlign w:val="center"/>
          </w:tcPr>
          <w:p w:rsidR="00602FD6" w:rsidRDefault="00FE757C">
            <w:pPr>
              <w:pStyle w:val="40"/>
            </w:pPr>
            <w:r>
              <w:t>3597.59</w:t>
            </w:r>
          </w:p>
        </w:tc>
        <w:tc>
          <w:tcPr>
            <w:tcW w:w="3402" w:type="dxa"/>
            <w:vAlign w:val="center"/>
          </w:tcPr>
          <w:p w:rsidR="00602FD6" w:rsidRDefault="00FE757C">
            <w:pPr>
              <w:pStyle w:val="23"/>
            </w:pPr>
            <w:r>
              <w:t>二、外交支出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w:t>
            </w:r>
          </w:p>
        </w:tc>
        <w:tc>
          <w:tcPr>
            <w:tcW w:w="3402" w:type="dxa"/>
            <w:vAlign w:val="center"/>
          </w:tcPr>
          <w:p w:rsidR="00602FD6" w:rsidRDefault="00FE757C">
            <w:pPr>
              <w:pStyle w:val="23"/>
            </w:pPr>
            <w:r>
              <w:t>三、国有资本经营预算拨款</w:t>
            </w:r>
          </w:p>
        </w:tc>
        <w:tc>
          <w:tcPr>
            <w:tcW w:w="1474" w:type="dxa"/>
            <w:vAlign w:val="center"/>
          </w:tcPr>
          <w:p w:rsidR="00602FD6" w:rsidRDefault="00602FD6">
            <w:pPr>
              <w:pStyle w:val="40"/>
            </w:pPr>
          </w:p>
        </w:tc>
        <w:tc>
          <w:tcPr>
            <w:tcW w:w="3402" w:type="dxa"/>
            <w:vAlign w:val="center"/>
          </w:tcPr>
          <w:p w:rsidR="00602FD6" w:rsidRDefault="00FE757C">
            <w:pPr>
              <w:pStyle w:val="23"/>
            </w:pPr>
            <w:r>
              <w:t>三、国防支出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4</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四、公共安全支出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5</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五、教育支出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6</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六、科学技术支出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7</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七、文化旅游体育与传媒支出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8</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八、社会保障和就业支出</w:t>
            </w:r>
          </w:p>
        </w:tc>
        <w:tc>
          <w:tcPr>
            <w:tcW w:w="1474" w:type="dxa"/>
            <w:vAlign w:val="center"/>
          </w:tcPr>
          <w:p w:rsidR="00602FD6" w:rsidRDefault="00FE757C">
            <w:pPr>
              <w:pStyle w:val="40"/>
            </w:pPr>
            <w:r>
              <w:t>472.27</w:t>
            </w:r>
          </w:p>
        </w:tc>
        <w:tc>
          <w:tcPr>
            <w:tcW w:w="1474" w:type="dxa"/>
            <w:vAlign w:val="center"/>
          </w:tcPr>
          <w:p w:rsidR="00602FD6" w:rsidRDefault="00FE757C">
            <w:pPr>
              <w:pStyle w:val="40"/>
            </w:pPr>
            <w:r>
              <w:t>472.27</w:t>
            </w: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9</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九、社会保险基金支出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10</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十、卫生健康支出</w:t>
            </w:r>
          </w:p>
        </w:tc>
        <w:tc>
          <w:tcPr>
            <w:tcW w:w="1474" w:type="dxa"/>
            <w:vAlign w:val="center"/>
          </w:tcPr>
          <w:p w:rsidR="00602FD6" w:rsidRDefault="00FE757C">
            <w:pPr>
              <w:pStyle w:val="40"/>
            </w:pPr>
            <w:r>
              <w:t>56.27</w:t>
            </w:r>
          </w:p>
        </w:tc>
        <w:tc>
          <w:tcPr>
            <w:tcW w:w="1474" w:type="dxa"/>
            <w:vAlign w:val="center"/>
          </w:tcPr>
          <w:p w:rsidR="00602FD6" w:rsidRDefault="00FE757C">
            <w:pPr>
              <w:pStyle w:val="40"/>
            </w:pPr>
            <w:r>
              <w:t>56.27</w:t>
            </w: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11</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十一、节能环保支出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12</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十二、城乡社区支出</w:t>
            </w:r>
          </w:p>
        </w:tc>
        <w:tc>
          <w:tcPr>
            <w:tcW w:w="1474" w:type="dxa"/>
            <w:vAlign w:val="center"/>
          </w:tcPr>
          <w:p w:rsidR="00602FD6" w:rsidRDefault="00FE757C">
            <w:pPr>
              <w:pStyle w:val="40"/>
            </w:pPr>
            <w:r>
              <w:t>3556.97</w:t>
            </w:r>
          </w:p>
        </w:tc>
        <w:tc>
          <w:tcPr>
            <w:tcW w:w="1474" w:type="dxa"/>
            <w:vAlign w:val="center"/>
          </w:tcPr>
          <w:p w:rsidR="00602FD6" w:rsidRDefault="00602FD6">
            <w:pPr>
              <w:pStyle w:val="40"/>
            </w:pPr>
          </w:p>
        </w:tc>
        <w:tc>
          <w:tcPr>
            <w:tcW w:w="1474" w:type="dxa"/>
            <w:vAlign w:val="center"/>
          </w:tcPr>
          <w:p w:rsidR="00602FD6" w:rsidRDefault="00FE757C">
            <w:pPr>
              <w:pStyle w:val="40"/>
            </w:pPr>
            <w:r>
              <w:t>3556.97</w:t>
            </w: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13</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十三、农林水支出</w:t>
            </w:r>
          </w:p>
        </w:tc>
        <w:tc>
          <w:tcPr>
            <w:tcW w:w="1474" w:type="dxa"/>
            <w:vAlign w:val="center"/>
          </w:tcPr>
          <w:p w:rsidR="00602FD6" w:rsidRDefault="00FE757C">
            <w:pPr>
              <w:pStyle w:val="40"/>
            </w:pPr>
            <w:r>
              <w:t>2255.68</w:t>
            </w:r>
          </w:p>
        </w:tc>
        <w:tc>
          <w:tcPr>
            <w:tcW w:w="1474" w:type="dxa"/>
            <w:vAlign w:val="center"/>
          </w:tcPr>
          <w:p w:rsidR="00602FD6" w:rsidRDefault="00FE757C">
            <w:pPr>
              <w:pStyle w:val="40"/>
            </w:pPr>
            <w:r>
              <w:t>2215.06</w:t>
            </w:r>
          </w:p>
        </w:tc>
        <w:tc>
          <w:tcPr>
            <w:tcW w:w="1474" w:type="dxa"/>
            <w:vAlign w:val="center"/>
          </w:tcPr>
          <w:p w:rsidR="00602FD6" w:rsidRDefault="00FE757C">
            <w:pPr>
              <w:pStyle w:val="40"/>
            </w:pPr>
            <w:r>
              <w:t>40.62</w:t>
            </w: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14</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十四、交通运输支出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15</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十五、资源勘探工业信息等支出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16</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十六、商业服务业等支出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17</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十七、金融支出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18</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十八、援助其他地区支出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lastRenderedPageBreak/>
              <w:t>19</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十九、自然资源海洋气象等支出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20</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二十、住房保障支出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21</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二十一、粮油物资储备支出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22</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二十二、国有资本经营预算支出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23</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二十三、灾害防治及应急管理支出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24</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二十四、预备费</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25</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二十五、其他支出</w:t>
            </w:r>
          </w:p>
        </w:tc>
        <w:tc>
          <w:tcPr>
            <w:tcW w:w="1474" w:type="dxa"/>
            <w:vAlign w:val="center"/>
          </w:tcPr>
          <w:p w:rsidR="00602FD6" w:rsidRDefault="00FE757C">
            <w:pPr>
              <w:pStyle w:val="40"/>
            </w:pPr>
            <w:r>
              <w:t>415.90</w:t>
            </w:r>
          </w:p>
        </w:tc>
        <w:tc>
          <w:tcPr>
            <w:tcW w:w="1474" w:type="dxa"/>
            <w:vAlign w:val="center"/>
          </w:tcPr>
          <w:p w:rsidR="00602FD6" w:rsidRDefault="00602FD6">
            <w:pPr>
              <w:pStyle w:val="40"/>
            </w:pPr>
          </w:p>
        </w:tc>
        <w:tc>
          <w:tcPr>
            <w:tcW w:w="1474" w:type="dxa"/>
            <w:vAlign w:val="center"/>
          </w:tcPr>
          <w:p w:rsidR="00602FD6" w:rsidRDefault="00FE757C">
            <w:pPr>
              <w:pStyle w:val="40"/>
            </w:pPr>
            <w:r>
              <w:t>415.90</w:t>
            </w: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26</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二十六、转移性支出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27</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二十七、债务还本支出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28</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二十八、债务付息支出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29</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二十九、债务发行费用支出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30</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三十、抗疫特别国债安排的支出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31</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3402" w:type="dxa"/>
            <w:vAlign w:val="center"/>
          </w:tcPr>
          <w:p w:rsidR="00602FD6" w:rsidRDefault="00FE757C">
            <w:pPr>
              <w:pStyle w:val="23"/>
            </w:pPr>
            <w:r>
              <w:t>三十一、往来性支出</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32</w:t>
            </w:r>
          </w:p>
        </w:tc>
        <w:tc>
          <w:tcPr>
            <w:tcW w:w="3402" w:type="dxa"/>
            <w:vAlign w:val="center"/>
          </w:tcPr>
          <w:p w:rsidR="00602FD6" w:rsidRDefault="00FE757C">
            <w:pPr>
              <w:pStyle w:val="6"/>
            </w:pPr>
            <w:r>
              <w:t>本年收入合计</w:t>
            </w:r>
          </w:p>
        </w:tc>
        <w:tc>
          <w:tcPr>
            <w:tcW w:w="1474" w:type="dxa"/>
            <w:vAlign w:val="center"/>
          </w:tcPr>
          <w:p w:rsidR="00602FD6" w:rsidRDefault="00FE757C">
            <w:pPr>
              <w:pStyle w:val="7"/>
            </w:pPr>
            <w:r>
              <w:t>6341.18</w:t>
            </w:r>
          </w:p>
        </w:tc>
        <w:tc>
          <w:tcPr>
            <w:tcW w:w="3402" w:type="dxa"/>
            <w:vAlign w:val="center"/>
          </w:tcPr>
          <w:p w:rsidR="00602FD6" w:rsidRDefault="00FE757C">
            <w:pPr>
              <w:pStyle w:val="6"/>
            </w:pPr>
            <w:r>
              <w:t>本年支出合计</w:t>
            </w:r>
          </w:p>
        </w:tc>
        <w:tc>
          <w:tcPr>
            <w:tcW w:w="1474" w:type="dxa"/>
            <w:vAlign w:val="center"/>
          </w:tcPr>
          <w:p w:rsidR="00602FD6" w:rsidRDefault="00FE757C">
            <w:pPr>
              <w:pStyle w:val="7"/>
            </w:pPr>
            <w:r>
              <w:t>6757.07</w:t>
            </w:r>
          </w:p>
        </w:tc>
        <w:tc>
          <w:tcPr>
            <w:tcW w:w="1474" w:type="dxa"/>
            <w:vAlign w:val="center"/>
          </w:tcPr>
          <w:p w:rsidR="00602FD6" w:rsidRDefault="00FE757C">
            <w:pPr>
              <w:pStyle w:val="7"/>
            </w:pPr>
            <w:r>
              <w:t>2743.59</w:t>
            </w:r>
          </w:p>
        </w:tc>
        <w:tc>
          <w:tcPr>
            <w:tcW w:w="1474" w:type="dxa"/>
            <w:vAlign w:val="center"/>
          </w:tcPr>
          <w:p w:rsidR="00602FD6" w:rsidRDefault="00FE757C">
            <w:pPr>
              <w:pStyle w:val="7"/>
            </w:pPr>
            <w:r>
              <w:t>4013.48</w:t>
            </w:r>
          </w:p>
        </w:tc>
        <w:tc>
          <w:tcPr>
            <w:tcW w:w="1474" w:type="dxa"/>
            <w:vAlign w:val="center"/>
          </w:tcPr>
          <w:p w:rsidR="00602FD6" w:rsidRDefault="00602FD6">
            <w:pPr>
              <w:pStyle w:val="7"/>
            </w:pPr>
          </w:p>
        </w:tc>
      </w:tr>
      <w:tr w:rsidR="00602FD6">
        <w:trPr>
          <w:trHeight w:val="369"/>
          <w:jc w:val="center"/>
        </w:trPr>
        <w:tc>
          <w:tcPr>
            <w:tcW w:w="850" w:type="dxa"/>
            <w:vAlign w:val="center"/>
          </w:tcPr>
          <w:p w:rsidR="00602FD6" w:rsidRDefault="00FE757C">
            <w:pPr>
              <w:pStyle w:val="30"/>
            </w:pPr>
            <w:r>
              <w:t>33</w:t>
            </w:r>
          </w:p>
        </w:tc>
        <w:tc>
          <w:tcPr>
            <w:tcW w:w="3402" w:type="dxa"/>
            <w:vAlign w:val="center"/>
          </w:tcPr>
          <w:p w:rsidR="00602FD6" w:rsidRDefault="00FE757C">
            <w:pPr>
              <w:pStyle w:val="23"/>
            </w:pPr>
            <w:r>
              <w:t>年初财政拨款结转和结余</w:t>
            </w:r>
          </w:p>
        </w:tc>
        <w:tc>
          <w:tcPr>
            <w:tcW w:w="1474" w:type="dxa"/>
            <w:vAlign w:val="center"/>
          </w:tcPr>
          <w:p w:rsidR="00602FD6" w:rsidRDefault="00FE757C">
            <w:pPr>
              <w:pStyle w:val="40"/>
            </w:pPr>
            <w:r>
              <w:t>415.90</w:t>
            </w:r>
          </w:p>
        </w:tc>
        <w:tc>
          <w:tcPr>
            <w:tcW w:w="3402" w:type="dxa"/>
            <w:vAlign w:val="center"/>
          </w:tcPr>
          <w:p w:rsidR="00602FD6" w:rsidRDefault="00FE757C">
            <w:pPr>
              <w:pStyle w:val="23"/>
            </w:pPr>
            <w:r>
              <w:t>年末财政拨款结转和结余</w:t>
            </w: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34</w:t>
            </w:r>
          </w:p>
        </w:tc>
        <w:tc>
          <w:tcPr>
            <w:tcW w:w="3402" w:type="dxa"/>
            <w:vAlign w:val="center"/>
          </w:tcPr>
          <w:p w:rsidR="00602FD6" w:rsidRDefault="00FE757C">
            <w:pPr>
              <w:pStyle w:val="23"/>
            </w:pPr>
            <w:r>
              <w:t>一、一般公共预算拨款</w:t>
            </w:r>
          </w:p>
        </w:tc>
        <w:tc>
          <w:tcPr>
            <w:tcW w:w="1474" w:type="dxa"/>
            <w:vAlign w:val="center"/>
          </w:tcPr>
          <w:p w:rsidR="00602FD6" w:rsidRDefault="00602FD6">
            <w:pPr>
              <w:pStyle w:val="40"/>
            </w:pP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35</w:t>
            </w:r>
          </w:p>
        </w:tc>
        <w:tc>
          <w:tcPr>
            <w:tcW w:w="3402" w:type="dxa"/>
            <w:vAlign w:val="center"/>
          </w:tcPr>
          <w:p w:rsidR="00602FD6" w:rsidRDefault="00FE757C">
            <w:pPr>
              <w:pStyle w:val="23"/>
            </w:pPr>
            <w:r>
              <w:t>二、政府性基金预算拨款</w:t>
            </w:r>
          </w:p>
        </w:tc>
        <w:tc>
          <w:tcPr>
            <w:tcW w:w="1474" w:type="dxa"/>
            <w:vAlign w:val="center"/>
          </w:tcPr>
          <w:p w:rsidR="00602FD6" w:rsidRDefault="00FE757C">
            <w:pPr>
              <w:pStyle w:val="40"/>
            </w:pPr>
            <w:r>
              <w:t>415.90</w:t>
            </w: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36</w:t>
            </w:r>
          </w:p>
        </w:tc>
        <w:tc>
          <w:tcPr>
            <w:tcW w:w="3402" w:type="dxa"/>
            <w:vAlign w:val="center"/>
          </w:tcPr>
          <w:p w:rsidR="00602FD6" w:rsidRDefault="00FE757C">
            <w:pPr>
              <w:pStyle w:val="23"/>
            </w:pPr>
            <w:r>
              <w:t>三、国有资本经营预算拨款</w:t>
            </w:r>
          </w:p>
        </w:tc>
        <w:tc>
          <w:tcPr>
            <w:tcW w:w="1474" w:type="dxa"/>
            <w:vAlign w:val="center"/>
          </w:tcPr>
          <w:p w:rsidR="00602FD6" w:rsidRDefault="00602FD6">
            <w:pPr>
              <w:pStyle w:val="40"/>
            </w:pPr>
          </w:p>
        </w:tc>
        <w:tc>
          <w:tcPr>
            <w:tcW w:w="3402" w:type="dxa"/>
            <w:vAlign w:val="center"/>
          </w:tcPr>
          <w:p w:rsidR="00602FD6" w:rsidRDefault="00602FD6">
            <w:pPr>
              <w:pStyle w:val="23"/>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c>
          <w:tcPr>
            <w:tcW w:w="1474"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37</w:t>
            </w:r>
          </w:p>
        </w:tc>
        <w:tc>
          <w:tcPr>
            <w:tcW w:w="3402" w:type="dxa"/>
            <w:vAlign w:val="center"/>
          </w:tcPr>
          <w:p w:rsidR="00602FD6" w:rsidRDefault="00FE757C">
            <w:pPr>
              <w:pStyle w:val="6"/>
            </w:pPr>
            <w:r>
              <w:t>收入总计</w:t>
            </w:r>
          </w:p>
        </w:tc>
        <w:tc>
          <w:tcPr>
            <w:tcW w:w="1474" w:type="dxa"/>
            <w:vAlign w:val="center"/>
          </w:tcPr>
          <w:p w:rsidR="00602FD6" w:rsidRDefault="00FE757C">
            <w:pPr>
              <w:pStyle w:val="7"/>
            </w:pPr>
            <w:r>
              <w:t>6757.07</w:t>
            </w:r>
          </w:p>
        </w:tc>
        <w:tc>
          <w:tcPr>
            <w:tcW w:w="3402" w:type="dxa"/>
            <w:vAlign w:val="center"/>
          </w:tcPr>
          <w:p w:rsidR="00602FD6" w:rsidRDefault="00FE757C">
            <w:pPr>
              <w:pStyle w:val="6"/>
            </w:pPr>
            <w:r>
              <w:t>支出总计</w:t>
            </w:r>
          </w:p>
        </w:tc>
        <w:tc>
          <w:tcPr>
            <w:tcW w:w="1474" w:type="dxa"/>
            <w:vAlign w:val="center"/>
          </w:tcPr>
          <w:p w:rsidR="00602FD6" w:rsidRDefault="00FE757C">
            <w:pPr>
              <w:pStyle w:val="7"/>
            </w:pPr>
            <w:r>
              <w:t>6757.07</w:t>
            </w:r>
          </w:p>
        </w:tc>
        <w:tc>
          <w:tcPr>
            <w:tcW w:w="1474" w:type="dxa"/>
            <w:vAlign w:val="center"/>
          </w:tcPr>
          <w:p w:rsidR="00602FD6" w:rsidRDefault="00FE757C">
            <w:pPr>
              <w:pStyle w:val="7"/>
            </w:pPr>
            <w:r>
              <w:t>2743.59</w:t>
            </w:r>
          </w:p>
        </w:tc>
        <w:tc>
          <w:tcPr>
            <w:tcW w:w="1474" w:type="dxa"/>
            <w:vAlign w:val="center"/>
          </w:tcPr>
          <w:p w:rsidR="00602FD6" w:rsidRDefault="00FE757C">
            <w:pPr>
              <w:pStyle w:val="7"/>
            </w:pPr>
            <w:r>
              <w:t>4013.48</w:t>
            </w:r>
          </w:p>
        </w:tc>
        <w:tc>
          <w:tcPr>
            <w:tcW w:w="1474" w:type="dxa"/>
            <w:vAlign w:val="center"/>
          </w:tcPr>
          <w:p w:rsidR="00602FD6" w:rsidRDefault="00602FD6">
            <w:pPr>
              <w:pStyle w:val="7"/>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02FD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02FD6" w:rsidRDefault="00FE757C">
            <w:pPr>
              <w:pStyle w:val="20"/>
            </w:pPr>
            <w:r>
              <w:t>332</w:t>
            </w:r>
            <w:r>
              <w:t>水利局</w:t>
            </w:r>
          </w:p>
        </w:tc>
        <w:tc>
          <w:tcPr>
            <w:tcW w:w="2551" w:type="dxa"/>
            <w:tcBorders>
              <w:top w:val="single" w:sz="6" w:space="0" w:color="FFFFFF"/>
              <w:left w:val="single" w:sz="6" w:space="0" w:color="FFFFFF"/>
              <w:right w:val="single" w:sz="6" w:space="0" w:color="FFFFFF"/>
            </w:tcBorders>
            <w:vAlign w:val="center"/>
          </w:tcPr>
          <w:p w:rsidR="00602FD6" w:rsidRDefault="00FE757C">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602FD6" w:rsidRDefault="00FE757C">
            <w:pPr>
              <w:pStyle w:val="22"/>
            </w:pPr>
            <w:r>
              <w:t>单位：万元</w:t>
            </w:r>
          </w:p>
        </w:tc>
      </w:tr>
      <w:tr w:rsidR="00602FD6">
        <w:trPr>
          <w:trHeight w:val="369"/>
          <w:tblHeader/>
          <w:jc w:val="center"/>
        </w:trPr>
        <w:tc>
          <w:tcPr>
            <w:tcW w:w="850" w:type="dxa"/>
            <w:vMerge w:val="restart"/>
            <w:vAlign w:val="center"/>
          </w:tcPr>
          <w:p w:rsidR="00602FD6" w:rsidRDefault="00FE757C">
            <w:pPr>
              <w:pStyle w:val="10"/>
            </w:pPr>
            <w:r>
              <w:t>序号</w:t>
            </w:r>
          </w:p>
        </w:tc>
        <w:tc>
          <w:tcPr>
            <w:tcW w:w="5726" w:type="dxa"/>
            <w:gridSpan w:val="2"/>
            <w:vAlign w:val="center"/>
          </w:tcPr>
          <w:p w:rsidR="00602FD6" w:rsidRDefault="00FE757C">
            <w:pPr>
              <w:pStyle w:val="10"/>
            </w:pPr>
            <w:r>
              <w:t>功能分类科目</w:t>
            </w:r>
          </w:p>
        </w:tc>
        <w:tc>
          <w:tcPr>
            <w:tcW w:w="2551" w:type="dxa"/>
            <w:vMerge w:val="restart"/>
            <w:vAlign w:val="center"/>
          </w:tcPr>
          <w:p w:rsidR="00602FD6" w:rsidRDefault="00FE757C">
            <w:pPr>
              <w:pStyle w:val="10"/>
            </w:pPr>
            <w:r>
              <w:t>合计</w:t>
            </w:r>
          </w:p>
        </w:tc>
        <w:tc>
          <w:tcPr>
            <w:tcW w:w="2551" w:type="dxa"/>
            <w:vMerge w:val="restart"/>
            <w:vAlign w:val="center"/>
          </w:tcPr>
          <w:p w:rsidR="00602FD6" w:rsidRDefault="00FE757C">
            <w:pPr>
              <w:pStyle w:val="10"/>
            </w:pPr>
            <w:r>
              <w:t>基本支出</w:t>
            </w:r>
          </w:p>
        </w:tc>
        <w:tc>
          <w:tcPr>
            <w:tcW w:w="2551" w:type="dxa"/>
            <w:vMerge w:val="restart"/>
            <w:vAlign w:val="center"/>
          </w:tcPr>
          <w:p w:rsidR="00602FD6" w:rsidRDefault="00FE757C">
            <w:pPr>
              <w:pStyle w:val="10"/>
            </w:pPr>
            <w:r>
              <w:t>项目支出</w:t>
            </w:r>
          </w:p>
        </w:tc>
      </w:tr>
      <w:tr w:rsidR="00602FD6">
        <w:trPr>
          <w:trHeight w:val="369"/>
          <w:tblHeader/>
          <w:jc w:val="center"/>
        </w:trPr>
        <w:tc>
          <w:tcPr>
            <w:tcW w:w="850" w:type="dxa"/>
            <w:vMerge/>
          </w:tcPr>
          <w:p w:rsidR="00602FD6" w:rsidRDefault="00602FD6"/>
        </w:tc>
        <w:tc>
          <w:tcPr>
            <w:tcW w:w="1191" w:type="dxa"/>
            <w:vAlign w:val="center"/>
          </w:tcPr>
          <w:p w:rsidR="00602FD6" w:rsidRDefault="00FE757C">
            <w:pPr>
              <w:pStyle w:val="10"/>
            </w:pPr>
            <w:r>
              <w:t>科目编码</w:t>
            </w:r>
          </w:p>
        </w:tc>
        <w:tc>
          <w:tcPr>
            <w:tcW w:w="4535" w:type="dxa"/>
            <w:vAlign w:val="center"/>
          </w:tcPr>
          <w:p w:rsidR="00602FD6" w:rsidRDefault="00FE757C">
            <w:pPr>
              <w:pStyle w:val="10"/>
            </w:pPr>
            <w:r>
              <w:t>科目名称</w:t>
            </w:r>
          </w:p>
        </w:tc>
        <w:tc>
          <w:tcPr>
            <w:tcW w:w="2551" w:type="dxa"/>
            <w:vMerge/>
          </w:tcPr>
          <w:p w:rsidR="00602FD6" w:rsidRDefault="00602FD6"/>
        </w:tc>
        <w:tc>
          <w:tcPr>
            <w:tcW w:w="2551" w:type="dxa"/>
            <w:vMerge/>
          </w:tcPr>
          <w:p w:rsidR="00602FD6" w:rsidRDefault="00602FD6"/>
        </w:tc>
        <w:tc>
          <w:tcPr>
            <w:tcW w:w="2551" w:type="dxa"/>
            <w:vMerge/>
          </w:tcPr>
          <w:p w:rsidR="00602FD6" w:rsidRDefault="00602FD6"/>
        </w:tc>
      </w:tr>
      <w:tr w:rsidR="00602FD6">
        <w:trPr>
          <w:trHeight w:val="369"/>
          <w:tblHeader/>
          <w:jc w:val="center"/>
        </w:trPr>
        <w:tc>
          <w:tcPr>
            <w:tcW w:w="850" w:type="dxa"/>
            <w:vAlign w:val="center"/>
          </w:tcPr>
          <w:p w:rsidR="00602FD6" w:rsidRDefault="00FE757C">
            <w:pPr>
              <w:pStyle w:val="10"/>
            </w:pPr>
            <w:r>
              <w:t>栏次</w:t>
            </w:r>
          </w:p>
        </w:tc>
        <w:tc>
          <w:tcPr>
            <w:tcW w:w="1191" w:type="dxa"/>
            <w:vAlign w:val="center"/>
          </w:tcPr>
          <w:p w:rsidR="00602FD6" w:rsidRDefault="00FE757C">
            <w:pPr>
              <w:pStyle w:val="10"/>
            </w:pPr>
            <w:r>
              <w:t>1</w:t>
            </w:r>
          </w:p>
        </w:tc>
        <w:tc>
          <w:tcPr>
            <w:tcW w:w="4535" w:type="dxa"/>
            <w:vAlign w:val="center"/>
          </w:tcPr>
          <w:p w:rsidR="00602FD6" w:rsidRDefault="00FE757C">
            <w:pPr>
              <w:pStyle w:val="10"/>
            </w:pPr>
            <w:r>
              <w:t>2</w:t>
            </w:r>
          </w:p>
        </w:tc>
        <w:tc>
          <w:tcPr>
            <w:tcW w:w="2551" w:type="dxa"/>
            <w:vAlign w:val="center"/>
          </w:tcPr>
          <w:p w:rsidR="00602FD6" w:rsidRDefault="00FE757C">
            <w:pPr>
              <w:pStyle w:val="10"/>
            </w:pPr>
            <w:r>
              <w:t>3</w:t>
            </w:r>
          </w:p>
        </w:tc>
        <w:tc>
          <w:tcPr>
            <w:tcW w:w="2551" w:type="dxa"/>
            <w:vAlign w:val="center"/>
          </w:tcPr>
          <w:p w:rsidR="00602FD6" w:rsidRDefault="00FE757C">
            <w:pPr>
              <w:pStyle w:val="10"/>
            </w:pPr>
            <w:r>
              <w:t>4</w:t>
            </w:r>
          </w:p>
        </w:tc>
        <w:tc>
          <w:tcPr>
            <w:tcW w:w="2551" w:type="dxa"/>
            <w:vAlign w:val="center"/>
          </w:tcPr>
          <w:p w:rsidR="00602FD6" w:rsidRDefault="00FE757C">
            <w:pPr>
              <w:pStyle w:val="10"/>
            </w:pPr>
            <w:r>
              <w:t>5</w:t>
            </w:r>
          </w:p>
        </w:tc>
      </w:tr>
      <w:tr w:rsidR="00602FD6">
        <w:trPr>
          <w:trHeight w:val="369"/>
          <w:jc w:val="center"/>
        </w:trPr>
        <w:tc>
          <w:tcPr>
            <w:tcW w:w="850" w:type="dxa"/>
            <w:vAlign w:val="center"/>
          </w:tcPr>
          <w:p w:rsidR="00602FD6" w:rsidRDefault="00FE757C">
            <w:pPr>
              <w:pStyle w:val="30"/>
            </w:pPr>
            <w:r>
              <w:t>1</w:t>
            </w:r>
          </w:p>
        </w:tc>
        <w:tc>
          <w:tcPr>
            <w:tcW w:w="1191" w:type="dxa"/>
            <w:vAlign w:val="center"/>
          </w:tcPr>
          <w:p w:rsidR="00602FD6" w:rsidRDefault="00602FD6">
            <w:pPr>
              <w:pStyle w:val="5"/>
            </w:pPr>
          </w:p>
        </w:tc>
        <w:tc>
          <w:tcPr>
            <w:tcW w:w="4535" w:type="dxa"/>
            <w:vAlign w:val="center"/>
          </w:tcPr>
          <w:p w:rsidR="00602FD6" w:rsidRDefault="00FE757C">
            <w:pPr>
              <w:pStyle w:val="6"/>
            </w:pPr>
            <w:r>
              <w:t>合计</w:t>
            </w:r>
          </w:p>
        </w:tc>
        <w:tc>
          <w:tcPr>
            <w:tcW w:w="2551" w:type="dxa"/>
            <w:vAlign w:val="center"/>
          </w:tcPr>
          <w:p w:rsidR="00602FD6" w:rsidRDefault="00FE757C">
            <w:pPr>
              <w:pStyle w:val="7"/>
            </w:pPr>
            <w:r>
              <w:t>2743.59</w:t>
            </w:r>
          </w:p>
        </w:tc>
        <w:tc>
          <w:tcPr>
            <w:tcW w:w="2551" w:type="dxa"/>
            <w:vAlign w:val="center"/>
          </w:tcPr>
          <w:p w:rsidR="00602FD6" w:rsidRDefault="00FE757C">
            <w:pPr>
              <w:pStyle w:val="7"/>
            </w:pPr>
            <w:r>
              <w:t>1109.25</w:t>
            </w:r>
          </w:p>
        </w:tc>
        <w:tc>
          <w:tcPr>
            <w:tcW w:w="2551" w:type="dxa"/>
            <w:vAlign w:val="center"/>
          </w:tcPr>
          <w:p w:rsidR="00602FD6" w:rsidRDefault="00FE757C">
            <w:pPr>
              <w:pStyle w:val="7"/>
            </w:pPr>
            <w:r>
              <w:t>1634.34</w:t>
            </w:r>
          </w:p>
        </w:tc>
      </w:tr>
      <w:tr w:rsidR="00602FD6">
        <w:trPr>
          <w:trHeight w:val="369"/>
          <w:jc w:val="center"/>
        </w:trPr>
        <w:tc>
          <w:tcPr>
            <w:tcW w:w="850" w:type="dxa"/>
            <w:vAlign w:val="center"/>
          </w:tcPr>
          <w:p w:rsidR="00602FD6" w:rsidRDefault="00FE757C">
            <w:pPr>
              <w:pStyle w:val="30"/>
            </w:pPr>
            <w:r>
              <w:t>2</w:t>
            </w:r>
          </w:p>
        </w:tc>
        <w:tc>
          <w:tcPr>
            <w:tcW w:w="1191" w:type="dxa"/>
            <w:vAlign w:val="center"/>
          </w:tcPr>
          <w:p w:rsidR="00602FD6" w:rsidRDefault="00FE757C">
            <w:pPr>
              <w:pStyle w:val="23"/>
            </w:pPr>
            <w:r>
              <w:t>208</w:t>
            </w:r>
          </w:p>
        </w:tc>
        <w:tc>
          <w:tcPr>
            <w:tcW w:w="4535" w:type="dxa"/>
            <w:vAlign w:val="center"/>
          </w:tcPr>
          <w:p w:rsidR="00602FD6" w:rsidRDefault="00FE757C">
            <w:pPr>
              <w:pStyle w:val="23"/>
            </w:pPr>
            <w:r>
              <w:t>社会保障和就业支出</w:t>
            </w:r>
          </w:p>
        </w:tc>
        <w:tc>
          <w:tcPr>
            <w:tcW w:w="2551" w:type="dxa"/>
            <w:vAlign w:val="center"/>
          </w:tcPr>
          <w:p w:rsidR="00602FD6" w:rsidRDefault="00FE757C">
            <w:pPr>
              <w:pStyle w:val="40"/>
            </w:pPr>
            <w:r>
              <w:t>472.27</w:t>
            </w:r>
          </w:p>
        </w:tc>
        <w:tc>
          <w:tcPr>
            <w:tcW w:w="2551" w:type="dxa"/>
            <w:vAlign w:val="center"/>
          </w:tcPr>
          <w:p w:rsidR="00602FD6" w:rsidRDefault="00FE757C">
            <w:pPr>
              <w:pStyle w:val="40"/>
            </w:pPr>
            <w:r>
              <w:t>107.25</w:t>
            </w:r>
          </w:p>
        </w:tc>
        <w:tc>
          <w:tcPr>
            <w:tcW w:w="2551" w:type="dxa"/>
            <w:vAlign w:val="center"/>
          </w:tcPr>
          <w:p w:rsidR="00602FD6" w:rsidRDefault="00FE757C">
            <w:pPr>
              <w:pStyle w:val="40"/>
            </w:pPr>
            <w:r>
              <w:t>365.01</w:t>
            </w:r>
          </w:p>
        </w:tc>
      </w:tr>
      <w:tr w:rsidR="00602FD6">
        <w:trPr>
          <w:trHeight w:val="369"/>
          <w:jc w:val="center"/>
        </w:trPr>
        <w:tc>
          <w:tcPr>
            <w:tcW w:w="850" w:type="dxa"/>
            <w:vAlign w:val="center"/>
          </w:tcPr>
          <w:p w:rsidR="00602FD6" w:rsidRDefault="00FE757C">
            <w:pPr>
              <w:pStyle w:val="30"/>
            </w:pPr>
            <w:r>
              <w:t>3</w:t>
            </w:r>
          </w:p>
        </w:tc>
        <w:tc>
          <w:tcPr>
            <w:tcW w:w="1191" w:type="dxa"/>
            <w:vAlign w:val="center"/>
          </w:tcPr>
          <w:p w:rsidR="00602FD6" w:rsidRDefault="00FE757C">
            <w:pPr>
              <w:pStyle w:val="23"/>
            </w:pPr>
            <w:r>
              <w:t>20805</w:t>
            </w:r>
          </w:p>
        </w:tc>
        <w:tc>
          <w:tcPr>
            <w:tcW w:w="4535" w:type="dxa"/>
            <w:vAlign w:val="center"/>
          </w:tcPr>
          <w:p w:rsidR="00602FD6" w:rsidRDefault="00FE757C">
            <w:pPr>
              <w:pStyle w:val="23"/>
            </w:pPr>
            <w:r>
              <w:t>行政事业单位养老支出</w:t>
            </w:r>
          </w:p>
        </w:tc>
        <w:tc>
          <w:tcPr>
            <w:tcW w:w="2551" w:type="dxa"/>
            <w:vAlign w:val="center"/>
          </w:tcPr>
          <w:p w:rsidR="00602FD6" w:rsidRDefault="00FE757C">
            <w:pPr>
              <w:pStyle w:val="40"/>
            </w:pPr>
            <w:r>
              <w:t>468.41</w:t>
            </w:r>
          </w:p>
        </w:tc>
        <w:tc>
          <w:tcPr>
            <w:tcW w:w="2551" w:type="dxa"/>
            <w:vAlign w:val="center"/>
          </w:tcPr>
          <w:p w:rsidR="00602FD6" w:rsidRDefault="00FE757C">
            <w:pPr>
              <w:pStyle w:val="40"/>
            </w:pPr>
            <w:r>
              <w:t>103.40</w:t>
            </w:r>
          </w:p>
        </w:tc>
        <w:tc>
          <w:tcPr>
            <w:tcW w:w="2551" w:type="dxa"/>
            <w:vAlign w:val="center"/>
          </w:tcPr>
          <w:p w:rsidR="00602FD6" w:rsidRDefault="00FE757C">
            <w:pPr>
              <w:pStyle w:val="40"/>
            </w:pPr>
            <w:r>
              <w:t>365.01</w:t>
            </w:r>
          </w:p>
        </w:tc>
      </w:tr>
      <w:tr w:rsidR="00602FD6">
        <w:trPr>
          <w:trHeight w:val="369"/>
          <w:jc w:val="center"/>
        </w:trPr>
        <w:tc>
          <w:tcPr>
            <w:tcW w:w="850" w:type="dxa"/>
            <w:vAlign w:val="center"/>
          </w:tcPr>
          <w:p w:rsidR="00602FD6" w:rsidRDefault="00FE757C">
            <w:pPr>
              <w:pStyle w:val="30"/>
            </w:pPr>
            <w:r>
              <w:t>4</w:t>
            </w:r>
          </w:p>
        </w:tc>
        <w:tc>
          <w:tcPr>
            <w:tcW w:w="1191" w:type="dxa"/>
            <w:vAlign w:val="center"/>
          </w:tcPr>
          <w:p w:rsidR="00602FD6" w:rsidRDefault="00FE757C">
            <w:pPr>
              <w:pStyle w:val="23"/>
            </w:pPr>
            <w:r>
              <w:t>2080505</w:t>
            </w:r>
          </w:p>
        </w:tc>
        <w:tc>
          <w:tcPr>
            <w:tcW w:w="4535" w:type="dxa"/>
            <w:vAlign w:val="center"/>
          </w:tcPr>
          <w:p w:rsidR="00602FD6" w:rsidRDefault="00FE757C">
            <w:pPr>
              <w:pStyle w:val="23"/>
            </w:pPr>
            <w:r>
              <w:t>机关事业单位基本养老保险缴费支出</w:t>
            </w:r>
          </w:p>
        </w:tc>
        <w:tc>
          <w:tcPr>
            <w:tcW w:w="2551" w:type="dxa"/>
            <w:vAlign w:val="center"/>
          </w:tcPr>
          <w:p w:rsidR="00602FD6" w:rsidRDefault="00FE757C">
            <w:pPr>
              <w:pStyle w:val="40"/>
            </w:pPr>
            <w:r>
              <w:t>76.16</w:t>
            </w:r>
          </w:p>
        </w:tc>
        <w:tc>
          <w:tcPr>
            <w:tcW w:w="2551" w:type="dxa"/>
            <w:vAlign w:val="center"/>
          </w:tcPr>
          <w:p w:rsidR="00602FD6" w:rsidRDefault="00FE757C">
            <w:pPr>
              <w:pStyle w:val="40"/>
            </w:pPr>
            <w:r>
              <w:t>76.16</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5</w:t>
            </w:r>
          </w:p>
        </w:tc>
        <w:tc>
          <w:tcPr>
            <w:tcW w:w="1191" w:type="dxa"/>
            <w:vAlign w:val="center"/>
          </w:tcPr>
          <w:p w:rsidR="00602FD6" w:rsidRDefault="00FE757C">
            <w:pPr>
              <w:pStyle w:val="23"/>
            </w:pPr>
            <w:r>
              <w:t>2080506</w:t>
            </w:r>
          </w:p>
        </w:tc>
        <w:tc>
          <w:tcPr>
            <w:tcW w:w="4535" w:type="dxa"/>
            <w:vAlign w:val="center"/>
          </w:tcPr>
          <w:p w:rsidR="00602FD6" w:rsidRDefault="00FE757C">
            <w:pPr>
              <w:pStyle w:val="23"/>
            </w:pPr>
            <w:r>
              <w:t>机关事业单位职业年金缴费支出</w:t>
            </w:r>
          </w:p>
        </w:tc>
        <w:tc>
          <w:tcPr>
            <w:tcW w:w="2551" w:type="dxa"/>
            <w:vAlign w:val="center"/>
          </w:tcPr>
          <w:p w:rsidR="00602FD6" w:rsidRDefault="00FE757C">
            <w:pPr>
              <w:pStyle w:val="40"/>
            </w:pPr>
            <w:r>
              <w:t>27.24</w:t>
            </w:r>
          </w:p>
        </w:tc>
        <w:tc>
          <w:tcPr>
            <w:tcW w:w="2551" w:type="dxa"/>
            <w:vAlign w:val="center"/>
          </w:tcPr>
          <w:p w:rsidR="00602FD6" w:rsidRDefault="00FE757C">
            <w:pPr>
              <w:pStyle w:val="40"/>
            </w:pPr>
            <w:r>
              <w:t>27.24</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6</w:t>
            </w:r>
          </w:p>
        </w:tc>
        <w:tc>
          <w:tcPr>
            <w:tcW w:w="1191" w:type="dxa"/>
            <w:vAlign w:val="center"/>
          </w:tcPr>
          <w:p w:rsidR="00602FD6" w:rsidRDefault="00FE757C">
            <w:pPr>
              <w:pStyle w:val="23"/>
            </w:pPr>
            <w:r>
              <w:t>2080599</w:t>
            </w:r>
          </w:p>
        </w:tc>
        <w:tc>
          <w:tcPr>
            <w:tcW w:w="4535" w:type="dxa"/>
            <w:vAlign w:val="center"/>
          </w:tcPr>
          <w:p w:rsidR="00602FD6" w:rsidRDefault="00FE757C">
            <w:pPr>
              <w:pStyle w:val="23"/>
            </w:pPr>
            <w:r>
              <w:t>其他行政事业单位养老支出</w:t>
            </w:r>
          </w:p>
        </w:tc>
        <w:tc>
          <w:tcPr>
            <w:tcW w:w="2551" w:type="dxa"/>
            <w:vAlign w:val="center"/>
          </w:tcPr>
          <w:p w:rsidR="00602FD6" w:rsidRDefault="00FE757C">
            <w:pPr>
              <w:pStyle w:val="40"/>
            </w:pPr>
            <w:r>
              <w:t>365.01</w:t>
            </w:r>
          </w:p>
        </w:tc>
        <w:tc>
          <w:tcPr>
            <w:tcW w:w="2551" w:type="dxa"/>
            <w:vAlign w:val="center"/>
          </w:tcPr>
          <w:p w:rsidR="00602FD6" w:rsidRDefault="00602FD6">
            <w:pPr>
              <w:pStyle w:val="40"/>
            </w:pPr>
          </w:p>
        </w:tc>
        <w:tc>
          <w:tcPr>
            <w:tcW w:w="2551" w:type="dxa"/>
            <w:vAlign w:val="center"/>
          </w:tcPr>
          <w:p w:rsidR="00602FD6" w:rsidRDefault="00FE757C">
            <w:pPr>
              <w:pStyle w:val="40"/>
            </w:pPr>
            <w:r>
              <w:t>365.01</w:t>
            </w:r>
          </w:p>
        </w:tc>
      </w:tr>
      <w:tr w:rsidR="00602FD6">
        <w:trPr>
          <w:trHeight w:val="369"/>
          <w:jc w:val="center"/>
        </w:trPr>
        <w:tc>
          <w:tcPr>
            <w:tcW w:w="850" w:type="dxa"/>
            <w:vAlign w:val="center"/>
          </w:tcPr>
          <w:p w:rsidR="00602FD6" w:rsidRDefault="00FE757C">
            <w:pPr>
              <w:pStyle w:val="30"/>
            </w:pPr>
            <w:r>
              <w:t>7</w:t>
            </w:r>
          </w:p>
        </w:tc>
        <w:tc>
          <w:tcPr>
            <w:tcW w:w="1191" w:type="dxa"/>
            <w:vAlign w:val="center"/>
          </w:tcPr>
          <w:p w:rsidR="00602FD6" w:rsidRDefault="00FE757C">
            <w:pPr>
              <w:pStyle w:val="23"/>
            </w:pPr>
            <w:r>
              <w:t>20827</w:t>
            </w:r>
          </w:p>
        </w:tc>
        <w:tc>
          <w:tcPr>
            <w:tcW w:w="4535" w:type="dxa"/>
            <w:vAlign w:val="center"/>
          </w:tcPr>
          <w:p w:rsidR="00602FD6" w:rsidRDefault="00FE757C">
            <w:pPr>
              <w:pStyle w:val="23"/>
            </w:pPr>
            <w:r>
              <w:t>财政对其他社会保险基金的补助</w:t>
            </w:r>
          </w:p>
        </w:tc>
        <w:tc>
          <w:tcPr>
            <w:tcW w:w="2551" w:type="dxa"/>
            <w:vAlign w:val="center"/>
          </w:tcPr>
          <w:p w:rsidR="00602FD6" w:rsidRDefault="00FE757C">
            <w:pPr>
              <w:pStyle w:val="40"/>
            </w:pPr>
            <w:r>
              <w:t>3.86</w:t>
            </w:r>
          </w:p>
        </w:tc>
        <w:tc>
          <w:tcPr>
            <w:tcW w:w="2551" w:type="dxa"/>
            <w:vAlign w:val="center"/>
          </w:tcPr>
          <w:p w:rsidR="00602FD6" w:rsidRDefault="00FE757C">
            <w:pPr>
              <w:pStyle w:val="40"/>
            </w:pPr>
            <w:r>
              <w:t>3.86</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8</w:t>
            </w:r>
          </w:p>
        </w:tc>
        <w:tc>
          <w:tcPr>
            <w:tcW w:w="1191" w:type="dxa"/>
            <w:vAlign w:val="center"/>
          </w:tcPr>
          <w:p w:rsidR="00602FD6" w:rsidRDefault="00FE757C">
            <w:pPr>
              <w:pStyle w:val="23"/>
            </w:pPr>
            <w:r>
              <w:t>2082701</w:t>
            </w:r>
          </w:p>
        </w:tc>
        <w:tc>
          <w:tcPr>
            <w:tcW w:w="4535" w:type="dxa"/>
            <w:vAlign w:val="center"/>
          </w:tcPr>
          <w:p w:rsidR="00602FD6" w:rsidRDefault="00FE757C">
            <w:pPr>
              <w:pStyle w:val="23"/>
            </w:pPr>
            <w:r>
              <w:t>财政对失业保险基金的补助</w:t>
            </w:r>
          </w:p>
        </w:tc>
        <w:tc>
          <w:tcPr>
            <w:tcW w:w="2551" w:type="dxa"/>
            <w:vAlign w:val="center"/>
          </w:tcPr>
          <w:p w:rsidR="00602FD6" w:rsidRDefault="00FE757C">
            <w:pPr>
              <w:pStyle w:val="40"/>
            </w:pPr>
            <w:r>
              <w:t>2.03</w:t>
            </w:r>
          </w:p>
        </w:tc>
        <w:tc>
          <w:tcPr>
            <w:tcW w:w="2551" w:type="dxa"/>
            <w:vAlign w:val="center"/>
          </w:tcPr>
          <w:p w:rsidR="00602FD6" w:rsidRDefault="00FE757C">
            <w:pPr>
              <w:pStyle w:val="40"/>
            </w:pPr>
            <w:r>
              <w:t>2.03</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9</w:t>
            </w:r>
          </w:p>
        </w:tc>
        <w:tc>
          <w:tcPr>
            <w:tcW w:w="1191" w:type="dxa"/>
            <w:vAlign w:val="center"/>
          </w:tcPr>
          <w:p w:rsidR="00602FD6" w:rsidRDefault="00FE757C">
            <w:pPr>
              <w:pStyle w:val="23"/>
            </w:pPr>
            <w:r>
              <w:t>2082702</w:t>
            </w:r>
          </w:p>
        </w:tc>
        <w:tc>
          <w:tcPr>
            <w:tcW w:w="4535" w:type="dxa"/>
            <w:vAlign w:val="center"/>
          </w:tcPr>
          <w:p w:rsidR="00602FD6" w:rsidRDefault="00FE757C">
            <w:pPr>
              <w:pStyle w:val="23"/>
            </w:pPr>
            <w:r>
              <w:t>财政对工伤保险基金的补助</w:t>
            </w:r>
          </w:p>
        </w:tc>
        <w:tc>
          <w:tcPr>
            <w:tcW w:w="2551" w:type="dxa"/>
            <w:vAlign w:val="center"/>
          </w:tcPr>
          <w:p w:rsidR="00602FD6" w:rsidRDefault="00FE757C">
            <w:pPr>
              <w:pStyle w:val="40"/>
            </w:pPr>
            <w:r>
              <w:t>1.83</w:t>
            </w:r>
          </w:p>
        </w:tc>
        <w:tc>
          <w:tcPr>
            <w:tcW w:w="2551" w:type="dxa"/>
            <w:vAlign w:val="center"/>
          </w:tcPr>
          <w:p w:rsidR="00602FD6" w:rsidRDefault="00FE757C">
            <w:pPr>
              <w:pStyle w:val="40"/>
            </w:pPr>
            <w:r>
              <w:t>1.83</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10</w:t>
            </w:r>
          </w:p>
        </w:tc>
        <w:tc>
          <w:tcPr>
            <w:tcW w:w="1191" w:type="dxa"/>
            <w:vAlign w:val="center"/>
          </w:tcPr>
          <w:p w:rsidR="00602FD6" w:rsidRDefault="00FE757C">
            <w:pPr>
              <w:pStyle w:val="23"/>
            </w:pPr>
            <w:r>
              <w:t>210</w:t>
            </w:r>
          </w:p>
        </w:tc>
        <w:tc>
          <w:tcPr>
            <w:tcW w:w="4535" w:type="dxa"/>
            <w:vAlign w:val="center"/>
          </w:tcPr>
          <w:p w:rsidR="00602FD6" w:rsidRDefault="00FE757C">
            <w:pPr>
              <w:pStyle w:val="23"/>
            </w:pPr>
            <w:r>
              <w:t>卫生健康支出</w:t>
            </w:r>
          </w:p>
        </w:tc>
        <w:tc>
          <w:tcPr>
            <w:tcW w:w="2551" w:type="dxa"/>
            <w:vAlign w:val="center"/>
          </w:tcPr>
          <w:p w:rsidR="00602FD6" w:rsidRDefault="00FE757C">
            <w:pPr>
              <w:pStyle w:val="40"/>
            </w:pPr>
            <w:r>
              <w:t>56.27</w:t>
            </w:r>
          </w:p>
        </w:tc>
        <w:tc>
          <w:tcPr>
            <w:tcW w:w="2551" w:type="dxa"/>
            <w:vAlign w:val="center"/>
          </w:tcPr>
          <w:p w:rsidR="00602FD6" w:rsidRDefault="00FE757C">
            <w:pPr>
              <w:pStyle w:val="40"/>
            </w:pPr>
            <w:r>
              <w:t>56.27</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11</w:t>
            </w:r>
          </w:p>
        </w:tc>
        <w:tc>
          <w:tcPr>
            <w:tcW w:w="1191" w:type="dxa"/>
            <w:vAlign w:val="center"/>
          </w:tcPr>
          <w:p w:rsidR="00602FD6" w:rsidRDefault="00FE757C">
            <w:pPr>
              <w:pStyle w:val="23"/>
            </w:pPr>
            <w:r>
              <w:t>21011</w:t>
            </w:r>
          </w:p>
        </w:tc>
        <w:tc>
          <w:tcPr>
            <w:tcW w:w="4535" w:type="dxa"/>
            <w:vAlign w:val="center"/>
          </w:tcPr>
          <w:p w:rsidR="00602FD6" w:rsidRDefault="00FE757C">
            <w:pPr>
              <w:pStyle w:val="23"/>
            </w:pPr>
            <w:r>
              <w:t>行政事业单位医疗</w:t>
            </w:r>
          </w:p>
        </w:tc>
        <w:tc>
          <w:tcPr>
            <w:tcW w:w="2551" w:type="dxa"/>
            <w:vAlign w:val="center"/>
          </w:tcPr>
          <w:p w:rsidR="00602FD6" w:rsidRDefault="00FE757C">
            <w:pPr>
              <w:pStyle w:val="40"/>
            </w:pPr>
            <w:r>
              <w:t>56.27</w:t>
            </w:r>
          </w:p>
        </w:tc>
        <w:tc>
          <w:tcPr>
            <w:tcW w:w="2551" w:type="dxa"/>
            <w:vAlign w:val="center"/>
          </w:tcPr>
          <w:p w:rsidR="00602FD6" w:rsidRDefault="00FE757C">
            <w:pPr>
              <w:pStyle w:val="40"/>
            </w:pPr>
            <w:r>
              <w:t>56.27</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12</w:t>
            </w:r>
          </w:p>
        </w:tc>
        <w:tc>
          <w:tcPr>
            <w:tcW w:w="1191" w:type="dxa"/>
            <w:vAlign w:val="center"/>
          </w:tcPr>
          <w:p w:rsidR="00602FD6" w:rsidRDefault="00FE757C">
            <w:pPr>
              <w:pStyle w:val="23"/>
            </w:pPr>
            <w:r>
              <w:t>2101101</w:t>
            </w:r>
          </w:p>
        </w:tc>
        <w:tc>
          <w:tcPr>
            <w:tcW w:w="4535" w:type="dxa"/>
            <w:vAlign w:val="center"/>
          </w:tcPr>
          <w:p w:rsidR="00602FD6" w:rsidRDefault="00FE757C">
            <w:pPr>
              <w:pStyle w:val="23"/>
            </w:pPr>
            <w:r>
              <w:t>行政单位医疗</w:t>
            </w:r>
          </w:p>
        </w:tc>
        <w:tc>
          <w:tcPr>
            <w:tcW w:w="2551" w:type="dxa"/>
            <w:vAlign w:val="center"/>
          </w:tcPr>
          <w:p w:rsidR="00602FD6" w:rsidRDefault="00FE757C">
            <w:pPr>
              <w:pStyle w:val="40"/>
            </w:pPr>
            <w:r>
              <w:t>9.28</w:t>
            </w:r>
          </w:p>
        </w:tc>
        <w:tc>
          <w:tcPr>
            <w:tcW w:w="2551" w:type="dxa"/>
            <w:vAlign w:val="center"/>
          </w:tcPr>
          <w:p w:rsidR="00602FD6" w:rsidRDefault="00FE757C">
            <w:pPr>
              <w:pStyle w:val="40"/>
            </w:pPr>
            <w:r>
              <w:t>9.28</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13</w:t>
            </w:r>
          </w:p>
        </w:tc>
        <w:tc>
          <w:tcPr>
            <w:tcW w:w="1191" w:type="dxa"/>
            <w:vAlign w:val="center"/>
          </w:tcPr>
          <w:p w:rsidR="00602FD6" w:rsidRDefault="00FE757C">
            <w:pPr>
              <w:pStyle w:val="23"/>
            </w:pPr>
            <w:r>
              <w:t>2101102</w:t>
            </w:r>
          </w:p>
        </w:tc>
        <w:tc>
          <w:tcPr>
            <w:tcW w:w="4535" w:type="dxa"/>
            <w:vAlign w:val="center"/>
          </w:tcPr>
          <w:p w:rsidR="00602FD6" w:rsidRDefault="00FE757C">
            <w:pPr>
              <w:pStyle w:val="23"/>
            </w:pPr>
            <w:r>
              <w:t>事业单位医疗</w:t>
            </w:r>
          </w:p>
        </w:tc>
        <w:tc>
          <w:tcPr>
            <w:tcW w:w="2551" w:type="dxa"/>
            <w:vAlign w:val="center"/>
          </w:tcPr>
          <w:p w:rsidR="00602FD6" w:rsidRDefault="00FE757C">
            <w:pPr>
              <w:pStyle w:val="40"/>
            </w:pPr>
            <w:r>
              <w:t>46.99</w:t>
            </w:r>
          </w:p>
        </w:tc>
        <w:tc>
          <w:tcPr>
            <w:tcW w:w="2551" w:type="dxa"/>
            <w:vAlign w:val="center"/>
          </w:tcPr>
          <w:p w:rsidR="00602FD6" w:rsidRDefault="00FE757C">
            <w:pPr>
              <w:pStyle w:val="40"/>
            </w:pPr>
            <w:r>
              <w:t>46.99</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14</w:t>
            </w:r>
          </w:p>
        </w:tc>
        <w:tc>
          <w:tcPr>
            <w:tcW w:w="1191" w:type="dxa"/>
            <w:vAlign w:val="center"/>
          </w:tcPr>
          <w:p w:rsidR="00602FD6" w:rsidRDefault="00FE757C">
            <w:pPr>
              <w:pStyle w:val="23"/>
            </w:pPr>
            <w:r>
              <w:t>213</w:t>
            </w:r>
          </w:p>
        </w:tc>
        <w:tc>
          <w:tcPr>
            <w:tcW w:w="4535" w:type="dxa"/>
            <w:vAlign w:val="center"/>
          </w:tcPr>
          <w:p w:rsidR="00602FD6" w:rsidRDefault="00FE757C">
            <w:pPr>
              <w:pStyle w:val="23"/>
            </w:pPr>
            <w:r>
              <w:t>农林水支出</w:t>
            </w:r>
          </w:p>
        </w:tc>
        <w:tc>
          <w:tcPr>
            <w:tcW w:w="2551" w:type="dxa"/>
            <w:vAlign w:val="center"/>
          </w:tcPr>
          <w:p w:rsidR="00602FD6" w:rsidRDefault="00FE757C">
            <w:pPr>
              <w:pStyle w:val="40"/>
            </w:pPr>
            <w:r>
              <w:t>2215.06</w:t>
            </w:r>
          </w:p>
        </w:tc>
        <w:tc>
          <w:tcPr>
            <w:tcW w:w="2551" w:type="dxa"/>
            <w:vAlign w:val="center"/>
          </w:tcPr>
          <w:p w:rsidR="00602FD6" w:rsidRDefault="00FE757C">
            <w:pPr>
              <w:pStyle w:val="40"/>
            </w:pPr>
            <w:r>
              <w:t>945.73</w:t>
            </w:r>
          </w:p>
        </w:tc>
        <w:tc>
          <w:tcPr>
            <w:tcW w:w="2551" w:type="dxa"/>
            <w:vAlign w:val="center"/>
          </w:tcPr>
          <w:p w:rsidR="00602FD6" w:rsidRDefault="00FE757C">
            <w:pPr>
              <w:pStyle w:val="40"/>
            </w:pPr>
            <w:r>
              <w:t>1269.33</w:t>
            </w:r>
          </w:p>
        </w:tc>
      </w:tr>
      <w:tr w:rsidR="00602FD6">
        <w:trPr>
          <w:trHeight w:val="369"/>
          <w:jc w:val="center"/>
        </w:trPr>
        <w:tc>
          <w:tcPr>
            <w:tcW w:w="850" w:type="dxa"/>
            <w:vAlign w:val="center"/>
          </w:tcPr>
          <w:p w:rsidR="00602FD6" w:rsidRDefault="00FE757C">
            <w:pPr>
              <w:pStyle w:val="30"/>
            </w:pPr>
            <w:r>
              <w:t>15</w:t>
            </w:r>
          </w:p>
        </w:tc>
        <w:tc>
          <w:tcPr>
            <w:tcW w:w="1191" w:type="dxa"/>
            <w:vAlign w:val="center"/>
          </w:tcPr>
          <w:p w:rsidR="00602FD6" w:rsidRDefault="00FE757C">
            <w:pPr>
              <w:pStyle w:val="23"/>
            </w:pPr>
            <w:r>
              <w:t>21303</w:t>
            </w:r>
          </w:p>
        </w:tc>
        <w:tc>
          <w:tcPr>
            <w:tcW w:w="4535" w:type="dxa"/>
            <w:vAlign w:val="center"/>
          </w:tcPr>
          <w:p w:rsidR="00602FD6" w:rsidRDefault="00FE757C">
            <w:pPr>
              <w:pStyle w:val="23"/>
            </w:pPr>
            <w:r>
              <w:t>水利</w:t>
            </w:r>
          </w:p>
        </w:tc>
        <w:tc>
          <w:tcPr>
            <w:tcW w:w="2551" w:type="dxa"/>
            <w:vAlign w:val="center"/>
          </w:tcPr>
          <w:p w:rsidR="00602FD6" w:rsidRDefault="00FE757C">
            <w:pPr>
              <w:pStyle w:val="40"/>
            </w:pPr>
            <w:r>
              <w:t>2215.06</w:t>
            </w:r>
          </w:p>
        </w:tc>
        <w:tc>
          <w:tcPr>
            <w:tcW w:w="2551" w:type="dxa"/>
            <w:vAlign w:val="center"/>
          </w:tcPr>
          <w:p w:rsidR="00602FD6" w:rsidRDefault="00FE757C">
            <w:pPr>
              <w:pStyle w:val="40"/>
            </w:pPr>
            <w:r>
              <w:t>945.73</w:t>
            </w:r>
          </w:p>
        </w:tc>
        <w:tc>
          <w:tcPr>
            <w:tcW w:w="2551" w:type="dxa"/>
            <w:vAlign w:val="center"/>
          </w:tcPr>
          <w:p w:rsidR="00602FD6" w:rsidRDefault="00FE757C">
            <w:pPr>
              <w:pStyle w:val="40"/>
            </w:pPr>
            <w:r>
              <w:t>1269.33</w:t>
            </w:r>
          </w:p>
        </w:tc>
      </w:tr>
      <w:tr w:rsidR="00602FD6">
        <w:trPr>
          <w:trHeight w:val="369"/>
          <w:jc w:val="center"/>
        </w:trPr>
        <w:tc>
          <w:tcPr>
            <w:tcW w:w="850" w:type="dxa"/>
            <w:vAlign w:val="center"/>
          </w:tcPr>
          <w:p w:rsidR="00602FD6" w:rsidRDefault="00FE757C">
            <w:pPr>
              <w:pStyle w:val="30"/>
            </w:pPr>
            <w:r>
              <w:t>16</w:t>
            </w:r>
          </w:p>
        </w:tc>
        <w:tc>
          <w:tcPr>
            <w:tcW w:w="1191" w:type="dxa"/>
            <w:vAlign w:val="center"/>
          </w:tcPr>
          <w:p w:rsidR="00602FD6" w:rsidRDefault="00FE757C">
            <w:pPr>
              <w:pStyle w:val="23"/>
            </w:pPr>
            <w:r>
              <w:t>2130301</w:t>
            </w:r>
          </w:p>
        </w:tc>
        <w:tc>
          <w:tcPr>
            <w:tcW w:w="4535" w:type="dxa"/>
            <w:vAlign w:val="center"/>
          </w:tcPr>
          <w:p w:rsidR="00602FD6" w:rsidRDefault="00FE757C">
            <w:pPr>
              <w:pStyle w:val="23"/>
            </w:pPr>
            <w:r>
              <w:t>行政运行</w:t>
            </w:r>
          </w:p>
        </w:tc>
        <w:tc>
          <w:tcPr>
            <w:tcW w:w="2551" w:type="dxa"/>
            <w:vAlign w:val="center"/>
          </w:tcPr>
          <w:p w:rsidR="00602FD6" w:rsidRDefault="00FE757C">
            <w:pPr>
              <w:pStyle w:val="40"/>
            </w:pPr>
            <w:r>
              <w:t>266.42</w:t>
            </w:r>
          </w:p>
        </w:tc>
        <w:tc>
          <w:tcPr>
            <w:tcW w:w="2551" w:type="dxa"/>
            <w:vAlign w:val="center"/>
          </w:tcPr>
          <w:p w:rsidR="00602FD6" w:rsidRDefault="00FE757C">
            <w:pPr>
              <w:pStyle w:val="40"/>
            </w:pPr>
            <w:r>
              <w:t>266.42</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17</w:t>
            </w:r>
          </w:p>
        </w:tc>
        <w:tc>
          <w:tcPr>
            <w:tcW w:w="1191" w:type="dxa"/>
            <w:vAlign w:val="center"/>
          </w:tcPr>
          <w:p w:rsidR="00602FD6" w:rsidRDefault="00FE757C">
            <w:pPr>
              <w:pStyle w:val="23"/>
            </w:pPr>
            <w:r>
              <w:t>2130304</w:t>
            </w:r>
          </w:p>
        </w:tc>
        <w:tc>
          <w:tcPr>
            <w:tcW w:w="4535" w:type="dxa"/>
            <w:vAlign w:val="center"/>
          </w:tcPr>
          <w:p w:rsidR="00602FD6" w:rsidRDefault="00FE757C">
            <w:pPr>
              <w:pStyle w:val="23"/>
            </w:pPr>
            <w:r>
              <w:t>水利行业业务管理</w:t>
            </w:r>
          </w:p>
        </w:tc>
        <w:tc>
          <w:tcPr>
            <w:tcW w:w="2551" w:type="dxa"/>
            <w:vAlign w:val="center"/>
          </w:tcPr>
          <w:p w:rsidR="00602FD6" w:rsidRDefault="00FE757C">
            <w:pPr>
              <w:pStyle w:val="40"/>
            </w:pPr>
            <w:r>
              <w:t>9.76</w:t>
            </w:r>
          </w:p>
        </w:tc>
        <w:tc>
          <w:tcPr>
            <w:tcW w:w="2551" w:type="dxa"/>
            <w:vAlign w:val="center"/>
          </w:tcPr>
          <w:p w:rsidR="00602FD6" w:rsidRDefault="00602FD6">
            <w:pPr>
              <w:pStyle w:val="40"/>
            </w:pPr>
          </w:p>
        </w:tc>
        <w:tc>
          <w:tcPr>
            <w:tcW w:w="2551" w:type="dxa"/>
            <w:vAlign w:val="center"/>
          </w:tcPr>
          <w:p w:rsidR="00602FD6" w:rsidRDefault="00FE757C">
            <w:pPr>
              <w:pStyle w:val="40"/>
            </w:pPr>
            <w:r>
              <w:t>9.76</w:t>
            </w:r>
          </w:p>
        </w:tc>
      </w:tr>
      <w:tr w:rsidR="00602FD6">
        <w:trPr>
          <w:trHeight w:val="369"/>
          <w:jc w:val="center"/>
        </w:trPr>
        <w:tc>
          <w:tcPr>
            <w:tcW w:w="850" w:type="dxa"/>
            <w:vAlign w:val="center"/>
          </w:tcPr>
          <w:p w:rsidR="00602FD6" w:rsidRDefault="00FE757C">
            <w:pPr>
              <w:pStyle w:val="30"/>
            </w:pPr>
            <w:r>
              <w:t>18</w:t>
            </w:r>
          </w:p>
        </w:tc>
        <w:tc>
          <w:tcPr>
            <w:tcW w:w="1191" w:type="dxa"/>
            <w:vAlign w:val="center"/>
          </w:tcPr>
          <w:p w:rsidR="00602FD6" w:rsidRDefault="00FE757C">
            <w:pPr>
              <w:pStyle w:val="23"/>
            </w:pPr>
            <w:r>
              <w:t>2130306</w:t>
            </w:r>
          </w:p>
        </w:tc>
        <w:tc>
          <w:tcPr>
            <w:tcW w:w="4535" w:type="dxa"/>
            <w:vAlign w:val="center"/>
          </w:tcPr>
          <w:p w:rsidR="00602FD6" w:rsidRDefault="00FE757C">
            <w:pPr>
              <w:pStyle w:val="23"/>
            </w:pPr>
            <w:r>
              <w:t>水利工程运行与维护</w:t>
            </w:r>
          </w:p>
        </w:tc>
        <w:tc>
          <w:tcPr>
            <w:tcW w:w="2551" w:type="dxa"/>
            <w:vAlign w:val="center"/>
          </w:tcPr>
          <w:p w:rsidR="00602FD6" w:rsidRDefault="00FE757C">
            <w:pPr>
              <w:pStyle w:val="40"/>
            </w:pPr>
            <w:r>
              <w:t>434.58</w:t>
            </w:r>
          </w:p>
        </w:tc>
        <w:tc>
          <w:tcPr>
            <w:tcW w:w="2551" w:type="dxa"/>
            <w:vAlign w:val="center"/>
          </w:tcPr>
          <w:p w:rsidR="00602FD6" w:rsidRDefault="00602FD6">
            <w:pPr>
              <w:pStyle w:val="40"/>
            </w:pPr>
          </w:p>
        </w:tc>
        <w:tc>
          <w:tcPr>
            <w:tcW w:w="2551" w:type="dxa"/>
            <w:vAlign w:val="center"/>
          </w:tcPr>
          <w:p w:rsidR="00602FD6" w:rsidRDefault="00FE757C">
            <w:pPr>
              <w:pStyle w:val="40"/>
            </w:pPr>
            <w:r>
              <w:t>434.58</w:t>
            </w:r>
          </w:p>
        </w:tc>
      </w:tr>
      <w:tr w:rsidR="00602FD6">
        <w:trPr>
          <w:trHeight w:val="369"/>
          <w:jc w:val="center"/>
        </w:trPr>
        <w:tc>
          <w:tcPr>
            <w:tcW w:w="850" w:type="dxa"/>
            <w:vAlign w:val="center"/>
          </w:tcPr>
          <w:p w:rsidR="00602FD6" w:rsidRDefault="00FE757C">
            <w:pPr>
              <w:pStyle w:val="30"/>
            </w:pPr>
            <w:r>
              <w:t>19</w:t>
            </w:r>
          </w:p>
        </w:tc>
        <w:tc>
          <w:tcPr>
            <w:tcW w:w="1191" w:type="dxa"/>
            <w:vAlign w:val="center"/>
          </w:tcPr>
          <w:p w:rsidR="00602FD6" w:rsidRDefault="00FE757C">
            <w:pPr>
              <w:pStyle w:val="23"/>
            </w:pPr>
            <w:r>
              <w:t>2130311</w:t>
            </w:r>
          </w:p>
        </w:tc>
        <w:tc>
          <w:tcPr>
            <w:tcW w:w="4535" w:type="dxa"/>
            <w:vAlign w:val="center"/>
          </w:tcPr>
          <w:p w:rsidR="00602FD6" w:rsidRDefault="00FE757C">
            <w:pPr>
              <w:pStyle w:val="23"/>
            </w:pPr>
            <w:r>
              <w:t>水资源节约管理与保护</w:t>
            </w:r>
          </w:p>
        </w:tc>
        <w:tc>
          <w:tcPr>
            <w:tcW w:w="2551" w:type="dxa"/>
            <w:vAlign w:val="center"/>
          </w:tcPr>
          <w:p w:rsidR="00602FD6" w:rsidRDefault="00FE757C">
            <w:pPr>
              <w:pStyle w:val="40"/>
            </w:pPr>
            <w:r>
              <w:t>796.16</w:t>
            </w:r>
          </w:p>
        </w:tc>
        <w:tc>
          <w:tcPr>
            <w:tcW w:w="2551" w:type="dxa"/>
            <w:vAlign w:val="center"/>
          </w:tcPr>
          <w:p w:rsidR="00602FD6" w:rsidRDefault="00FE757C">
            <w:pPr>
              <w:pStyle w:val="40"/>
            </w:pPr>
            <w:r>
              <w:t>579.00</w:t>
            </w:r>
          </w:p>
        </w:tc>
        <w:tc>
          <w:tcPr>
            <w:tcW w:w="2551" w:type="dxa"/>
            <w:vAlign w:val="center"/>
          </w:tcPr>
          <w:p w:rsidR="00602FD6" w:rsidRDefault="00FE757C">
            <w:pPr>
              <w:pStyle w:val="40"/>
            </w:pPr>
            <w:r>
              <w:t>217.16</w:t>
            </w:r>
          </w:p>
        </w:tc>
      </w:tr>
      <w:tr w:rsidR="00602FD6">
        <w:trPr>
          <w:trHeight w:val="369"/>
          <w:jc w:val="center"/>
        </w:trPr>
        <w:tc>
          <w:tcPr>
            <w:tcW w:w="850" w:type="dxa"/>
            <w:vAlign w:val="center"/>
          </w:tcPr>
          <w:p w:rsidR="00602FD6" w:rsidRDefault="00FE757C">
            <w:pPr>
              <w:pStyle w:val="30"/>
            </w:pPr>
            <w:r>
              <w:lastRenderedPageBreak/>
              <w:t>20</w:t>
            </w:r>
          </w:p>
        </w:tc>
        <w:tc>
          <w:tcPr>
            <w:tcW w:w="1191" w:type="dxa"/>
            <w:vAlign w:val="center"/>
          </w:tcPr>
          <w:p w:rsidR="00602FD6" w:rsidRDefault="00FE757C">
            <w:pPr>
              <w:pStyle w:val="23"/>
            </w:pPr>
            <w:r>
              <w:t>2130312</w:t>
            </w:r>
          </w:p>
        </w:tc>
        <w:tc>
          <w:tcPr>
            <w:tcW w:w="4535" w:type="dxa"/>
            <w:vAlign w:val="center"/>
          </w:tcPr>
          <w:p w:rsidR="00602FD6" w:rsidRDefault="00FE757C">
            <w:pPr>
              <w:pStyle w:val="23"/>
            </w:pPr>
            <w:r>
              <w:t>水质监测</w:t>
            </w:r>
          </w:p>
        </w:tc>
        <w:tc>
          <w:tcPr>
            <w:tcW w:w="2551" w:type="dxa"/>
            <w:vAlign w:val="center"/>
          </w:tcPr>
          <w:p w:rsidR="00602FD6" w:rsidRDefault="00FE757C">
            <w:pPr>
              <w:pStyle w:val="40"/>
            </w:pPr>
            <w:r>
              <w:t>104.31</w:t>
            </w:r>
          </w:p>
        </w:tc>
        <w:tc>
          <w:tcPr>
            <w:tcW w:w="2551" w:type="dxa"/>
            <w:vAlign w:val="center"/>
          </w:tcPr>
          <w:p w:rsidR="00602FD6" w:rsidRDefault="00FE757C">
            <w:pPr>
              <w:pStyle w:val="40"/>
            </w:pPr>
            <w:r>
              <w:t>100.31</w:t>
            </w:r>
          </w:p>
        </w:tc>
        <w:tc>
          <w:tcPr>
            <w:tcW w:w="2551" w:type="dxa"/>
            <w:vAlign w:val="center"/>
          </w:tcPr>
          <w:p w:rsidR="00602FD6" w:rsidRDefault="00FE757C">
            <w:pPr>
              <w:pStyle w:val="40"/>
            </w:pPr>
            <w:r>
              <w:t>4.00</w:t>
            </w:r>
          </w:p>
        </w:tc>
      </w:tr>
      <w:tr w:rsidR="00602FD6">
        <w:trPr>
          <w:trHeight w:val="369"/>
          <w:jc w:val="center"/>
        </w:trPr>
        <w:tc>
          <w:tcPr>
            <w:tcW w:w="850" w:type="dxa"/>
            <w:vAlign w:val="center"/>
          </w:tcPr>
          <w:p w:rsidR="00602FD6" w:rsidRDefault="00FE757C">
            <w:pPr>
              <w:pStyle w:val="30"/>
            </w:pPr>
            <w:r>
              <w:t>21</w:t>
            </w:r>
          </w:p>
        </w:tc>
        <w:tc>
          <w:tcPr>
            <w:tcW w:w="1191" w:type="dxa"/>
            <w:vAlign w:val="center"/>
          </w:tcPr>
          <w:p w:rsidR="00602FD6" w:rsidRDefault="00FE757C">
            <w:pPr>
              <w:pStyle w:val="23"/>
            </w:pPr>
            <w:r>
              <w:t>2130313</w:t>
            </w:r>
          </w:p>
        </w:tc>
        <w:tc>
          <w:tcPr>
            <w:tcW w:w="4535" w:type="dxa"/>
            <w:vAlign w:val="center"/>
          </w:tcPr>
          <w:p w:rsidR="00602FD6" w:rsidRDefault="00FE757C">
            <w:pPr>
              <w:pStyle w:val="23"/>
            </w:pPr>
            <w:r>
              <w:t>水文测报</w:t>
            </w:r>
          </w:p>
        </w:tc>
        <w:tc>
          <w:tcPr>
            <w:tcW w:w="2551" w:type="dxa"/>
            <w:vAlign w:val="center"/>
          </w:tcPr>
          <w:p w:rsidR="00602FD6" w:rsidRDefault="00FE757C">
            <w:pPr>
              <w:pStyle w:val="40"/>
            </w:pPr>
            <w:r>
              <w:t>0.28</w:t>
            </w:r>
          </w:p>
        </w:tc>
        <w:tc>
          <w:tcPr>
            <w:tcW w:w="2551" w:type="dxa"/>
            <w:vAlign w:val="center"/>
          </w:tcPr>
          <w:p w:rsidR="00602FD6" w:rsidRDefault="00602FD6">
            <w:pPr>
              <w:pStyle w:val="40"/>
            </w:pPr>
          </w:p>
        </w:tc>
        <w:tc>
          <w:tcPr>
            <w:tcW w:w="2551" w:type="dxa"/>
            <w:vAlign w:val="center"/>
          </w:tcPr>
          <w:p w:rsidR="00602FD6" w:rsidRDefault="00FE757C">
            <w:pPr>
              <w:pStyle w:val="40"/>
            </w:pPr>
            <w:r>
              <w:t>0.28</w:t>
            </w:r>
          </w:p>
        </w:tc>
      </w:tr>
      <w:tr w:rsidR="00602FD6">
        <w:trPr>
          <w:trHeight w:val="369"/>
          <w:jc w:val="center"/>
        </w:trPr>
        <w:tc>
          <w:tcPr>
            <w:tcW w:w="850" w:type="dxa"/>
            <w:vAlign w:val="center"/>
          </w:tcPr>
          <w:p w:rsidR="00602FD6" w:rsidRDefault="00FE757C">
            <w:pPr>
              <w:pStyle w:val="30"/>
            </w:pPr>
            <w:r>
              <w:t>22</w:t>
            </w:r>
          </w:p>
        </w:tc>
        <w:tc>
          <w:tcPr>
            <w:tcW w:w="1191" w:type="dxa"/>
            <w:vAlign w:val="center"/>
          </w:tcPr>
          <w:p w:rsidR="00602FD6" w:rsidRDefault="00FE757C">
            <w:pPr>
              <w:pStyle w:val="23"/>
            </w:pPr>
            <w:r>
              <w:t>2130319</w:t>
            </w:r>
          </w:p>
        </w:tc>
        <w:tc>
          <w:tcPr>
            <w:tcW w:w="4535" w:type="dxa"/>
            <w:vAlign w:val="center"/>
          </w:tcPr>
          <w:p w:rsidR="00602FD6" w:rsidRDefault="00FE757C">
            <w:pPr>
              <w:pStyle w:val="23"/>
            </w:pPr>
            <w:r>
              <w:t>江河湖库水系综合整治</w:t>
            </w:r>
          </w:p>
        </w:tc>
        <w:tc>
          <w:tcPr>
            <w:tcW w:w="2551" w:type="dxa"/>
            <w:vAlign w:val="center"/>
          </w:tcPr>
          <w:p w:rsidR="00602FD6" w:rsidRDefault="00FE757C">
            <w:pPr>
              <w:pStyle w:val="40"/>
            </w:pPr>
            <w:r>
              <w:t>68.00</w:t>
            </w:r>
          </w:p>
        </w:tc>
        <w:tc>
          <w:tcPr>
            <w:tcW w:w="2551" w:type="dxa"/>
            <w:vAlign w:val="center"/>
          </w:tcPr>
          <w:p w:rsidR="00602FD6" w:rsidRDefault="00602FD6">
            <w:pPr>
              <w:pStyle w:val="40"/>
            </w:pPr>
          </w:p>
        </w:tc>
        <w:tc>
          <w:tcPr>
            <w:tcW w:w="2551" w:type="dxa"/>
            <w:vAlign w:val="center"/>
          </w:tcPr>
          <w:p w:rsidR="00602FD6" w:rsidRDefault="00FE757C">
            <w:pPr>
              <w:pStyle w:val="40"/>
            </w:pPr>
            <w:r>
              <w:t>68.00</w:t>
            </w:r>
          </w:p>
        </w:tc>
      </w:tr>
      <w:tr w:rsidR="00602FD6">
        <w:trPr>
          <w:trHeight w:val="369"/>
          <w:jc w:val="center"/>
        </w:trPr>
        <w:tc>
          <w:tcPr>
            <w:tcW w:w="850" w:type="dxa"/>
            <w:vAlign w:val="center"/>
          </w:tcPr>
          <w:p w:rsidR="00602FD6" w:rsidRDefault="00FE757C">
            <w:pPr>
              <w:pStyle w:val="30"/>
            </w:pPr>
            <w:r>
              <w:t>23</w:t>
            </w:r>
          </w:p>
        </w:tc>
        <w:tc>
          <w:tcPr>
            <w:tcW w:w="1191" w:type="dxa"/>
            <w:vAlign w:val="center"/>
          </w:tcPr>
          <w:p w:rsidR="00602FD6" w:rsidRDefault="00FE757C">
            <w:pPr>
              <w:pStyle w:val="23"/>
            </w:pPr>
            <w:r>
              <w:t>2130321</w:t>
            </w:r>
          </w:p>
        </w:tc>
        <w:tc>
          <w:tcPr>
            <w:tcW w:w="4535" w:type="dxa"/>
            <w:vAlign w:val="center"/>
          </w:tcPr>
          <w:p w:rsidR="00602FD6" w:rsidRDefault="00FE757C">
            <w:pPr>
              <w:pStyle w:val="23"/>
            </w:pPr>
            <w:r>
              <w:t>大中型水库移民后期扶持专项支出</w:t>
            </w:r>
          </w:p>
        </w:tc>
        <w:tc>
          <w:tcPr>
            <w:tcW w:w="2551" w:type="dxa"/>
            <w:vAlign w:val="center"/>
          </w:tcPr>
          <w:p w:rsidR="00602FD6" w:rsidRDefault="00FE757C">
            <w:pPr>
              <w:pStyle w:val="40"/>
            </w:pPr>
            <w:r>
              <w:t>42.15</w:t>
            </w:r>
          </w:p>
        </w:tc>
        <w:tc>
          <w:tcPr>
            <w:tcW w:w="2551" w:type="dxa"/>
            <w:vAlign w:val="center"/>
          </w:tcPr>
          <w:p w:rsidR="00602FD6" w:rsidRDefault="00602FD6">
            <w:pPr>
              <w:pStyle w:val="40"/>
            </w:pPr>
          </w:p>
        </w:tc>
        <w:tc>
          <w:tcPr>
            <w:tcW w:w="2551" w:type="dxa"/>
            <w:vAlign w:val="center"/>
          </w:tcPr>
          <w:p w:rsidR="00602FD6" w:rsidRDefault="00FE757C">
            <w:pPr>
              <w:pStyle w:val="40"/>
            </w:pPr>
            <w:r>
              <w:t>42.15</w:t>
            </w:r>
          </w:p>
        </w:tc>
      </w:tr>
      <w:tr w:rsidR="00602FD6">
        <w:trPr>
          <w:trHeight w:val="369"/>
          <w:jc w:val="center"/>
        </w:trPr>
        <w:tc>
          <w:tcPr>
            <w:tcW w:w="850" w:type="dxa"/>
            <w:vAlign w:val="center"/>
          </w:tcPr>
          <w:p w:rsidR="00602FD6" w:rsidRDefault="00FE757C">
            <w:pPr>
              <w:pStyle w:val="30"/>
            </w:pPr>
            <w:r>
              <w:t>24</w:t>
            </w:r>
          </w:p>
        </w:tc>
        <w:tc>
          <w:tcPr>
            <w:tcW w:w="1191" w:type="dxa"/>
            <w:vAlign w:val="center"/>
          </w:tcPr>
          <w:p w:rsidR="00602FD6" w:rsidRDefault="00FE757C">
            <w:pPr>
              <w:pStyle w:val="23"/>
            </w:pPr>
            <w:r>
              <w:t>2130333</w:t>
            </w:r>
          </w:p>
        </w:tc>
        <w:tc>
          <w:tcPr>
            <w:tcW w:w="4535" w:type="dxa"/>
            <w:vAlign w:val="center"/>
          </w:tcPr>
          <w:p w:rsidR="00602FD6" w:rsidRDefault="00FE757C">
            <w:pPr>
              <w:pStyle w:val="23"/>
            </w:pPr>
            <w:r>
              <w:t>信息管理</w:t>
            </w:r>
          </w:p>
        </w:tc>
        <w:tc>
          <w:tcPr>
            <w:tcW w:w="2551" w:type="dxa"/>
            <w:vAlign w:val="center"/>
          </w:tcPr>
          <w:p w:rsidR="00602FD6" w:rsidRDefault="00FE757C">
            <w:pPr>
              <w:pStyle w:val="40"/>
            </w:pPr>
            <w:r>
              <w:t>1.22</w:t>
            </w:r>
          </w:p>
        </w:tc>
        <w:tc>
          <w:tcPr>
            <w:tcW w:w="2551" w:type="dxa"/>
            <w:vAlign w:val="center"/>
          </w:tcPr>
          <w:p w:rsidR="00602FD6" w:rsidRDefault="00602FD6">
            <w:pPr>
              <w:pStyle w:val="40"/>
            </w:pPr>
          </w:p>
        </w:tc>
        <w:tc>
          <w:tcPr>
            <w:tcW w:w="2551" w:type="dxa"/>
            <w:vAlign w:val="center"/>
          </w:tcPr>
          <w:p w:rsidR="00602FD6" w:rsidRDefault="00FE757C">
            <w:pPr>
              <w:pStyle w:val="40"/>
            </w:pPr>
            <w:r>
              <w:t>1.22</w:t>
            </w:r>
          </w:p>
        </w:tc>
      </w:tr>
      <w:tr w:rsidR="00602FD6">
        <w:trPr>
          <w:trHeight w:val="369"/>
          <w:jc w:val="center"/>
        </w:trPr>
        <w:tc>
          <w:tcPr>
            <w:tcW w:w="850" w:type="dxa"/>
            <w:vAlign w:val="center"/>
          </w:tcPr>
          <w:p w:rsidR="00602FD6" w:rsidRDefault="00FE757C">
            <w:pPr>
              <w:pStyle w:val="30"/>
            </w:pPr>
            <w:r>
              <w:t>25</w:t>
            </w:r>
          </w:p>
        </w:tc>
        <w:tc>
          <w:tcPr>
            <w:tcW w:w="1191" w:type="dxa"/>
            <w:vAlign w:val="center"/>
          </w:tcPr>
          <w:p w:rsidR="00602FD6" w:rsidRDefault="00FE757C">
            <w:pPr>
              <w:pStyle w:val="23"/>
            </w:pPr>
            <w:r>
              <w:t>2130399</w:t>
            </w:r>
          </w:p>
        </w:tc>
        <w:tc>
          <w:tcPr>
            <w:tcW w:w="4535" w:type="dxa"/>
            <w:vAlign w:val="center"/>
          </w:tcPr>
          <w:p w:rsidR="00602FD6" w:rsidRDefault="00FE757C">
            <w:pPr>
              <w:pStyle w:val="23"/>
            </w:pPr>
            <w:r>
              <w:t>其他水利支出</w:t>
            </w:r>
          </w:p>
        </w:tc>
        <w:tc>
          <w:tcPr>
            <w:tcW w:w="2551" w:type="dxa"/>
            <w:vAlign w:val="center"/>
          </w:tcPr>
          <w:p w:rsidR="00602FD6" w:rsidRDefault="00FE757C">
            <w:pPr>
              <w:pStyle w:val="40"/>
            </w:pPr>
            <w:r>
              <w:t>492.17</w:t>
            </w:r>
          </w:p>
        </w:tc>
        <w:tc>
          <w:tcPr>
            <w:tcW w:w="2551" w:type="dxa"/>
            <w:vAlign w:val="center"/>
          </w:tcPr>
          <w:p w:rsidR="00602FD6" w:rsidRDefault="00602FD6">
            <w:pPr>
              <w:pStyle w:val="40"/>
            </w:pPr>
          </w:p>
        </w:tc>
        <w:tc>
          <w:tcPr>
            <w:tcW w:w="2551" w:type="dxa"/>
            <w:vAlign w:val="center"/>
          </w:tcPr>
          <w:p w:rsidR="00602FD6" w:rsidRDefault="00FE757C">
            <w:pPr>
              <w:pStyle w:val="40"/>
            </w:pPr>
            <w:r>
              <w:t>492.17</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602FD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02FD6" w:rsidRDefault="00FE757C">
            <w:pPr>
              <w:pStyle w:val="20"/>
            </w:pPr>
            <w:r>
              <w:t>332</w:t>
            </w:r>
            <w:r>
              <w:t>水利局</w:t>
            </w:r>
          </w:p>
        </w:tc>
        <w:tc>
          <w:tcPr>
            <w:tcW w:w="2551" w:type="dxa"/>
            <w:tcBorders>
              <w:top w:val="single" w:sz="6" w:space="0" w:color="FFFFFF"/>
              <w:left w:val="single" w:sz="6" w:space="0" w:color="FFFFFF"/>
              <w:right w:val="single" w:sz="6" w:space="0" w:color="FFFFFF"/>
            </w:tcBorders>
            <w:vAlign w:val="center"/>
          </w:tcPr>
          <w:p w:rsidR="00602FD6" w:rsidRDefault="00FE757C">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602FD6" w:rsidRDefault="00FE757C">
            <w:pPr>
              <w:pStyle w:val="22"/>
            </w:pPr>
            <w:r>
              <w:t>单位：万元</w:t>
            </w:r>
          </w:p>
        </w:tc>
      </w:tr>
      <w:tr w:rsidR="00602FD6">
        <w:trPr>
          <w:trHeight w:val="369"/>
          <w:tblHeader/>
          <w:jc w:val="center"/>
        </w:trPr>
        <w:tc>
          <w:tcPr>
            <w:tcW w:w="850" w:type="dxa"/>
            <w:vMerge w:val="restart"/>
            <w:vAlign w:val="center"/>
          </w:tcPr>
          <w:p w:rsidR="00602FD6" w:rsidRDefault="00FE757C">
            <w:pPr>
              <w:pStyle w:val="10"/>
            </w:pPr>
            <w:r>
              <w:t>序号</w:t>
            </w:r>
          </w:p>
        </w:tc>
        <w:tc>
          <w:tcPr>
            <w:tcW w:w="5726" w:type="dxa"/>
            <w:gridSpan w:val="2"/>
            <w:vAlign w:val="center"/>
          </w:tcPr>
          <w:p w:rsidR="00602FD6" w:rsidRDefault="00FE757C">
            <w:pPr>
              <w:pStyle w:val="10"/>
            </w:pPr>
            <w:r>
              <w:t>支出部门经济分类科目</w:t>
            </w:r>
          </w:p>
        </w:tc>
        <w:tc>
          <w:tcPr>
            <w:tcW w:w="7654" w:type="dxa"/>
            <w:gridSpan w:val="3"/>
            <w:vAlign w:val="center"/>
          </w:tcPr>
          <w:p w:rsidR="00602FD6" w:rsidRDefault="00FE757C">
            <w:pPr>
              <w:pStyle w:val="10"/>
            </w:pPr>
            <w:r>
              <w:t>一般公共预算基本支出</w:t>
            </w:r>
          </w:p>
        </w:tc>
      </w:tr>
      <w:tr w:rsidR="00602FD6">
        <w:trPr>
          <w:trHeight w:val="369"/>
          <w:tblHeader/>
          <w:jc w:val="center"/>
        </w:trPr>
        <w:tc>
          <w:tcPr>
            <w:tcW w:w="850" w:type="dxa"/>
            <w:vMerge/>
          </w:tcPr>
          <w:p w:rsidR="00602FD6" w:rsidRDefault="00602FD6"/>
        </w:tc>
        <w:tc>
          <w:tcPr>
            <w:tcW w:w="1191" w:type="dxa"/>
            <w:vAlign w:val="center"/>
          </w:tcPr>
          <w:p w:rsidR="00602FD6" w:rsidRDefault="00FE757C">
            <w:pPr>
              <w:pStyle w:val="10"/>
            </w:pPr>
            <w:r>
              <w:t>科目编码</w:t>
            </w:r>
          </w:p>
        </w:tc>
        <w:tc>
          <w:tcPr>
            <w:tcW w:w="4535" w:type="dxa"/>
            <w:vAlign w:val="center"/>
          </w:tcPr>
          <w:p w:rsidR="00602FD6" w:rsidRDefault="00FE757C">
            <w:pPr>
              <w:pStyle w:val="10"/>
            </w:pPr>
            <w:r>
              <w:t>科目名称</w:t>
            </w:r>
          </w:p>
        </w:tc>
        <w:tc>
          <w:tcPr>
            <w:tcW w:w="2551" w:type="dxa"/>
            <w:vAlign w:val="center"/>
          </w:tcPr>
          <w:p w:rsidR="00602FD6" w:rsidRDefault="00FE757C">
            <w:pPr>
              <w:pStyle w:val="10"/>
            </w:pPr>
            <w:r>
              <w:t>合计</w:t>
            </w:r>
          </w:p>
        </w:tc>
        <w:tc>
          <w:tcPr>
            <w:tcW w:w="2551" w:type="dxa"/>
            <w:vAlign w:val="center"/>
          </w:tcPr>
          <w:p w:rsidR="00602FD6" w:rsidRDefault="00FE757C">
            <w:pPr>
              <w:pStyle w:val="10"/>
            </w:pPr>
            <w:r>
              <w:t>人员经费</w:t>
            </w:r>
          </w:p>
        </w:tc>
        <w:tc>
          <w:tcPr>
            <w:tcW w:w="2551" w:type="dxa"/>
            <w:vAlign w:val="center"/>
          </w:tcPr>
          <w:p w:rsidR="00602FD6" w:rsidRDefault="00FE757C">
            <w:pPr>
              <w:pStyle w:val="10"/>
            </w:pPr>
            <w:r>
              <w:t>公用经费</w:t>
            </w:r>
          </w:p>
        </w:tc>
      </w:tr>
      <w:tr w:rsidR="00602FD6">
        <w:trPr>
          <w:trHeight w:val="369"/>
          <w:tblHeader/>
          <w:jc w:val="center"/>
        </w:trPr>
        <w:tc>
          <w:tcPr>
            <w:tcW w:w="850" w:type="dxa"/>
            <w:vAlign w:val="center"/>
          </w:tcPr>
          <w:p w:rsidR="00602FD6" w:rsidRDefault="00FE757C">
            <w:pPr>
              <w:pStyle w:val="10"/>
            </w:pPr>
            <w:r>
              <w:t>栏次</w:t>
            </w:r>
          </w:p>
        </w:tc>
        <w:tc>
          <w:tcPr>
            <w:tcW w:w="1191" w:type="dxa"/>
            <w:vAlign w:val="center"/>
          </w:tcPr>
          <w:p w:rsidR="00602FD6" w:rsidRDefault="00FE757C">
            <w:pPr>
              <w:pStyle w:val="10"/>
            </w:pPr>
            <w:r>
              <w:t>1</w:t>
            </w:r>
          </w:p>
        </w:tc>
        <w:tc>
          <w:tcPr>
            <w:tcW w:w="4535" w:type="dxa"/>
            <w:vAlign w:val="center"/>
          </w:tcPr>
          <w:p w:rsidR="00602FD6" w:rsidRDefault="00FE757C">
            <w:pPr>
              <w:pStyle w:val="10"/>
            </w:pPr>
            <w:r>
              <w:t>2</w:t>
            </w:r>
          </w:p>
        </w:tc>
        <w:tc>
          <w:tcPr>
            <w:tcW w:w="2551" w:type="dxa"/>
            <w:vAlign w:val="center"/>
          </w:tcPr>
          <w:p w:rsidR="00602FD6" w:rsidRDefault="00FE757C">
            <w:pPr>
              <w:pStyle w:val="10"/>
            </w:pPr>
            <w:r>
              <w:t>3</w:t>
            </w:r>
          </w:p>
        </w:tc>
        <w:tc>
          <w:tcPr>
            <w:tcW w:w="2551" w:type="dxa"/>
            <w:vAlign w:val="center"/>
          </w:tcPr>
          <w:p w:rsidR="00602FD6" w:rsidRDefault="00FE757C">
            <w:pPr>
              <w:pStyle w:val="10"/>
            </w:pPr>
            <w:r>
              <w:t>4</w:t>
            </w:r>
          </w:p>
        </w:tc>
        <w:tc>
          <w:tcPr>
            <w:tcW w:w="2551" w:type="dxa"/>
            <w:vAlign w:val="center"/>
          </w:tcPr>
          <w:p w:rsidR="00602FD6" w:rsidRDefault="00FE757C">
            <w:pPr>
              <w:pStyle w:val="10"/>
            </w:pPr>
            <w:r>
              <w:t>5</w:t>
            </w:r>
          </w:p>
        </w:tc>
      </w:tr>
      <w:tr w:rsidR="00602FD6">
        <w:trPr>
          <w:trHeight w:val="369"/>
          <w:jc w:val="center"/>
        </w:trPr>
        <w:tc>
          <w:tcPr>
            <w:tcW w:w="850" w:type="dxa"/>
            <w:vAlign w:val="center"/>
          </w:tcPr>
          <w:p w:rsidR="00602FD6" w:rsidRDefault="00FE757C">
            <w:pPr>
              <w:pStyle w:val="30"/>
            </w:pPr>
            <w:r>
              <w:t>1</w:t>
            </w:r>
          </w:p>
        </w:tc>
        <w:tc>
          <w:tcPr>
            <w:tcW w:w="1191" w:type="dxa"/>
            <w:vAlign w:val="center"/>
          </w:tcPr>
          <w:p w:rsidR="00602FD6" w:rsidRDefault="00602FD6">
            <w:pPr>
              <w:pStyle w:val="5"/>
            </w:pPr>
          </w:p>
        </w:tc>
        <w:tc>
          <w:tcPr>
            <w:tcW w:w="4535" w:type="dxa"/>
            <w:vAlign w:val="center"/>
          </w:tcPr>
          <w:p w:rsidR="00602FD6" w:rsidRDefault="00FE757C">
            <w:pPr>
              <w:pStyle w:val="6"/>
            </w:pPr>
            <w:r>
              <w:t>合计</w:t>
            </w:r>
          </w:p>
        </w:tc>
        <w:tc>
          <w:tcPr>
            <w:tcW w:w="2551" w:type="dxa"/>
            <w:vAlign w:val="center"/>
          </w:tcPr>
          <w:p w:rsidR="00602FD6" w:rsidRDefault="00FE757C">
            <w:pPr>
              <w:pStyle w:val="7"/>
            </w:pPr>
            <w:r>
              <w:t>1109.25</w:t>
            </w:r>
          </w:p>
        </w:tc>
        <w:tc>
          <w:tcPr>
            <w:tcW w:w="2551" w:type="dxa"/>
            <w:vAlign w:val="center"/>
          </w:tcPr>
          <w:p w:rsidR="00602FD6" w:rsidRDefault="00FE757C">
            <w:pPr>
              <w:pStyle w:val="7"/>
            </w:pPr>
            <w:r>
              <w:t>1042.77</w:t>
            </w:r>
          </w:p>
        </w:tc>
        <w:tc>
          <w:tcPr>
            <w:tcW w:w="2551" w:type="dxa"/>
            <w:vAlign w:val="center"/>
          </w:tcPr>
          <w:p w:rsidR="00602FD6" w:rsidRDefault="00FE757C">
            <w:pPr>
              <w:pStyle w:val="7"/>
            </w:pPr>
            <w:r>
              <w:t>66.48</w:t>
            </w:r>
          </w:p>
        </w:tc>
      </w:tr>
      <w:tr w:rsidR="00602FD6">
        <w:trPr>
          <w:trHeight w:val="369"/>
          <w:jc w:val="center"/>
        </w:trPr>
        <w:tc>
          <w:tcPr>
            <w:tcW w:w="850" w:type="dxa"/>
            <w:vAlign w:val="center"/>
          </w:tcPr>
          <w:p w:rsidR="00602FD6" w:rsidRDefault="00FE757C">
            <w:pPr>
              <w:pStyle w:val="30"/>
            </w:pPr>
            <w:r>
              <w:t>2</w:t>
            </w:r>
          </w:p>
        </w:tc>
        <w:tc>
          <w:tcPr>
            <w:tcW w:w="1191" w:type="dxa"/>
            <w:vAlign w:val="center"/>
          </w:tcPr>
          <w:p w:rsidR="00602FD6" w:rsidRDefault="00FE757C">
            <w:pPr>
              <w:pStyle w:val="23"/>
            </w:pPr>
            <w:r>
              <w:t>301</w:t>
            </w:r>
          </w:p>
        </w:tc>
        <w:tc>
          <w:tcPr>
            <w:tcW w:w="4535" w:type="dxa"/>
            <w:vAlign w:val="center"/>
          </w:tcPr>
          <w:p w:rsidR="00602FD6" w:rsidRDefault="00FE757C">
            <w:pPr>
              <w:pStyle w:val="23"/>
            </w:pPr>
            <w:r>
              <w:t>工资福利支出</w:t>
            </w:r>
          </w:p>
        </w:tc>
        <w:tc>
          <w:tcPr>
            <w:tcW w:w="2551" w:type="dxa"/>
            <w:vAlign w:val="center"/>
          </w:tcPr>
          <w:p w:rsidR="00602FD6" w:rsidRDefault="00FE757C">
            <w:pPr>
              <w:pStyle w:val="40"/>
            </w:pPr>
            <w:r>
              <w:t>914.78</w:t>
            </w:r>
          </w:p>
        </w:tc>
        <w:tc>
          <w:tcPr>
            <w:tcW w:w="2551" w:type="dxa"/>
            <w:vAlign w:val="center"/>
          </w:tcPr>
          <w:p w:rsidR="00602FD6" w:rsidRDefault="00FE757C">
            <w:pPr>
              <w:pStyle w:val="40"/>
            </w:pPr>
            <w:r>
              <w:t>914.78</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w:t>
            </w:r>
          </w:p>
        </w:tc>
        <w:tc>
          <w:tcPr>
            <w:tcW w:w="1191" w:type="dxa"/>
            <w:vAlign w:val="center"/>
          </w:tcPr>
          <w:p w:rsidR="00602FD6" w:rsidRDefault="00FE757C">
            <w:pPr>
              <w:pStyle w:val="23"/>
            </w:pPr>
            <w:r>
              <w:t>30101</w:t>
            </w:r>
          </w:p>
        </w:tc>
        <w:tc>
          <w:tcPr>
            <w:tcW w:w="4535" w:type="dxa"/>
            <w:vAlign w:val="center"/>
          </w:tcPr>
          <w:p w:rsidR="00602FD6" w:rsidRDefault="00FE757C">
            <w:pPr>
              <w:pStyle w:val="23"/>
            </w:pPr>
            <w:r>
              <w:t>基本工资</w:t>
            </w:r>
          </w:p>
        </w:tc>
        <w:tc>
          <w:tcPr>
            <w:tcW w:w="2551" w:type="dxa"/>
            <w:vAlign w:val="center"/>
          </w:tcPr>
          <w:p w:rsidR="00602FD6" w:rsidRDefault="00FE757C">
            <w:pPr>
              <w:pStyle w:val="40"/>
            </w:pPr>
            <w:r>
              <w:t>204.06</w:t>
            </w:r>
          </w:p>
        </w:tc>
        <w:tc>
          <w:tcPr>
            <w:tcW w:w="2551" w:type="dxa"/>
            <w:vAlign w:val="center"/>
          </w:tcPr>
          <w:p w:rsidR="00602FD6" w:rsidRDefault="00FE757C">
            <w:pPr>
              <w:pStyle w:val="40"/>
            </w:pPr>
            <w:r>
              <w:t>204.06</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4</w:t>
            </w:r>
          </w:p>
        </w:tc>
        <w:tc>
          <w:tcPr>
            <w:tcW w:w="1191" w:type="dxa"/>
            <w:vAlign w:val="center"/>
          </w:tcPr>
          <w:p w:rsidR="00602FD6" w:rsidRDefault="00FE757C">
            <w:pPr>
              <w:pStyle w:val="23"/>
            </w:pPr>
            <w:r>
              <w:t>30102</w:t>
            </w:r>
          </w:p>
        </w:tc>
        <w:tc>
          <w:tcPr>
            <w:tcW w:w="4535" w:type="dxa"/>
            <w:vAlign w:val="center"/>
          </w:tcPr>
          <w:p w:rsidR="00602FD6" w:rsidRDefault="00FE757C">
            <w:pPr>
              <w:pStyle w:val="23"/>
            </w:pPr>
            <w:r>
              <w:t>津贴补贴</w:t>
            </w:r>
          </w:p>
        </w:tc>
        <w:tc>
          <w:tcPr>
            <w:tcW w:w="2551" w:type="dxa"/>
            <w:vAlign w:val="center"/>
          </w:tcPr>
          <w:p w:rsidR="00602FD6" w:rsidRDefault="00FE757C">
            <w:pPr>
              <w:pStyle w:val="40"/>
            </w:pPr>
            <w:r>
              <w:t>60.84</w:t>
            </w:r>
          </w:p>
        </w:tc>
        <w:tc>
          <w:tcPr>
            <w:tcW w:w="2551" w:type="dxa"/>
            <w:vAlign w:val="center"/>
          </w:tcPr>
          <w:p w:rsidR="00602FD6" w:rsidRDefault="00FE757C">
            <w:pPr>
              <w:pStyle w:val="40"/>
            </w:pPr>
            <w:r>
              <w:t>60.84</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5</w:t>
            </w:r>
          </w:p>
        </w:tc>
        <w:tc>
          <w:tcPr>
            <w:tcW w:w="1191" w:type="dxa"/>
            <w:vAlign w:val="center"/>
          </w:tcPr>
          <w:p w:rsidR="00602FD6" w:rsidRDefault="00FE757C">
            <w:pPr>
              <w:pStyle w:val="23"/>
            </w:pPr>
            <w:r>
              <w:t>30103</w:t>
            </w:r>
          </w:p>
        </w:tc>
        <w:tc>
          <w:tcPr>
            <w:tcW w:w="4535" w:type="dxa"/>
            <w:vAlign w:val="center"/>
          </w:tcPr>
          <w:p w:rsidR="00602FD6" w:rsidRDefault="00FE757C">
            <w:pPr>
              <w:pStyle w:val="23"/>
            </w:pPr>
            <w:r>
              <w:t>奖金</w:t>
            </w:r>
          </w:p>
        </w:tc>
        <w:tc>
          <w:tcPr>
            <w:tcW w:w="2551" w:type="dxa"/>
            <w:vAlign w:val="center"/>
          </w:tcPr>
          <w:p w:rsidR="00602FD6" w:rsidRDefault="00FE757C">
            <w:pPr>
              <w:pStyle w:val="40"/>
            </w:pPr>
            <w:r>
              <w:t>267.44</w:t>
            </w:r>
          </w:p>
        </w:tc>
        <w:tc>
          <w:tcPr>
            <w:tcW w:w="2551" w:type="dxa"/>
            <w:vAlign w:val="center"/>
          </w:tcPr>
          <w:p w:rsidR="00602FD6" w:rsidRDefault="00FE757C">
            <w:pPr>
              <w:pStyle w:val="40"/>
            </w:pPr>
            <w:r>
              <w:t>267.44</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6</w:t>
            </w:r>
          </w:p>
        </w:tc>
        <w:tc>
          <w:tcPr>
            <w:tcW w:w="1191" w:type="dxa"/>
            <w:vAlign w:val="center"/>
          </w:tcPr>
          <w:p w:rsidR="00602FD6" w:rsidRDefault="00FE757C">
            <w:pPr>
              <w:pStyle w:val="23"/>
            </w:pPr>
            <w:r>
              <w:t>30107</w:t>
            </w:r>
          </w:p>
        </w:tc>
        <w:tc>
          <w:tcPr>
            <w:tcW w:w="4535" w:type="dxa"/>
            <w:vAlign w:val="center"/>
          </w:tcPr>
          <w:p w:rsidR="00602FD6" w:rsidRDefault="00FE757C">
            <w:pPr>
              <w:pStyle w:val="23"/>
            </w:pPr>
            <w:r>
              <w:t>绩效工资</w:t>
            </w:r>
          </w:p>
        </w:tc>
        <w:tc>
          <w:tcPr>
            <w:tcW w:w="2551" w:type="dxa"/>
            <w:vAlign w:val="center"/>
          </w:tcPr>
          <w:p w:rsidR="00602FD6" w:rsidRDefault="00FE757C">
            <w:pPr>
              <w:pStyle w:val="40"/>
            </w:pPr>
            <w:r>
              <w:t>133.50</w:t>
            </w:r>
          </w:p>
        </w:tc>
        <w:tc>
          <w:tcPr>
            <w:tcW w:w="2551" w:type="dxa"/>
            <w:vAlign w:val="center"/>
          </w:tcPr>
          <w:p w:rsidR="00602FD6" w:rsidRDefault="00FE757C">
            <w:pPr>
              <w:pStyle w:val="40"/>
            </w:pPr>
            <w:r>
              <w:t>133.50</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7</w:t>
            </w:r>
          </w:p>
        </w:tc>
        <w:tc>
          <w:tcPr>
            <w:tcW w:w="1191" w:type="dxa"/>
            <w:vAlign w:val="center"/>
          </w:tcPr>
          <w:p w:rsidR="00602FD6" w:rsidRDefault="00FE757C">
            <w:pPr>
              <w:pStyle w:val="23"/>
            </w:pPr>
            <w:r>
              <w:t>30108</w:t>
            </w:r>
          </w:p>
        </w:tc>
        <w:tc>
          <w:tcPr>
            <w:tcW w:w="4535" w:type="dxa"/>
            <w:vAlign w:val="center"/>
          </w:tcPr>
          <w:p w:rsidR="00602FD6" w:rsidRDefault="00FE757C">
            <w:pPr>
              <w:pStyle w:val="23"/>
            </w:pPr>
            <w:r>
              <w:t>机关事业单位基本养老保险缴费</w:t>
            </w:r>
          </w:p>
        </w:tc>
        <w:tc>
          <w:tcPr>
            <w:tcW w:w="2551" w:type="dxa"/>
            <w:vAlign w:val="center"/>
          </w:tcPr>
          <w:p w:rsidR="00602FD6" w:rsidRDefault="00FE757C">
            <w:pPr>
              <w:pStyle w:val="40"/>
            </w:pPr>
            <w:r>
              <w:t>76.16</w:t>
            </w:r>
          </w:p>
        </w:tc>
        <w:tc>
          <w:tcPr>
            <w:tcW w:w="2551" w:type="dxa"/>
            <w:vAlign w:val="center"/>
          </w:tcPr>
          <w:p w:rsidR="00602FD6" w:rsidRDefault="00FE757C">
            <w:pPr>
              <w:pStyle w:val="40"/>
            </w:pPr>
            <w:r>
              <w:t>76.16</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8</w:t>
            </w:r>
          </w:p>
        </w:tc>
        <w:tc>
          <w:tcPr>
            <w:tcW w:w="1191" w:type="dxa"/>
            <w:vAlign w:val="center"/>
          </w:tcPr>
          <w:p w:rsidR="00602FD6" w:rsidRDefault="00FE757C">
            <w:pPr>
              <w:pStyle w:val="23"/>
            </w:pPr>
            <w:r>
              <w:t>30109</w:t>
            </w:r>
          </w:p>
        </w:tc>
        <w:tc>
          <w:tcPr>
            <w:tcW w:w="4535" w:type="dxa"/>
            <w:vAlign w:val="center"/>
          </w:tcPr>
          <w:p w:rsidR="00602FD6" w:rsidRDefault="00FE757C">
            <w:pPr>
              <w:pStyle w:val="23"/>
            </w:pPr>
            <w:r>
              <w:t>职业年金缴费</w:t>
            </w:r>
          </w:p>
        </w:tc>
        <w:tc>
          <w:tcPr>
            <w:tcW w:w="2551" w:type="dxa"/>
            <w:vAlign w:val="center"/>
          </w:tcPr>
          <w:p w:rsidR="00602FD6" w:rsidRDefault="00FE757C">
            <w:pPr>
              <w:pStyle w:val="40"/>
            </w:pPr>
            <w:r>
              <w:t>27.24</w:t>
            </w:r>
          </w:p>
        </w:tc>
        <w:tc>
          <w:tcPr>
            <w:tcW w:w="2551" w:type="dxa"/>
            <w:vAlign w:val="center"/>
          </w:tcPr>
          <w:p w:rsidR="00602FD6" w:rsidRDefault="00FE757C">
            <w:pPr>
              <w:pStyle w:val="40"/>
            </w:pPr>
            <w:r>
              <w:t>27.24</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9</w:t>
            </w:r>
          </w:p>
        </w:tc>
        <w:tc>
          <w:tcPr>
            <w:tcW w:w="1191" w:type="dxa"/>
            <w:vAlign w:val="center"/>
          </w:tcPr>
          <w:p w:rsidR="00602FD6" w:rsidRDefault="00FE757C">
            <w:pPr>
              <w:pStyle w:val="23"/>
            </w:pPr>
            <w:r>
              <w:t>30110</w:t>
            </w:r>
          </w:p>
        </w:tc>
        <w:tc>
          <w:tcPr>
            <w:tcW w:w="4535" w:type="dxa"/>
            <w:vAlign w:val="center"/>
          </w:tcPr>
          <w:p w:rsidR="00602FD6" w:rsidRDefault="00FE757C">
            <w:pPr>
              <w:pStyle w:val="23"/>
            </w:pPr>
            <w:r>
              <w:t>职工基本医疗保险缴费</w:t>
            </w:r>
          </w:p>
        </w:tc>
        <w:tc>
          <w:tcPr>
            <w:tcW w:w="2551" w:type="dxa"/>
            <w:vAlign w:val="center"/>
          </w:tcPr>
          <w:p w:rsidR="00602FD6" w:rsidRDefault="00FE757C">
            <w:pPr>
              <w:pStyle w:val="40"/>
            </w:pPr>
            <w:r>
              <w:t>31.72</w:t>
            </w:r>
          </w:p>
        </w:tc>
        <w:tc>
          <w:tcPr>
            <w:tcW w:w="2551" w:type="dxa"/>
            <w:vAlign w:val="center"/>
          </w:tcPr>
          <w:p w:rsidR="00602FD6" w:rsidRDefault="00FE757C">
            <w:pPr>
              <w:pStyle w:val="40"/>
            </w:pPr>
            <w:r>
              <w:t>31.72</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10</w:t>
            </w:r>
          </w:p>
        </w:tc>
        <w:tc>
          <w:tcPr>
            <w:tcW w:w="1191" w:type="dxa"/>
            <w:vAlign w:val="center"/>
          </w:tcPr>
          <w:p w:rsidR="00602FD6" w:rsidRDefault="00FE757C">
            <w:pPr>
              <w:pStyle w:val="23"/>
            </w:pPr>
            <w:r>
              <w:t>30111</w:t>
            </w:r>
          </w:p>
        </w:tc>
        <w:tc>
          <w:tcPr>
            <w:tcW w:w="4535" w:type="dxa"/>
            <w:vAlign w:val="center"/>
          </w:tcPr>
          <w:p w:rsidR="00602FD6" w:rsidRDefault="00FE757C">
            <w:pPr>
              <w:pStyle w:val="23"/>
            </w:pPr>
            <w:r>
              <w:t>公务员医疗补助缴费</w:t>
            </w:r>
          </w:p>
        </w:tc>
        <w:tc>
          <w:tcPr>
            <w:tcW w:w="2551" w:type="dxa"/>
            <w:vAlign w:val="center"/>
          </w:tcPr>
          <w:p w:rsidR="00602FD6" w:rsidRDefault="00FE757C">
            <w:pPr>
              <w:pStyle w:val="40"/>
            </w:pPr>
            <w:r>
              <w:t>4.05</w:t>
            </w:r>
          </w:p>
        </w:tc>
        <w:tc>
          <w:tcPr>
            <w:tcW w:w="2551" w:type="dxa"/>
            <w:vAlign w:val="center"/>
          </w:tcPr>
          <w:p w:rsidR="00602FD6" w:rsidRDefault="00FE757C">
            <w:pPr>
              <w:pStyle w:val="40"/>
            </w:pPr>
            <w:r>
              <w:t>4.05</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11</w:t>
            </w:r>
          </w:p>
        </w:tc>
        <w:tc>
          <w:tcPr>
            <w:tcW w:w="1191" w:type="dxa"/>
            <w:vAlign w:val="center"/>
          </w:tcPr>
          <w:p w:rsidR="00602FD6" w:rsidRDefault="00FE757C">
            <w:pPr>
              <w:pStyle w:val="23"/>
            </w:pPr>
            <w:r>
              <w:t>30112</w:t>
            </w:r>
          </w:p>
        </w:tc>
        <w:tc>
          <w:tcPr>
            <w:tcW w:w="4535" w:type="dxa"/>
            <w:vAlign w:val="center"/>
          </w:tcPr>
          <w:p w:rsidR="00602FD6" w:rsidRDefault="00FE757C">
            <w:pPr>
              <w:pStyle w:val="23"/>
            </w:pPr>
            <w:r>
              <w:t>其他社会保障缴费</w:t>
            </w:r>
          </w:p>
        </w:tc>
        <w:tc>
          <w:tcPr>
            <w:tcW w:w="2551" w:type="dxa"/>
            <w:vAlign w:val="center"/>
          </w:tcPr>
          <w:p w:rsidR="00602FD6" w:rsidRDefault="00FE757C">
            <w:pPr>
              <w:pStyle w:val="40"/>
            </w:pPr>
            <w:r>
              <w:t>24.35</w:t>
            </w:r>
          </w:p>
        </w:tc>
        <w:tc>
          <w:tcPr>
            <w:tcW w:w="2551" w:type="dxa"/>
            <w:vAlign w:val="center"/>
          </w:tcPr>
          <w:p w:rsidR="00602FD6" w:rsidRDefault="00FE757C">
            <w:pPr>
              <w:pStyle w:val="40"/>
            </w:pPr>
            <w:r>
              <w:t>24.35</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12</w:t>
            </w:r>
          </w:p>
        </w:tc>
        <w:tc>
          <w:tcPr>
            <w:tcW w:w="1191" w:type="dxa"/>
            <w:vAlign w:val="center"/>
          </w:tcPr>
          <w:p w:rsidR="00602FD6" w:rsidRDefault="00FE757C">
            <w:pPr>
              <w:pStyle w:val="23"/>
            </w:pPr>
            <w:r>
              <w:t>30113</w:t>
            </w:r>
          </w:p>
        </w:tc>
        <w:tc>
          <w:tcPr>
            <w:tcW w:w="4535" w:type="dxa"/>
            <w:vAlign w:val="center"/>
          </w:tcPr>
          <w:p w:rsidR="00602FD6" w:rsidRDefault="00FE757C">
            <w:pPr>
              <w:pStyle w:val="23"/>
            </w:pPr>
            <w:r>
              <w:t>住房公积金</w:t>
            </w:r>
          </w:p>
        </w:tc>
        <w:tc>
          <w:tcPr>
            <w:tcW w:w="2551" w:type="dxa"/>
            <w:vAlign w:val="center"/>
          </w:tcPr>
          <w:p w:rsidR="00602FD6" w:rsidRDefault="00FE757C">
            <w:pPr>
              <w:pStyle w:val="40"/>
            </w:pPr>
            <w:r>
              <w:t>85.41</w:t>
            </w:r>
          </w:p>
        </w:tc>
        <w:tc>
          <w:tcPr>
            <w:tcW w:w="2551" w:type="dxa"/>
            <w:vAlign w:val="center"/>
          </w:tcPr>
          <w:p w:rsidR="00602FD6" w:rsidRDefault="00FE757C">
            <w:pPr>
              <w:pStyle w:val="40"/>
            </w:pPr>
            <w:r>
              <w:t>85.41</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13</w:t>
            </w:r>
          </w:p>
        </w:tc>
        <w:tc>
          <w:tcPr>
            <w:tcW w:w="1191" w:type="dxa"/>
            <w:vAlign w:val="center"/>
          </w:tcPr>
          <w:p w:rsidR="00602FD6" w:rsidRDefault="00FE757C">
            <w:pPr>
              <w:pStyle w:val="23"/>
            </w:pPr>
            <w:r>
              <w:t>302</w:t>
            </w:r>
          </w:p>
        </w:tc>
        <w:tc>
          <w:tcPr>
            <w:tcW w:w="4535" w:type="dxa"/>
            <w:vAlign w:val="center"/>
          </w:tcPr>
          <w:p w:rsidR="00602FD6" w:rsidRDefault="00FE757C">
            <w:pPr>
              <w:pStyle w:val="23"/>
            </w:pPr>
            <w:r>
              <w:t>商品和服务支出</w:t>
            </w:r>
          </w:p>
        </w:tc>
        <w:tc>
          <w:tcPr>
            <w:tcW w:w="2551" w:type="dxa"/>
            <w:vAlign w:val="center"/>
          </w:tcPr>
          <w:p w:rsidR="00602FD6" w:rsidRDefault="00FE757C">
            <w:pPr>
              <w:pStyle w:val="40"/>
            </w:pPr>
            <w:r>
              <w:t>66.48</w:t>
            </w:r>
          </w:p>
        </w:tc>
        <w:tc>
          <w:tcPr>
            <w:tcW w:w="2551" w:type="dxa"/>
            <w:vAlign w:val="center"/>
          </w:tcPr>
          <w:p w:rsidR="00602FD6" w:rsidRDefault="00602FD6">
            <w:pPr>
              <w:pStyle w:val="40"/>
            </w:pPr>
          </w:p>
        </w:tc>
        <w:tc>
          <w:tcPr>
            <w:tcW w:w="2551" w:type="dxa"/>
            <w:vAlign w:val="center"/>
          </w:tcPr>
          <w:p w:rsidR="00602FD6" w:rsidRDefault="00FE757C">
            <w:pPr>
              <w:pStyle w:val="40"/>
            </w:pPr>
            <w:r>
              <w:t>66.48</w:t>
            </w:r>
          </w:p>
        </w:tc>
      </w:tr>
      <w:tr w:rsidR="00602FD6">
        <w:trPr>
          <w:trHeight w:val="369"/>
          <w:jc w:val="center"/>
        </w:trPr>
        <w:tc>
          <w:tcPr>
            <w:tcW w:w="850" w:type="dxa"/>
            <w:vAlign w:val="center"/>
          </w:tcPr>
          <w:p w:rsidR="00602FD6" w:rsidRDefault="00FE757C">
            <w:pPr>
              <w:pStyle w:val="30"/>
            </w:pPr>
            <w:r>
              <w:t>14</w:t>
            </w:r>
          </w:p>
        </w:tc>
        <w:tc>
          <w:tcPr>
            <w:tcW w:w="1191" w:type="dxa"/>
            <w:vAlign w:val="center"/>
          </w:tcPr>
          <w:p w:rsidR="00602FD6" w:rsidRDefault="00FE757C">
            <w:pPr>
              <w:pStyle w:val="23"/>
            </w:pPr>
            <w:r>
              <w:t>30201</w:t>
            </w:r>
          </w:p>
        </w:tc>
        <w:tc>
          <w:tcPr>
            <w:tcW w:w="4535" w:type="dxa"/>
            <w:vAlign w:val="center"/>
          </w:tcPr>
          <w:p w:rsidR="00602FD6" w:rsidRDefault="00FE757C">
            <w:pPr>
              <w:pStyle w:val="23"/>
            </w:pPr>
            <w:r>
              <w:t>办公费</w:t>
            </w:r>
          </w:p>
        </w:tc>
        <w:tc>
          <w:tcPr>
            <w:tcW w:w="2551" w:type="dxa"/>
            <w:vAlign w:val="center"/>
          </w:tcPr>
          <w:p w:rsidR="00602FD6" w:rsidRDefault="00FE757C">
            <w:pPr>
              <w:pStyle w:val="40"/>
            </w:pPr>
            <w:r>
              <w:t>3.13</w:t>
            </w:r>
          </w:p>
        </w:tc>
        <w:tc>
          <w:tcPr>
            <w:tcW w:w="2551" w:type="dxa"/>
            <w:vAlign w:val="center"/>
          </w:tcPr>
          <w:p w:rsidR="00602FD6" w:rsidRDefault="00602FD6">
            <w:pPr>
              <w:pStyle w:val="40"/>
            </w:pPr>
          </w:p>
        </w:tc>
        <w:tc>
          <w:tcPr>
            <w:tcW w:w="2551" w:type="dxa"/>
            <w:vAlign w:val="center"/>
          </w:tcPr>
          <w:p w:rsidR="00602FD6" w:rsidRDefault="00FE757C">
            <w:pPr>
              <w:pStyle w:val="40"/>
            </w:pPr>
            <w:r>
              <w:t>3.13</w:t>
            </w:r>
          </w:p>
        </w:tc>
      </w:tr>
      <w:tr w:rsidR="00602FD6">
        <w:trPr>
          <w:trHeight w:val="369"/>
          <w:jc w:val="center"/>
        </w:trPr>
        <w:tc>
          <w:tcPr>
            <w:tcW w:w="850" w:type="dxa"/>
            <w:vAlign w:val="center"/>
          </w:tcPr>
          <w:p w:rsidR="00602FD6" w:rsidRDefault="00FE757C">
            <w:pPr>
              <w:pStyle w:val="30"/>
            </w:pPr>
            <w:r>
              <w:t>15</w:t>
            </w:r>
          </w:p>
        </w:tc>
        <w:tc>
          <w:tcPr>
            <w:tcW w:w="1191" w:type="dxa"/>
            <w:vAlign w:val="center"/>
          </w:tcPr>
          <w:p w:rsidR="00602FD6" w:rsidRDefault="00FE757C">
            <w:pPr>
              <w:pStyle w:val="23"/>
            </w:pPr>
            <w:r>
              <w:t>30205</w:t>
            </w:r>
          </w:p>
        </w:tc>
        <w:tc>
          <w:tcPr>
            <w:tcW w:w="4535" w:type="dxa"/>
            <w:vAlign w:val="center"/>
          </w:tcPr>
          <w:p w:rsidR="00602FD6" w:rsidRDefault="00FE757C">
            <w:pPr>
              <w:pStyle w:val="23"/>
            </w:pPr>
            <w:r>
              <w:t>水费</w:t>
            </w:r>
          </w:p>
        </w:tc>
        <w:tc>
          <w:tcPr>
            <w:tcW w:w="2551" w:type="dxa"/>
            <w:vAlign w:val="center"/>
          </w:tcPr>
          <w:p w:rsidR="00602FD6" w:rsidRDefault="00FE757C">
            <w:pPr>
              <w:pStyle w:val="40"/>
            </w:pPr>
            <w:r>
              <w:t>0.78</w:t>
            </w:r>
          </w:p>
        </w:tc>
        <w:tc>
          <w:tcPr>
            <w:tcW w:w="2551" w:type="dxa"/>
            <w:vAlign w:val="center"/>
          </w:tcPr>
          <w:p w:rsidR="00602FD6" w:rsidRDefault="00602FD6">
            <w:pPr>
              <w:pStyle w:val="40"/>
            </w:pPr>
          </w:p>
        </w:tc>
        <w:tc>
          <w:tcPr>
            <w:tcW w:w="2551" w:type="dxa"/>
            <w:vAlign w:val="center"/>
          </w:tcPr>
          <w:p w:rsidR="00602FD6" w:rsidRDefault="00FE757C">
            <w:pPr>
              <w:pStyle w:val="40"/>
            </w:pPr>
            <w:r>
              <w:t>0.78</w:t>
            </w:r>
          </w:p>
        </w:tc>
      </w:tr>
      <w:tr w:rsidR="00602FD6">
        <w:trPr>
          <w:trHeight w:val="369"/>
          <w:jc w:val="center"/>
        </w:trPr>
        <w:tc>
          <w:tcPr>
            <w:tcW w:w="850" w:type="dxa"/>
            <w:vAlign w:val="center"/>
          </w:tcPr>
          <w:p w:rsidR="00602FD6" w:rsidRDefault="00FE757C">
            <w:pPr>
              <w:pStyle w:val="30"/>
            </w:pPr>
            <w:r>
              <w:t>16</w:t>
            </w:r>
          </w:p>
        </w:tc>
        <w:tc>
          <w:tcPr>
            <w:tcW w:w="1191" w:type="dxa"/>
            <w:vAlign w:val="center"/>
          </w:tcPr>
          <w:p w:rsidR="00602FD6" w:rsidRDefault="00FE757C">
            <w:pPr>
              <w:pStyle w:val="23"/>
            </w:pPr>
            <w:r>
              <w:t>30206</w:t>
            </w:r>
          </w:p>
        </w:tc>
        <w:tc>
          <w:tcPr>
            <w:tcW w:w="4535" w:type="dxa"/>
            <w:vAlign w:val="center"/>
          </w:tcPr>
          <w:p w:rsidR="00602FD6" w:rsidRDefault="00FE757C">
            <w:pPr>
              <w:pStyle w:val="23"/>
            </w:pPr>
            <w:r>
              <w:t>电费</w:t>
            </w:r>
          </w:p>
        </w:tc>
        <w:tc>
          <w:tcPr>
            <w:tcW w:w="2551" w:type="dxa"/>
            <w:vAlign w:val="center"/>
          </w:tcPr>
          <w:p w:rsidR="00602FD6" w:rsidRDefault="00FE757C">
            <w:pPr>
              <w:pStyle w:val="40"/>
            </w:pPr>
            <w:r>
              <w:t>3.13</w:t>
            </w:r>
          </w:p>
        </w:tc>
        <w:tc>
          <w:tcPr>
            <w:tcW w:w="2551" w:type="dxa"/>
            <w:vAlign w:val="center"/>
          </w:tcPr>
          <w:p w:rsidR="00602FD6" w:rsidRDefault="00602FD6">
            <w:pPr>
              <w:pStyle w:val="40"/>
            </w:pPr>
          </w:p>
        </w:tc>
        <w:tc>
          <w:tcPr>
            <w:tcW w:w="2551" w:type="dxa"/>
            <w:vAlign w:val="center"/>
          </w:tcPr>
          <w:p w:rsidR="00602FD6" w:rsidRDefault="00FE757C">
            <w:pPr>
              <w:pStyle w:val="40"/>
            </w:pPr>
            <w:r>
              <w:t>3.13</w:t>
            </w:r>
          </w:p>
        </w:tc>
      </w:tr>
      <w:tr w:rsidR="00602FD6">
        <w:trPr>
          <w:trHeight w:val="369"/>
          <w:jc w:val="center"/>
        </w:trPr>
        <w:tc>
          <w:tcPr>
            <w:tcW w:w="850" w:type="dxa"/>
            <w:vAlign w:val="center"/>
          </w:tcPr>
          <w:p w:rsidR="00602FD6" w:rsidRDefault="00FE757C">
            <w:pPr>
              <w:pStyle w:val="30"/>
            </w:pPr>
            <w:r>
              <w:t>17</w:t>
            </w:r>
          </w:p>
        </w:tc>
        <w:tc>
          <w:tcPr>
            <w:tcW w:w="1191" w:type="dxa"/>
            <w:vAlign w:val="center"/>
          </w:tcPr>
          <w:p w:rsidR="00602FD6" w:rsidRDefault="00FE757C">
            <w:pPr>
              <w:pStyle w:val="23"/>
            </w:pPr>
            <w:r>
              <w:t>30207</w:t>
            </w:r>
          </w:p>
        </w:tc>
        <w:tc>
          <w:tcPr>
            <w:tcW w:w="4535" w:type="dxa"/>
            <w:vAlign w:val="center"/>
          </w:tcPr>
          <w:p w:rsidR="00602FD6" w:rsidRDefault="00FE757C">
            <w:pPr>
              <w:pStyle w:val="23"/>
            </w:pPr>
            <w:r>
              <w:t>邮电费</w:t>
            </w:r>
          </w:p>
        </w:tc>
        <w:tc>
          <w:tcPr>
            <w:tcW w:w="2551" w:type="dxa"/>
            <w:vAlign w:val="center"/>
          </w:tcPr>
          <w:p w:rsidR="00602FD6" w:rsidRDefault="00FE757C">
            <w:pPr>
              <w:pStyle w:val="40"/>
            </w:pPr>
            <w:r>
              <w:t>7.27</w:t>
            </w:r>
          </w:p>
        </w:tc>
        <w:tc>
          <w:tcPr>
            <w:tcW w:w="2551" w:type="dxa"/>
            <w:vAlign w:val="center"/>
          </w:tcPr>
          <w:p w:rsidR="00602FD6" w:rsidRDefault="00602FD6">
            <w:pPr>
              <w:pStyle w:val="40"/>
            </w:pPr>
          </w:p>
        </w:tc>
        <w:tc>
          <w:tcPr>
            <w:tcW w:w="2551" w:type="dxa"/>
            <w:vAlign w:val="center"/>
          </w:tcPr>
          <w:p w:rsidR="00602FD6" w:rsidRDefault="00FE757C">
            <w:pPr>
              <w:pStyle w:val="40"/>
            </w:pPr>
            <w:r>
              <w:t>7.27</w:t>
            </w:r>
          </w:p>
        </w:tc>
      </w:tr>
      <w:tr w:rsidR="00602FD6">
        <w:trPr>
          <w:trHeight w:val="369"/>
          <w:jc w:val="center"/>
        </w:trPr>
        <w:tc>
          <w:tcPr>
            <w:tcW w:w="850" w:type="dxa"/>
            <w:vAlign w:val="center"/>
          </w:tcPr>
          <w:p w:rsidR="00602FD6" w:rsidRDefault="00FE757C">
            <w:pPr>
              <w:pStyle w:val="30"/>
            </w:pPr>
            <w:r>
              <w:t>18</w:t>
            </w:r>
          </w:p>
        </w:tc>
        <w:tc>
          <w:tcPr>
            <w:tcW w:w="1191" w:type="dxa"/>
            <w:vAlign w:val="center"/>
          </w:tcPr>
          <w:p w:rsidR="00602FD6" w:rsidRDefault="00FE757C">
            <w:pPr>
              <w:pStyle w:val="23"/>
            </w:pPr>
            <w:r>
              <w:t>30208</w:t>
            </w:r>
          </w:p>
        </w:tc>
        <w:tc>
          <w:tcPr>
            <w:tcW w:w="4535" w:type="dxa"/>
            <w:vAlign w:val="center"/>
          </w:tcPr>
          <w:p w:rsidR="00602FD6" w:rsidRDefault="00FE757C">
            <w:pPr>
              <w:pStyle w:val="23"/>
            </w:pPr>
            <w:r>
              <w:t>取暖费</w:t>
            </w:r>
          </w:p>
        </w:tc>
        <w:tc>
          <w:tcPr>
            <w:tcW w:w="2551" w:type="dxa"/>
            <w:vAlign w:val="center"/>
          </w:tcPr>
          <w:p w:rsidR="00602FD6" w:rsidRDefault="00FE757C">
            <w:pPr>
              <w:pStyle w:val="40"/>
            </w:pPr>
            <w:r>
              <w:t>10.70</w:t>
            </w:r>
          </w:p>
        </w:tc>
        <w:tc>
          <w:tcPr>
            <w:tcW w:w="2551" w:type="dxa"/>
            <w:vAlign w:val="center"/>
          </w:tcPr>
          <w:p w:rsidR="00602FD6" w:rsidRDefault="00602FD6">
            <w:pPr>
              <w:pStyle w:val="40"/>
            </w:pPr>
          </w:p>
        </w:tc>
        <w:tc>
          <w:tcPr>
            <w:tcW w:w="2551" w:type="dxa"/>
            <w:vAlign w:val="center"/>
          </w:tcPr>
          <w:p w:rsidR="00602FD6" w:rsidRDefault="00FE757C">
            <w:pPr>
              <w:pStyle w:val="40"/>
            </w:pPr>
            <w:r>
              <w:t>10.70</w:t>
            </w:r>
          </w:p>
        </w:tc>
      </w:tr>
      <w:tr w:rsidR="00602FD6">
        <w:trPr>
          <w:trHeight w:val="369"/>
          <w:jc w:val="center"/>
        </w:trPr>
        <w:tc>
          <w:tcPr>
            <w:tcW w:w="850" w:type="dxa"/>
            <w:vAlign w:val="center"/>
          </w:tcPr>
          <w:p w:rsidR="00602FD6" w:rsidRDefault="00FE757C">
            <w:pPr>
              <w:pStyle w:val="30"/>
            </w:pPr>
            <w:r>
              <w:t>19</w:t>
            </w:r>
          </w:p>
        </w:tc>
        <w:tc>
          <w:tcPr>
            <w:tcW w:w="1191" w:type="dxa"/>
            <w:vAlign w:val="center"/>
          </w:tcPr>
          <w:p w:rsidR="00602FD6" w:rsidRDefault="00FE757C">
            <w:pPr>
              <w:pStyle w:val="23"/>
            </w:pPr>
            <w:r>
              <w:t>30209</w:t>
            </w:r>
          </w:p>
        </w:tc>
        <w:tc>
          <w:tcPr>
            <w:tcW w:w="4535" w:type="dxa"/>
            <w:vAlign w:val="center"/>
          </w:tcPr>
          <w:p w:rsidR="00602FD6" w:rsidRDefault="00FE757C">
            <w:pPr>
              <w:pStyle w:val="23"/>
            </w:pPr>
            <w:r>
              <w:t>物业管理费</w:t>
            </w:r>
          </w:p>
        </w:tc>
        <w:tc>
          <w:tcPr>
            <w:tcW w:w="2551" w:type="dxa"/>
            <w:vAlign w:val="center"/>
          </w:tcPr>
          <w:p w:rsidR="00602FD6" w:rsidRDefault="00FE757C">
            <w:pPr>
              <w:pStyle w:val="40"/>
            </w:pPr>
            <w:r>
              <w:t>1.96</w:t>
            </w:r>
          </w:p>
        </w:tc>
        <w:tc>
          <w:tcPr>
            <w:tcW w:w="2551" w:type="dxa"/>
            <w:vAlign w:val="center"/>
          </w:tcPr>
          <w:p w:rsidR="00602FD6" w:rsidRDefault="00602FD6">
            <w:pPr>
              <w:pStyle w:val="40"/>
            </w:pPr>
          </w:p>
        </w:tc>
        <w:tc>
          <w:tcPr>
            <w:tcW w:w="2551" w:type="dxa"/>
            <w:vAlign w:val="center"/>
          </w:tcPr>
          <w:p w:rsidR="00602FD6" w:rsidRDefault="00FE757C">
            <w:pPr>
              <w:pStyle w:val="40"/>
            </w:pPr>
            <w:r>
              <w:t>1.96</w:t>
            </w:r>
          </w:p>
        </w:tc>
      </w:tr>
      <w:tr w:rsidR="00602FD6">
        <w:trPr>
          <w:trHeight w:val="369"/>
          <w:jc w:val="center"/>
        </w:trPr>
        <w:tc>
          <w:tcPr>
            <w:tcW w:w="850" w:type="dxa"/>
            <w:vAlign w:val="center"/>
          </w:tcPr>
          <w:p w:rsidR="00602FD6" w:rsidRDefault="00FE757C">
            <w:pPr>
              <w:pStyle w:val="30"/>
            </w:pPr>
            <w:r>
              <w:lastRenderedPageBreak/>
              <w:t>20</w:t>
            </w:r>
          </w:p>
        </w:tc>
        <w:tc>
          <w:tcPr>
            <w:tcW w:w="1191" w:type="dxa"/>
            <w:vAlign w:val="center"/>
          </w:tcPr>
          <w:p w:rsidR="00602FD6" w:rsidRDefault="00FE757C">
            <w:pPr>
              <w:pStyle w:val="23"/>
            </w:pPr>
            <w:r>
              <w:t>30211</w:t>
            </w:r>
          </w:p>
        </w:tc>
        <w:tc>
          <w:tcPr>
            <w:tcW w:w="4535" w:type="dxa"/>
            <w:vAlign w:val="center"/>
          </w:tcPr>
          <w:p w:rsidR="00602FD6" w:rsidRDefault="00FE757C">
            <w:pPr>
              <w:pStyle w:val="23"/>
            </w:pPr>
            <w:r>
              <w:t>差旅费</w:t>
            </w:r>
          </w:p>
        </w:tc>
        <w:tc>
          <w:tcPr>
            <w:tcW w:w="2551" w:type="dxa"/>
            <w:vAlign w:val="center"/>
          </w:tcPr>
          <w:p w:rsidR="00602FD6" w:rsidRDefault="00FE757C">
            <w:pPr>
              <w:pStyle w:val="40"/>
            </w:pPr>
            <w:r>
              <w:t>5.87</w:t>
            </w:r>
          </w:p>
        </w:tc>
        <w:tc>
          <w:tcPr>
            <w:tcW w:w="2551" w:type="dxa"/>
            <w:vAlign w:val="center"/>
          </w:tcPr>
          <w:p w:rsidR="00602FD6" w:rsidRDefault="00602FD6">
            <w:pPr>
              <w:pStyle w:val="40"/>
            </w:pPr>
          </w:p>
        </w:tc>
        <w:tc>
          <w:tcPr>
            <w:tcW w:w="2551" w:type="dxa"/>
            <w:vAlign w:val="center"/>
          </w:tcPr>
          <w:p w:rsidR="00602FD6" w:rsidRDefault="00FE757C">
            <w:pPr>
              <w:pStyle w:val="40"/>
            </w:pPr>
            <w:r>
              <w:t>5.87</w:t>
            </w:r>
          </w:p>
        </w:tc>
      </w:tr>
      <w:tr w:rsidR="00602FD6">
        <w:trPr>
          <w:trHeight w:val="369"/>
          <w:jc w:val="center"/>
        </w:trPr>
        <w:tc>
          <w:tcPr>
            <w:tcW w:w="850" w:type="dxa"/>
            <w:vAlign w:val="center"/>
          </w:tcPr>
          <w:p w:rsidR="00602FD6" w:rsidRDefault="00FE757C">
            <w:pPr>
              <w:pStyle w:val="30"/>
            </w:pPr>
            <w:r>
              <w:t>21</w:t>
            </w:r>
          </w:p>
        </w:tc>
        <w:tc>
          <w:tcPr>
            <w:tcW w:w="1191" w:type="dxa"/>
            <w:vAlign w:val="center"/>
          </w:tcPr>
          <w:p w:rsidR="00602FD6" w:rsidRDefault="00FE757C">
            <w:pPr>
              <w:pStyle w:val="23"/>
            </w:pPr>
            <w:r>
              <w:t>30215</w:t>
            </w:r>
          </w:p>
        </w:tc>
        <w:tc>
          <w:tcPr>
            <w:tcW w:w="4535" w:type="dxa"/>
            <w:vAlign w:val="center"/>
          </w:tcPr>
          <w:p w:rsidR="00602FD6" w:rsidRDefault="00FE757C">
            <w:pPr>
              <w:pStyle w:val="23"/>
            </w:pPr>
            <w:r>
              <w:t>会议费</w:t>
            </w:r>
          </w:p>
        </w:tc>
        <w:tc>
          <w:tcPr>
            <w:tcW w:w="2551" w:type="dxa"/>
            <w:vAlign w:val="center"/>
          </w:tcPr>
          <w:p w:rsidR="00602FD6" w:rsidRDefault="00FE757C">
            <w:pPr>
              <w:pStyle w:val="40"/>
            </w:pPr>
            <w:r>
              <w:t>1.96</w:t>
            </w:r>
          </w:p>
        </w:tc>
        <w:tc>
          <w:tcPr>
            <w:tcW w:w="2551" w:type="dxa"/>
            <w:vAlign w:val="center"/>
          </w:tcPr>
          <w:p w:rsidR="00602FD6" w:rsidRDefault="00602FD6">
            <w:pPr>
              <w:pStyle w:val="40"/>
            </w:pPr>
          </w:p>
        </w:tc>
        <w:tc>
          <w:tcPr>
            <w:tcW w:w="2551" w:type="dxa"/>
            <w:vAlign w:val="center"/>
          </w:tcPr>
          <w:p w:rsidR="00602FD6" w:rsidRDefault="00FE757C">
            <w:pPr>
              <w:pStyle w:val="40"/>
            </w:pPr>
            <w:r>
              <w:t>1.96</w:t>
            </w:r>
          </w:p>
        </w:tc>
      </w:tr>
      <w:tr w:rsidR="00602FD6">
        <w:trPr>
          <w:trHeight w:val="369"/>
          <w:jc w:val="center"/>
        </w:trPr>
        <w:tc>
          <w:tcPr>
            <w:tcW w:w="850" w:type="dxa"/>
            <w:vAlign w:val="center"/>
          </w:tcPr>
          <w:p w:rsidR="00602FD6" w:rsidRDefault="00FE757C">
            <w:pPr>
              <w:pStyle w:val="30"/>
            </w:pPr>
            <w:r>
              <w:t>22</w:t>
            </w:r>
          </w:p>
        </w:tc>
        <w:tc>
          <w:tcPr>
            <w:tcW w:w="1191" w:type="dxa"/>
            <w:vAlign w:val="center"/>
          </w:tcPr>
          <w:p w:rsidR="00602FD6" w:rsidRDefault="00FE757C">
            <w:pPr>
              <w:pStyle w:val="23"/>
            </w:pPr>
            <w:r>
              <w:t>30216</w:t>
            </w:r>
          </w:p>
        </w:tc>
        <w:tc>
          <w:tcPr>
            <w:tcW w:w="4535" w:type="dxa"/>
            <w:vAlign w:val="center"/>
          </w:tcPr>
          <w:p w:rsidR="00602FD6" w:rsidRDefault="00FE757C">
            <w:pPr>
              <w:pStyle w:val="23"/>
            </w:pPr>
            <w:r>
              <w:t>培训费</w:t>
            </w:r>
          </w:p>
        </w:tc>
        <w:tc>
          <w:tcPr>
            <w:tcW w:w="2551" w:type="dxa"/>
            <w:vAlign w:val="center"/>
          </w:tcPr>
          <w:p w:rsidR="00602FD6" w:rsidRDefault="00FE757C">
            <w:pPr>
              <w:pStyle w:val="40"/>
            </w:pPr>
            <w:r>
              <w:t>2.98</w:t>
            </w:r>
          </w:p>
        </w:tc>
        <w:tc>
          <w:tcPr>
            <w:tcW w:w="2551" w:type="dxa"/>
            <w:vAlign w:val="center"/>
          </w:tcPr>
          <w:p w:rsidR="00602FD6" w:rsidRDefault="00602FD6">
            <w:pPr>
              <w:pStyle w:val="40"/>
            </w:pPr>
          </w:p>
        </w:tc>
        <w:tc>
          <w:tcPr>
            <w:tcW w:w="2551" w:type="dxa"/>
            <w:vAlign w:val="center"/>
          </w:tcPr>
          <w:p w:rsidR="00602FD6" w:rsidRDefault="00FE757C">
            <w:pPr>
              <w:pStyle w:val="40"/>
            </w:pPr>
            <w:r>
              <w:t>2.98</w:t>
            </w:r>
          </w:p>
        </w:tc>
      </w:tr>
      <w:tr w:rsidR="00602FD6">
        <w:trPr>
          <w:trHeight w:val="369"/>
          <w:jc w:val="center"/>
        </w:trPr>
        <w:tc>
          <w:tcPr>
            <w:tcW w:w="850" w:type="dxa"/>
            <w:vAlign w:val="center"/>
          </w:tcPr>
          <w:p w:rsidR="00602FD6" w:rsidRDefault="00FE757C">
            <w:pPr>
              <w:pStyle w:val="30"/>
            </w:pPr>
            <w:r>
              <w:t>23</w:t>
            </w:r>
          </w:p>
        </w:tc>
        <w:tc>
          <w:tcPr>
            <w:tcW w:w="1191" w:type="dxa"/>
            <w:vAlign w:val="center"/>
          </w:tcPr>
          <w:p w:rsidR="00602FD6" w:rsidRDefault="00FE757C">
            <w:pPr>
              <w:pStyle w:val="23"/>
            </w:pPr>
            <w:r>
              <w:t>30228</w:t>
            </w:r>
          </w:p>
        </w:tc>
        <w:tc>
          <w:tcPr>
            <w:tcW w:w="4535" w:type="dxa"/>
            <w:vAlign w:val="center"/>
          </w:tcPr>
          <w:p w:rsidR="00602FD6" w:rsidRDefault="00FE757C">
            <w:pPr>
              <w:pStyle w:val="23"/>
            </w:pPr>
            <w:r>
              <w:t>工会经费</w:t>
            </w:r>
          </w:p>
        </w:tc>
        <w:tc>
          <w:tcPr>
            <w:tcW w:w="2551" w:type="dxa"/>
            <w:vAlign w:val="center"/>
          </w:tcPr>
          <w:p w:rsidR="00602FD6" w:rsidRDefault="00FE757C">
            <w:pPr>
              <w:pStyle w:val="40"/>
            </w:pPr>
            <w:r>
              <w:t>4.18</w:t>
            </w:r>
          </w:p>
        </w:tc>
        <w:tc>
          <w:tcPr>
            <w:tcW w:w="2551" w:type="dxa"/>
            <w:vAlign w:val="center"/>
          </w:tcPr>
          <w:p w:rsidR="00602FD6" w:rsidRDefault="00602FD6">
            <w:pPr>
              <w:pStyle w:val="40"/>
            </w:pPr>
          </w:p>
        </w:tc>
        <w:tc>
          <w:tcPr>
            <w:tcW w:w="2551" w:type="dxa"/>
            <w:vAlign w:val="center"/>
          </w:tcPr>
          <w:p w:rsidR="00602FD6" w:rsidRDefault="00FE757C">
            <w:pPr>
              <w:pStyle w:val="40"/>
            </w:pPr>
            <w:r>
              <w:t>4.18</w:t>
            </w:r>
          </w:p>
        </w:tc>
      </w:tr>
      <w:tr w:rsidR="00602FD6">
        <w:trPr>
          <w:trHeight w:val="369"/>
          <w:jc w:val="center"/>
        </w:trPr>
        <w:tc>
          <w:tcPr>
            <w:tcW w:w="850" w:type="dxa"/>
            <w:vAlign w:val="center"/>
          </w:tcPr>
          <w:p w:rsidR="00602FD6" w:rsidRDefault="00FE757C">
            <w:pPr>
              <w:pStyle w:val="30"/>
            </w:pPr>
            <w:r>
              <w:t>24</w:t>
            </w:r>
          </w:p>
        </w:tc>
        <w:tc>
          <w:tcPr>
            <w:tcW w:w="1191" w:type="dxa"/>
            <w:vAlign w:val="center"/>
          </w:tcPr>
          <w:p w:rsidR="00602FD6" w:rsidRDefault="00FE757C">
            <w:pPr>
              <w:pStyle w:val="23"/>
            </w:pPr>
            <w:r>
              <w:t>30229</w:t>
            </w:r>
          </w:p>
        </w:tc>
        <w:tc>
          <w:tcPr>
            <w:tcW w:w="4535" w:type="dxa"/>
            <w:vAlign w:val="center"/>
          </w:tcPr>
          <w:p w:rsidR="00602FD6" w:rsidRDefault="00FE757C">
            <w:pPr>
              <w:pStyle w:val="23"/>
            </w:pPr>
            <w:r>
              <w:t>福利费</w:t>
            </w:r>
          </w:p>
        </w:tc>
        <w:tc>
          <w:tcPr>
            <w:tcW w:w="2551" w:type="dxa"/>
            <w:vAlign w:val="center"/>
          </w:tcPr>
          <w:p w:rsidR="00602FD6" w:rsidRDefault="00FE757C">
            <w:pPr>
              <w:pStyle w:val="40"/>
            </w:pPr>
            <w:r>
              <w:t>4.96</w:t>
            </w:r>
          </w:p>
        </w:tc>
        <w:tc>
          <w:tcPr>
            <w:tcW w:w="2551" w:type="dxa"/>
            <w:vAlign w:val="center"/>
          </w:tcPr>
          <w:p w:rsidR="00602FD6" w:rsidRDefault="00602FD6">
            <w:pPr>
              <w:pStyle w:val="40"/>
            </w:pPr>
          </w:p>
        </w:tc>
        <w:tc>
          <w:tcPr>
            <w:tcW w:w="2551" w:type="dxa"/>
            <w:vAlign w:val="center"/>
          </w:tcPr>
          <w:p w:rsidR="00602FD6" w:rsidRDefault="00FE757C">
            <w:pPr>
              <w:pStyle w:val="40"/>
            </w:pPr>
            <w:r>
              <w:t>4.96</w:t>
            </w:r>
          </w:p>
        </w:tc>
      </w:tr>
      <w:tr w:rsidR="00602FD6">
        <w:trPr>
          <w:trHeight w:val="369"/>
          <w:jc w:val="center"/>
        </w:trPr>
        <w:tc>
          <w:tcPr>
            <w:tcW w:w="850" w:type="dxa"/>
            <w:vAlign w:val="center"/>
          </w:tcPr>
          <w:p w:rsidR="00602FD6" w:rsidRDefault="00FE757C">
            <w:pPr>
              <w:pStyle w:val="30"/>
            </w:pPr>
            <w:r>
              <w:t>25</w:t>
            </w:r>
          </w:p>
        </w:tc>
        <w:tc>
          <w:tcPr>
            <w:tcW w:w="1191" w:type="dxa"/>
            <w:vAlign w:val="center"/>
          </w:tcPr>
          <w:p w:rsidR="00602FD6" w:rsidRDefault="00FE757C">
            <w:pPr>
              <w:pStyle w:val="23"/>
            </w:pPr>
            <w:r>
              <w:t>30231</w:t>
            </w:r>
          </w:p>
        </w:tc>
        <w:tc>
          <w:tcPr>
            <w:tcW w:w="4535" w:type="dxa"/>
            <w:vAlign w:val="center"/>
          </w:tcPr>
          <w:p w:rsidR="00602FD6" w:rsidRDefault="00FE757C">
            <w:pPr>
              <w:pStyle w:val="23"/>
            </w:pPr>
            <w:r>
              <w:t>公务用车运行维护费</w:t>
            </w:r>
          </w:p>
        </w:tc>
        <w:tc>
          <w:tcPr>
            <w:tcW w:w="2551" w:type="dxa"/>
            <w:vAlign w:val="center"/>
          </w:tcPr>
          <w:p w:rsidR="00602FD6" w:rsidRDefault="00FE757C">
            <w:pPr>
              <w:pStyle w:val="40"/>
            </w:pPr>
            <w:r>
              <w:t>9.60</w:t>
            </w:r>
          </w:p>
        </w:tc>
        <w:tc>
          <w:tcPr>
            <w:tcW w:w="2551" w:type="dxa"/>
            <w:vAlign w:val="center"/>
          </w:tcPr>
          <w:p w:rsidR="00602FD6" w:rsidRDefault="00602FD6">
            <w:pPr>
              <w:pStyle w:val="40"/>
            </w:pPr>
          </w:p>
        </w:tc>
        <w:tc>
          <w:tcPr>
            <w:tcW w:w="2551" w:type="dxa"/>
            <w:vAlign w:val="center"/>
          </w:tcPr>
          <w:p w:rsidR="00602FD6" w:rsidRDefault="00FE757C">
            <w:pPr>
              <w:pStyle w:val="40"/>
            </w:pPr>
            <w:r>
              <w:t>9.60</w:t>
            </w:r>
          </w:p>
        </w:tc>
      </w:tr>
      <w:tr w:rsidR="00602FD6">
        <w:trPr>
          <w:trHeight w:val="369"/>
          <w:jc w:val="center"/>
        </w:trPr>
        <w:tc>
          <w:tcPr>
            <w:tcW w:w="850" w:type="dxa"/>
            <w:vAlign w:val="center"/>
          </w:tcPr>
          <w:p w:rsidR="00602FD6" w:rsidRDefault="00FE757C">
            <w:pPr>
              <w:pStyle w:val="30"/>
            </w:pPr>
            <w:r>
              <w:t>26</w:t>
            </w:r>
          </w:p>
        </w:tc>
        <w:tc>
          <w:tcPr>
            <w:tcW w:w="1191" w:type="dxa"/>
            <w:vAlign w:val="center"/>
          </w:tcPr>
          <w:p w:rsidR="00602FD6" w:rsidRDefault="00FE757C">
            <w:pPr>
              <w:pStyle w:val="23"/>
            </w:pPr>
            <w:r>
              <w:t>30239</w:t>
            </w:r>
          </w:p>
        </w:tc>
        <w:tc>
          <w:tcPr>
            <w:tcW w:w="4535" w:type="dxa"/>
            <w:vAlign w:val="center"/>
          </w:tcPr>
          <w:p w:rsidR="00602FD6" w:rsidRDefault="00FE757C">
            <w:pPr>
              <w:pStyle w:val="23"/>
            </w:pPr>
            <w:r>
              <w:t>其他交通费用</w:t>
            </w:r>
          </w:p>
        </w:tc>
        <w:tc>
          <w:tcPr>
            <w:tcW w:w="2551" w:type="dxa"/>
            <w:vAlign w:val="center"/>
          </w:tcPr>
          <w:p w:rsidR="00602FD6" w:rsidRDefault="00FE757C">
            <w:pPr>
              <w:pStyle w:val="40"/>
            </w:pPr>
            <w:r>
              <w:t>5.28</w:t>
            </w:r>
          </w:p>
        </w:tc>
        <w:tc>
          <w:tcPr>
            <w:tcW w:w="2551" w:type="dxa"/>
            <w:vAlign w:val="center"/>
          </w:tcPr>
          <w:p w:rsidR="00602FD6" w:rsidRDefault="00602FD6">
            <w:pPr>
              <w:pStyle w:val="40"/>
            </w:pPr>
          </w:p>
        </w:tc>
        <w:tc>
          <w:tcPr>
            <w:tcW w:w="2551" w:type="dxa"/>
            <w:vAlign w:val="center"/>
          </w:tcPr>
          <w:p w:rsidR="00602FD6" w:rsidRDefault="00FE757C">
            <w:pPr>
              <w:pStyle w:val="40"/>
            </w:pPr>
            <w:r>
              <w:t>5.28</w:t>
            </w:r>
          </w:p>
        </w:tc>
      </w:tr>
      <w:tr w:rsidR="00602FD6">
        <w:trPr>
          <w:trHeight w:val="369"/>
          <w:jc w:val="center"/>
        </w:trPr>
        <w:tc>
          <w:tcPr>
            <w:tcW w:w="850" w:type="dxa"/>
            <w:vAlign w:val="center"/>
          </w:tcPr>
          <w:p w:rsidR="00602FD6" w:rsidRDefault="00FE757C">
            <w:pPr>
              <w:pStyle w:val="30"/>
            </w:pPr>
            <w:r>
              <w:t>27</w:t>
            </w:r>
          </w:p>
        </w:tc>
        <w:tc>
          <w:tcPr>
            <w:tcW w:w="1191" w:type="dxa"/>
            <w:vAlign w:val="center"/>
          </w:tcPr>
          <w:p w:rsidR="00602FD6" w:rsidRDefault="00FE757C">
            <w:pPr>
              <w:pStyle w:val="23"/>
            </w:pPr>
            <w:r>
              <w:t>30299</w:t>
            </w:r>
          </w:p>
        </w:tc>
        <w:tc>
          <w:tcPr>
            <w:tcW w:w="4535" w:type="dxa"/>
            <w:vAlign w:val="center"/>
          </w:tcPr>
          <w:p w:rsidR="00602FD6" w:rsidRDefault="00FE757C">
            <w:pPr>
              <w:pStyle w:val="23"/>
            </w:pPr>
            <w:r>
              <w:t>其他商品和服务支出</w:t>
            </w:r>
          </w:p>
        </w:tc>
        <w:tc>
          <w:tcPr>
            <w:tcW w:w="2551" w:type="dxa"/>
            <w:vAlign w:val="center"/>
          </w:tcPr>
          <w:p w:rsidR="00602FD6" w:rsidRDefault="00FE757C">
            <w:pPr>
              <w:pStyle w:val="40"/>
            </w:pPr>
            <w:r>
              <w:t>4.69</w:t>
            </w:r>
          </w:p>
        </w:tc>
        <w:tc>
          <w:tcPr>
            <w:tcW w:w="2551" w:type="dxa"/>
            <w:vAlign w:val="center"/>
          </w:tcPr>
          <w:p w:rsidR="00602FD6" w:rsidRDefault="00602FD6">
            <w:pPr>
              <w:pStyle w:val="40"/>
            </w:pPr>
          </w:p>
        </w:tc>
        <w:tc>
          <w:tcPr>
            <w:tcW w:w="2551" w:type="dxa"/>
            <w:vAlign w:val="center"/>
          </w:tcPr>
          <w:p w:rsidR="00602FD6" w:rsidRDefault="00FE757C">
            <w:pPr>
              <w:pStyle w:val="40"/>
            </w:pPr>
            <w:r>
              <w:t>4.69</w:t>
            </w:r>
          </w:p>
        </w:tc>
      </w:tr>
      <w:tr w:rsidR="00602FD6">
        <w:trPr>
          <w:trHeight w:val="369"/>
          <w:jc w:val="center"/>
        </w:trPr>
        <w:tc>
          <w:tcPr>
            <w:tcW w:w="850" w:type="dxa"/>
            <w:vAlign w:val="center"/>
          </w:tcPr>
          <w:p w:rsidR="00602FD6" w:rsidRDefault="00FE757C">
            <w:pPr>
              <w:pStyle w:val="30"/>
            </w:pPr>
            <w:r>
              <w:t>28</w:t>
            </w:r>
          </w:p>
        </w:tc>
        <w:tc>
          <w:tcPr>
            <w:tcW w:w="1191" w:type="dxa"/>
            <w:vAlign w:val="center"/>
          </w:tcPr>
          <w:p w:rsidR="00602FD6" w:rsidRDefault="00FE757C">
            <w:pPr>
              <w:pStyle w:val="23"/>
            </w:pPr>
            <w:r>
              <w:t>303</w:t>
            </w:r>
          </w:p>
        </w:tc>
        <w:tc>
          <w:tcPr>
            <w:tcW w:w="4535" w:type="dxa"/>
            <w:vAlign w:val="center"/>
          </w:tcPr>
          <w:p w:rsidR="00602FD6" w:rsidRDefault="00FE757C">
            <w:pPr>
              <w:pStyle w:val="23"/>
            </w:pPr>
            <w:r>
              <w:t>对个人和家庭的补助</w:t>
            </w:r>
          </w:p>
        </w:tc>
        <w:tc>
          <w:tcPr>
            <w:tcW w:w="2551" w:type="dxa"/>
            <w:vAlign w:val="center"/>
          </w:tcPr>
          <w:p w:rsidR="00602FD6" w:rsidRDefault="00FE757C">
            <w:pPr>
              <w:pStyle w:val="40"/>
            </w:pPr>
            <w:r>
              <w:t>128.00</w:t>
            </w:r>
          </w:p>
        </w:tc>
        <w:tc>
          <w:tcPr>
            <w:tcW w:w="2551" w:type="dxa"/>
            <w:vAlign w:val="center"/>
          </w:tcPr>
          <w:p w:rsidR="00602FD6" w:rsidRDefault="00FE757C">
            <w:pPr>
              <w:pStyle w:val="40"/>
            </w:pPr>
            <w:r>
              <w:t>128.00</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29</w:t>
            </w:r>
          </w:p>
        </w:tc>
        <w:tc>
          <w:tcPr>
            <w:tcW w:w="1191" w:type="dxa"/>
            <w:vAlign w:val="center"/>
          </w:tcPr>
          <w:p w:rsidR="00602FD6" w:rsidRDefault="00FE757C">
            <w:pPr>
              <w:pStyle w:val="23"/>
            </w:pPr>
            <w:r>
              <w:t>30302</w:t>
            </w:r>
          </w:p>
        </w:tc>
        <w:tc>
          <w:tcPr>
            <w:tcW w:w="4535" w:type="dxa"/>
            <w:vAlign w:val="center"/>
          </w:tcPr>
          <w:p w:rsidR="00602FD6" w:rsidRDefault="00FE757C">
            <w:pPr>
              <w:pStyle w:val="23"/>
            </w:pPr>
            <w:r>
              <w:t>退休费</w:t>
            </w:r>
          </w:p>
        </w:tc>
        <w:tc>
          <w:tcPr>
            <w:tcW w:w="2551" w:type="dxa"/>
            <w:vAlign w:val="center"/>
          </w:tcPr>
          <w:p w:rsidR="00602FD6" w:rsidRDefault="00FE757C">
            <w:pPr>
              <w:pStyle w:val="40"/>
            </w:pPr>
            <w:r>
              <w:t>108.38</w:t>
            </w:r>
          </w:p>
        </w:tc>
        <w:tc>
          <w:tcPr>
            <w:tcW w:w="2551" w:type="dxa"/>
            <w:vAlign w:val="center"/>
          </w:tcPr>
          <w:p w:rsidR="00602FD6" w:rsidRDefault="00FE757C">
            <w:pPr>
              <w:pStyle w:val="40"/>
            </w:pPr>
            <w:r>
              <w:t>108.38</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30</w:t>
            </w:r>
          </w:p>
        </w:tc>
        <w:tc>
          <w:tcPr>
            <w:tcW w:w="1191" w:type="dxa"/>
            <w:vAlign w:val="center"/>
          </w:tcPr>
          <w:p w:rsidR="00602FD6" w:rsidRDefault="00FE757C">
            <w:pPr>
              <w:pStyle w:val="23"/>
            </w:pPr>
            <w:r>
              <w:t>30305</w:t>
            </w:r>
          </w:p>
        </w:tc>
        <w:tc>
          <w:tcPr>
            <w:tcW w:w="4535" w:type="dxa"/>
            <w:vAlign w:val="center"/>
          </w:tcPr>
          <w:p w:rsidR="00602FD6" w:rsidRDefault="00FE757C">
            <w:pPr>
              <w:pStyle w:val="23"/>
            </w:pPr>
            <w:r>
              <w:t>生活补助</w:t>
            </w:r>
          </w:p>
        </w:tc>
        <w:tc>
          <w:tcPr>
            <w:tcW w:w="2551" w:type="dxa"/>
            <w:vAlign w:val="center"/>
          </w:tcPr>
          <w:p w:rsidR="00602FD6" w:rsidRDefault="00FE757C">
            <w:pPr>
              <w:pStyle w:val="40"/>
            </w:pPr>
            <w:r>
              <w:t>5.56</w:t>
            </w:r>
          </w:p>
        </w:tc>
        <w:tc>
          <w:tcPr>
            <w:tcW w:w="2551" w:type="dxa"/>
            <w:vAlign w:val="center"/>
          </w:tcPr>
          <w:p w:rsidR="00602FD6" w:rsidRDefault="00FE757C">
            <w:pPr>
              <w:pStyle w:val="40"/>
            </w:pPr>
            <w:r>
              <w:t>5.56</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31</w:t>
            </w:r>
          </w:p>
        </w:tc>
        <w:tc>
          <w:tcPr>
            <w:tcW w:w="1191" w:type="dxa"/>
            <w:vAlign w:val="center"/>
          </w:tcPr>
          <w:p w:rsidR="00602FD6" w:rsidRDefault="00FE757C">
            <w:pPr>
              <w:pStyle w:val="23"/>
            </w:pPr>
            <w:r>
              <w:t>30309</w:t>
            </w:r>
          </w:p>
        </w:tc>
        <w:tc>
          <w:tcPr>
            <w:tcW w:w="4535" w:type="dxa"/>
            <w:vAlign w:val="center"/>
          </w:tcPr>
          <w:p w:rsidR="00602FD6" w:rsidRDefault="00FE757C">
            <w:pPr>
              <w:pStyle w:val="23"/>
            </w:pPr>
            <w:r>
              <w:t>奖励金</w:t>
            </w:r>
          </w:p>
        </w:tc>
        <w:tc>
          <w:tcPr>
            <w:tcW w:w="2551" w:type="dxa"/>
            <w:vAlign w:val="center"/>
          </w:tcPr>
          <w:p w:rsidR="00602FD6" w:rsidRDefault="00FE757C">
            <w:pPr>
              <w:pStyle w:val="40"/>
            </w:pPr>
            <w:r>
              <w:t>1.81</w:t>
            </w:r>
          </w:p>
        </w:tc>
        <w:tc>
          <w:tcPr>
            <w:tcW w:w="2551" w:type="dxa"/>
            <w:vAlign w:val="center"/>
          </w:tcPr>
          <w:p w:rsidR="00602FD6" w:rsidRDefault="00FE757C">
            <w:pPr>
              <w:pStyle w:val="40"/>
            </w:pPr>
            <w:r>
              <w:t>1.81</w:t>
            </w:r>
          </w:p>
        </w:tc>
        <w:tc>
          <w:tcPr>
            <w:tcW w:w="2551" w:type="dxa"/>
            <w:vAlign w:val="center"/>
          </w:tcPr>
          <w:p w:rsidR="00602FD6" w:rsidRDefault="00602FD6">
            <w:pPr>
              <w:pStyle w:val="40"/>
            </w:pPr>
          </w:p>
        </w:tc>
      </w:tr>
      <w:tr w:rsidR="00602FD6">
        <w:trPr>
          <w:trHeight w:val="369"/>
          <w:jc w:val="center"/>
        </w:trPr>
        <w:tc>
          <w:tcPr>
            <w:tcW w:w="850" w:type="dxa"/>
            <w:vAlign w:val="center"/>
          </w:tcPr>
          <w:p w:rsidR="00602FD6" w:rsidRDefault="00FE757C">
            <w:pPr>
              <w:pStyle w:val="30"/>
            </w:pPr>
            <w:r>
              <w:t>32</w:t>
            </w:r>
          </w:p>
        </w:tc>
        <w:tc>
          <w:tcPr>
            <w:tcW w:w="1191" w:type="dxa"/>
            <w:vAlign w:val="center"/>
          </w:tcPr>
          <w:p w:rsidR="00602FD6" w:rsidRDefault="00FE757C">
            <w:pPr>
              <w:pStyle w:val="23"/>
            </w:pPr>
            <w:r>
              <w:t>30399</w:t>
            </w:r>
          </w:p>
        </w:tc>
        <w:tc>
          <w:tcPr>
            <w:tcW w:w="4535" w:type="dxa"/>
            <w:vAlign w:val="center"/>
          </w:tcPr>
          <w:p w:rsidR="00602FD6" w:rsidRDefault="00FE757C">
            <w:pPr>
              <w:pStyle w:val="23"/>
            </w:pPr>
            <w:r>
              <w:t>其他对个人和家庭的补助</w:t>
            </w:r>
          </w:p>
        </w:tc>
        <w:tc>
          <w:tcPr>
            <w:tcW w:w="2551" w:type="dxa"/>
            <w:vAlign w:val="center"/>
          </w:tcPr>
          <w:p w:rsidR="00602FD6" w:rsidRDefault="00FE757C">
            <w:pPr>
              <w:pStyle w:val="40"/>
            </w:pPr>
            <w:r>
              <w:t>12.25</w:t>
            </w:r>
          </w:p>
        </w:tc>
        <w:tc>
          <w:tcPr>
            <w:tcW w:w="2551" w:type="dxa"/>
            <w:vAlign w:val="center"/>
          </w:tcPr>
          <w:p w:rsidR="00602FD6" w:rsidRDefault="00FE757C">
            <w:pPr>
              <w:pStyle w:val="40"/>
            </w:pPr>
            <w:r>
              <w:t>12.25</w:t>
            </w:r>
          </w:p>
        </w:tc>
        <w:tc>
          <w:tcPr>
            <w:tcW w:w="2551" w:type="dxa"/>
            <w:vAlign w:val="center"/>
          </w:tcPr>
          <w:p w:rsidR="00602FD6" w:rsidRDefault="00602FD6">
            <w:pPr>
              <w:pStyle w:val="40"/>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02FD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02FD6" w:rsidRDefault="00FE757C">
            <w:pPr>
              <w:pStyle w:val="20"/>
            </w:pPr>
            <w:r>
              <w:t>332</w:t>
            </w:r>
            <w:r>
              <w:t>水利局</w:t>
            </w:r>
          </w:p>
        </w:tc>
        <w:tc>
          <w:tcPr>
            <w:tcW w:w="2551" w:type="dxa"/>
            <w:tcBorders>
              <w:top w:val="single" w:sz="6" w:space="0" w:color="FFFFFF"/>
              <w:left w:val="single" w:sz="6" w:space="0" w:color="FFFFFF"/>
              <w:right w:val="single" w:sz="6" w:space="0" w:color="FFFFFF"/>
            </w:tcBorders>
            <w:vAlign w:val="center"/>
          </w:tcPr>
          <w:p w:rsidR="00602FD6" w:rsidRDefault="00FE757C">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602FD6" w:rsidRDefault="00FE757C">
            <w:pPr>
              <w:pStyle w:val="22"/>
            </w:pPr>
            <w:r>
              <w:t>单位：万元</w:t>
            </w:r>
          </w:p>
        </w:tc>
      </w:tr>
      <w:tr w:rsidR="00602FD6">
        <w:trPr>
          <w:trHeight w:val="369"/>
          <w:tblHeader/>
          <w:jc w:val="center"/>
        </w:trPr>
        <w:tc>
          <w:tcPr>
            <w:tcW w:w="850" w:type="dxa"/>
            <w:vMerge w:val="restart"/>
            <w:vAlign w:val="center"/>
          </w:tcPr>
          <w:p w:rsidR="00602FD6" w:rsidRDefault="00FE757C">
            <w:pPr>
              <w:pStyle w:val="10"/>
            </w:pPr>
            <w:r>
              <w:t>序号</w:t>
            </w:r>
          </w:p>
        </w:tc>
        <w:tc>
          <w:tcPr>
            <w:tcW w:w="5726" w:type="dxa"/>
            <w:gridSpan w:val="2"/>
            <w:vAlign w:val="center"/>
          </w:tcPr>
          <w:p w:rsidR="00602FD6" w:rsidRDefault="00FE757C">
            <w:pPr>
              <w:pStyle w:val="10"/>
            </w:pPr>
            <w:r>
              <w:t>功能分类科目</w:t>
            </w:r>
          </w:p>
        </w:tc>
        <w:tc>
          <w:tcPr>
            <w:tcW w:w="2551" w:type="dxa"/>
            <w:vMerge w:val="restart"/>
            <w:vAlign w:val="center"/>
          </w:tcPr>
          <w:p w:rsidR="00602FD6" w:rsidRDefault="00FE757C">
            <w:pPr>
              <w:pStyle w:val="10"/>
            </w:pPr>
            <w:r>
              <w:t>合计</w:t>
            </w:r>
          </w:p>
        </w:tc>
        <w:tc>
          <w:tcPr>
            <w:tcW w:w="2551" w:type="dxa"/>
            <w:vMerge w:val="restart"/>
            <w:vAlign w:val="center"/>
          </w:tcPr>
          <w:p w:rsidR="00602FD6" w:rsidRDefault="00FE757C">
            <w:pPr>
              <w:pStyle w:val="10"/>
            </w:pPr>
            <w:r>
              <w:t>基本支出</w:t>
            </w:r>
          </w:p>
        </w:tc>
        <w:tc>
          <w:tcPr>
            <w:tcW w:w="2551" w:type="dxa"/>
            <w:vMerge w:val="restart"/>
            <w:vAlign w:val="center"/>
          </w:tcPr>
          <w:p w:rsidR="00602FD6" w:rsidRDefault="00FE757C">
            <w:pPr>
              <w:pStyle w:val="10"/>
            </w:pPr>
            <w:r>
              <w:t>项目支出</w:t>
            </w:r>
          </w:p>
        </w:tc>
      </w:tr>
      <w:tr w:rsidR="00602FD6">
        <w:trPr>
          <w:trHeight w:val="369"/>
          <w:tblHeader/>
          <w:jc w:val="center"/>
        </w:trPr>
        <w:tc>
          <w:tcPr>
            <w:tcW w:w="850" w:type="dxa"/>
            <w:vMerge/>
          </w:tcPr>
          <w:p w:rsidR="00602FD6" w:rsidRDefault="00602FD6"/>
        </w:tc>
        <w:tc>
          <w:tcPr>
            <w:tcW w:w="1191" w:type="dxa"/>
            <w:vAlign w:val="center"/>
          </w:tcPr>
          <w:p w:rsidR="00602FD6" w:rsidRDefault="00FE757C">
            <w:pPr>
              <w:pStyle w:val="10"/>
            </w:pPr>
            <w:r>
              <w:t>科目编码</w:t>
            </w:r>
          </w:p>
        </w:tc>
        <w:tc>
          <w:tcPr>
            <w:tcW w:w="4535" w:type="dxa"/>
            <w:vAlign w:val="center"/>
          </w:tcPr>
          <w:p w:rsidR="00602FD6" w:rsidRDefault="00FE757C">
            <w:pPr>
              <w:pStyle w:val="10"/>
            </w:pPr>
            <w:r>
              <w:t>科目名称</w:t>
            </w:r>
          </w:p>
        </w:tc>
        <w:tc>
          <w:tcPr>
            <w:tcW w:w="2551" w:type="dxa"/>
            <w:vMerge/>
          </w:tcPr>
          <w:p w:rsidR="00602FD6" w:rsidRDefault="00602FD6"/>
        </w:tc>
        <w:tc>
          <w:tcPr>
            <w:tcW w:w="2551" w:type="dxa"/>
            <w:vMerge/>
          </w:tcPr>
          <w:p w:rsidR="00602FD6" w:rsidRDefault="00602FD6"/>
        </w:tc>
        <w:tc>
          <w:tcPr>
            <w:tcW w:w="2551" w:type="dxa"/>
            <w:vMerge/>
          </w:tcPr>
          <w:p w:rsidR="00602FD6" w:rsidRDefault="00602FD6"/>
        </w:tc>
      </w:tr>
      <w:tr w:rsidR="00602FD6">
        <w:trPr>
          <w:trHeight w:val="369"/>
          <w:tblHeader/>
          <w:jc w:val="center"/>
        </w:trPr>
        <w:tc>
          <w:tcPr>
            <w:tcW w:w="850" w:type="dxa"/>
            <w:vAlign w:val="center"/>
          </w:tcPr>
          <w:p w:rsidR="00602FD6" w:rsidRDefault="00FE757C">
            <w:pPr>
              <w:pStyle w:val="10"/>
            </w:pPr>
            <w:r>
              <w:t>栏次</w:t>
            </w:r>
          </w:p>
        </w:tc>
        <w:tc>
          <w:tcPr>
            <w:tcW w:w="1191" w:type="dxa"/>
            <w:vAlign w:val="center"/>
          </w:tcPr>
          <w:p w:rsidR="00602FD6" w:rsidRDefault="00FE757C">
            <w:pPr>
              <w:pStyle w:val="10"/>
            </w:pPr>
            <w:r>
              <w:t>1</w:t>
            </w:r>
          </w:p>
        </w:tc>
        <w:tc>
          <w:tcPr>
            <w:tcW w:w="4535" w:type="dxa"/>
            <w:vAlign w:val="center"/>
          </w:tcPr>
          <w:p w:rsidR="00602FD6" w:rsidRDefault="00FE757C">
            <w:pPr>
              <w:pStyle w:val="10"/>
            </w:pPr>
            <w:r>
              <w:t>2</w:t>
            </w:r>
          </w:p>
        </w:tc>
        <w:tc>
          <w:tcPr>
            <w:tcW w:w="2551" w:type="dxa"/>
            <w:vAlign w:val="center"/>
          </w:tcPr>
          <w:p w:rsidR="00602FD6" w:rsidRDefault="00FE757C">
            <w:pPr>
              <w:pStyle w:val="10"/>
            </w:pPr>
            <w:r>
              <w:t>3</w:t>
            </w:r>
          </w:p>
        </w:tc>
        <w:tc>
          <w:tcPr>
            <w:tcW w:w="2551" w:type="dxa"/>
            <w:vAlign w:val="center"/>
          </w:tcPr>
          <w:p w:rsidR="00602FD6" w:rsidRDefault="00FE757C">
            <w:pPr>
              <w:pStyle w:val="10"/>
            </w:pPr>
            <w:r>
              <w:t>4</w:t>
            </w:r>
          </w:p>
        </w:tc>
        <w:tc>
          <w:tcPr>
            <w:tcW w:w="2551" w:type="dxa"/>
            <w:vAlign w:val="center"/>
          </w:tcPr>
          <w:p w:rsidR="00602FD6" w:rsidRDefault="00FE757C">
            <w:pPr>
              <w:pStyle w:val="10"/>
            </w:pPr>
            <w:r>
              <w:t>5</w:t>
            </w:r>
          </w:p>
        </w:tc>
      </w:tr>
      <w:tr w:rsidR="00602FD6">
        <w:trPr>
          <w:trHeight w:val="369"/>
          <w:jc w:val="center"/>
        </w:trPr>
        <w:tc>
          <w:tcPr>
            <w:tcW w:w="850" w:type="dxa"/>
            <w:vAlign w:val="center"/>
          </w:tcPr>
          <w:p w:rsidR="00602FD6" w:rsidRDefault="00FE757C">
            <w:pPr>
              <w:pStyle w:val="30"/>
            </w:pPr>
            <w:r>
              <w:t>1</w:t>
            </w:r>
          </w:p>
        </w:tc>
        <w:tc>
          <w:tcPr>
            <w:tcW w:w="1191" w:type="dxa"/>
            <w:vAlign w:val="center"/>
          </w:tcPr>
          <w:p w:rsidR="00602FD6" w:rsidRDefault="00602FD6">
            <w:pPr>
              <w:pStyle w:val="5"/>
            </w:pPr>
          </w:p>
        </w:tc>
        <w:tc>
          <w:tcPr>
            <w:tcW w:w="4535" w:type="dxa"/>
            <w:vAlign w:val="center"/>
          </w:tcPr>
          <w:p w:rsidR="00602FD6" w:rsidRDefault="00FE757C">
            <w:pPr>
              <w:pStyle w:val="6"/>
            </w:pPr>
            <w:r>
              <w:t>合计</w:t>
            </w:r>
          </w:p>
        </w:tc>
        <w:tc>
          <w:tcPr>
            <w:tcW w:w="2551" w:type="dxa"/>
            <w:vAlign w:val="center"/>
          </w:tcPr>
          <w:p w:rsidR="00602FD6" w:rsidRDefault="00FE757C">
            <w:pPr>
              <w:pStyle w:val="7"/>
            </w:pPr>
            <w:r>
              <w:t>4013.48</w:t>
            </w:r>
          </w:p>
        </w:tc>
        <w:tc>
          <w:tcPr>
            <w:tcW w:w="2551" w:type="dxa"/>
            <w:vAlign w:val="center"/>
          </w:tcPr>
          <w:p w:rsidR="00602FD6" w:rsidRDefault="00602FD6">
            <w:pPr>
              <w:pStyle w:val="7"/>
            </w:pPr>
          </w:p>
        </w:tc>
        <w:tc>
          <w:tcPr>
            <w:tcW w:w="2551" w:type="dxa"/>
            <w:vAlign w:val="center"/>
          </w:tcPr>
          <w:p w:rsidR="00602FD6" w:rsidRDefault="00FE757C">
            <w:pPr>
              <w:pStyle w:val="7"/>
            </w:pPr>
            <w:r>
              <w:t>4013.48</w:t>
            </w:r>
          </w:p>
        </w:tc>
      </w:tr>
      <w:tr w:rsidR="00602FD6">
        <w:trPr>
          <w:trHeight w:val="369"/>
          <w:jc w:val="center"/>
        </w:trPr>
        <w:tc>
          <w:tcPr>
            <w:tcW w:w="850" w:type="dxa"/>
            <w:vAlign w:val="center"/>
          </w:tcPr>
          <w:p w:rsidR="00602FD6" w:rsidRDefault="00FE757C">
            <w:pPr>
              <w:pStyle w:val="30"/>
            </w:pPr>
            <w:r>
              <w:t>2</w:t>
            </w:r>
          </w:p>
        </w:tc>
        <w:tc>
          <w:tcPr>
            <w:tcW w:w="1191" w:type="dxa"/>
            <w:vAlign w:val="center"/>
          </w:tcPr>
          <w:p w:rsidR="00602FD6" w:rsidRDefault="00FE757C">
            <w:pPr>
              <w:pStyle w:val="23"/>
            </w:pPr>
            <w:r>
              <w:t>212</w:t>
            </w:r>
          </w:p>
        </w:tc>
        <w:tc>
          <w:tcPr>
            <w:tcW w:w="4535" w:type="dxa"/>
            <w:vAlign w:val="center"/>
          </w:tcPr>
          <w:p w:rsidR="00602FD6" w:rsidRDefault="00FE757C">
            <w:pPr>
              <w:pStyle w:val="23"/>
            </w:pPr>
            <w:r>
              <w:t>城乡社区支出</w:t>
            </w:r>
          </w:p>
        </w:tc>
        <w:tc>
          <w:tcPr>
            <w:tcW w:w="2551" w:type="dxa"/>
            <w:vAlign w:val="center"/>
          </w:tcPr>
          <w:p w:rsidR="00602FD6" w:rsidRDefault="00FE757C">
            <w:pPr>
              <w:pStyle w:val="40"/>
            </w:pPr>
            <w:r>
              <w:t>3556.97</w:t>
            </w:r>
          </w:p>
        </w:tc>
        <w:tc>
          <w:tcPr>
            <w:tcW w:w="2551" w:type="dxa"/>
            <w:vAlign w:val="center"/>
          </w:tcPr>
          <w:p w:rsidR="00602FD6" w:rsidRDefault="00602FD6">
            <w:pPr>
              <w:pStyle w:val="40"/>
            </w:pPr>
          </w:p>
        </w:tc>
        <w:tc>
          <w:tcPr>
            <w:tcW w:w="2551" w:type="dxa"/>
            <w:vAlign w:val="center"/>
          </w:tcPr>
          <w:p w:rsidR="00602FD6" w:rsidRDefault="00FE757C">
            <w:pPr>
              <w:pStyle w:val="40"/>
            </w:pPr>
            <w:r>
              <w:t>3556.97</w:t>
            </w:r>
          </w:p>
        </w:tc>
      </w:tr>
      <w:tr w:rsidR="00602FD6">
        <w:trPr>
          <w:trHeight w:val="369"/>
          <w:jc w:val="center"/>
        </w:trPr>
        <w:tc>
          <w:tcPr>
            <w:tcW w:w="850" w:type="dxa"/>
            <w:vAlign w:val="center"/>
          </w:tcPr>
          <w:p w:rsidR="00602FD6" w:rsidRDefault="00FE757C">
            <w:pPr>
              <w:pStyle w:val="30"/>
            </w:pPr>
            <w:r>
              <w:t>3</w:t>
            </w:r>
          </w:p>
        </w:tc>
        <w:tc>
          <w:tcPr>
            <w:tcW w:w="1191" w:type="dxa"/>
            <w:vAlign w:val="center"/>
          </w:tcPr>
          <w:p w:rsidR="00602FD6" w:rsidRDefault="00FE757C">
            <w:pPr>
              <w:pStyle w:val="23"/>
            </w:pPr>
            <w:r>
              <w:t>21208</w:t>
            </w:r>
          </w:p>
        </w:tc>
        <w:tc>
          <w:tcPr>
            <w:tcW w:w="4535" w:type="dxa"/>
            <w:vAlign w:val="center"/>
          </w:tcPr>
          <w:p w:rsidR="00602FD6" w:rsidRDefault="00FE757C">
            <w:pPr>
              <w:pStyle w:val="23"/>
            </w:pPr>
            <w:r>
              <w:t>国有土地使用权出让收入安排的支出</w:t>
            </w:r>
          </w:p>
        </w:tc>
        <w:tc>
          <w:tcPr>
            <w:tcW w:w="2551" w:type="dxa"/>
            <w:vAlign w:val="center"/>
          </w:tcPr>
          <w:p w:rsidR="00602FD6" w:rsidRDefault="00FE757C">
            <w:pPr>
              <w:pStyle w:val="40"/>
            </w:pPr>
            <w:r>
              <w:t>2785.07</w:t>
            </w:r>
          </w:p>
        </w:tc>
        <w:tc>
          <w:tcPr>
            <w:tcW w:w="2551" w:type="dxa"/>
            <w:vAlign w:val="center"/>
          </w:tcPr>
          <w:p w:rsidR="00602FD6" w:rsidRDefault="00602FD6">
            <w:pPr>
              <w:pStyle w:val="40"/>
            </w:pPr>
          </w:p>
        </w:tc>
        <w:tc>
          <w:tcPr>
            <w:tcW w:w="2551" w:type="dxa"/>
            <w:vAlign w:val="center"/>
          </w:tcPr>
          <w:p w:rsidR="00602FD6" w:rsidRDefault="00FE757C">
            <w:pPr>
              <w:pStyle w:val="40"/>
            </w:pPr>
            <w:r>
              <w:t>2785.07</w:t>
            </w:r>
          </w:p>
        </w:tc>
      </w:tr>
      <w:tr w:rsidR="00602FD6">
        <w:trPr>
          <w:trHeight w:val="369"/>
          <w:jc w:val="center"/>
        </w:trPr>
        <w:tc>
          <w:tcPr>
            <w:tcW w:w="850" w:type="dxa"/>
            <w:vAlign w:val="center"/>
          </w:tcPr>
          <w:p w:rsidR="00602FD6" w:rsidRDefault="00FE757C">
            <w:pPr>
              <w:pStyle w:val="30"/>
            </w:pPr>
            <w:r>
              <w:t>4</w:t>
            </w:r>
          </w:p>
        </w:tc>
        <w:tc>
          <w:tcPr>
            <w:tcW w:w="1191" w:type="dxa"/>
            <w:vAlign w:val="center"/>
          </w:tcPr>
          <w:p w:rsidR="00602FD6" w:rsidRDefault="00FE757C">
            <w:pPr>
              <w:pStyle w:val="23"/>
            </w:pPr>
            <w:r>
              <w:t>2120803</w:t>
            </w:r>
          </w:p>
        </w:tc>
        <w:tc>
          <w:tcPr>
            <w:tcW w:w="4535" w:type="dxa"/>
            <w:vAlign w:val="center"/>
          </w:tcPr>
          <w:p w:rsidR="00602FD6" w:rsidRDefault="00FE757C">
            <w:pPr>
              <w:pStyle w:val="23"/>
            </w:pPr>
            <w:r>
              <w:t>城市建设支出</w:t>
            </w:r>
          </w:p>
        </w:tc>
        <w:tc>
          <w:tcPr>
            <w:tcW w:w="2551" w:type="dxa"/>
            <w:vAlign w:val="center"/>
          </w:tcPr>
          <w:p w:rsidR="00602FD6" w:rsidRDefault="00FE757C">
            <w:pPr>
              <w:pStyle w:val="40"/>
            </w:pPr>
            <w:r>
              <w:t>26.00</w:t>
            </w:r>
          </w:p>
        </w:tc>
        <w:tc>
          <w:tcPr>
            <w:tcW w:w="2551" w:type="dxa"/>
            <w:vAlign w:val="center"/>
          </w:tcPr>
          <w:p w:rsidR="00602FD6" w:rsidRDefault="00602FD6">
            <w:pPr>
              <w:pStyle w:val="40"/>
            </w:pPr>
          </w:p>
        </w:tc>
        <w:tc>
          <w:tcPr>
            <w:tcW w:w="2551" w:type="dxa"/>
            <w:vAlign w:val="center"/>
          </w:tcPr>
          <w:p w:rsidR="00602FD6" w:rsidRDefault="00FE757C">
            <w:pPr>
              <w:pStyle w:val="40"/>
            </w:pPr>
            <w:r>
              <w:t>26.00</w:t>
            </w:r>
          </w:p>
        </w:tc>
      </w:tr>
      <w:tr w:rsidR="00602FD6">
        <w:trPr>
          <w:trHeight w:val="369"/>
          <w:jc w:val="center"/>
        </w:trPr>
        <w:tc>
          <w:tcPr>
            <w:tcW w:w="850" w:type="dxa"/>
            <w:vAlign w:val="center"/>
          </w:tcPr>
          <w:p w:rsidR="00602FD6" w:rsidRDefault="00FE757C">
            <w:pPr>
              <w:pStyle w:val="30"/>
            </w:pPr>
            <w:r>
              <w:t>5</w:t>
            </w:r>
          </w:p>
        </w:tc>
        <w:tc>
          <w:tcPr>
            <w:tcW w:w="1191" w:type="dxa"/>
            <w:vAlign w:val="center"/>
          </w:tcPr>
          <w:p w:rsidR="00602FD6" w:rsidRDefault="00FE757C">
            <w:pPr>
              <w:pStyle w:val="23"/>
            </w:pPr>
            <w:r>
              <w:t>2120804</w:t>
            </w:r>
          </w:p>
        </w:tc>
        <w:tc>
          <w:tcPr>
            <w:tcW w:w="4535" w:type="dxa"/>
            <w:vAlign w:val="center"/>
          </w:tcPr>
          <w:p w:rsidR="00602FD6" w:rsidRDefault="00FE757C">
            <w:pPr>
              <w:pStyle w:val="23"/>
            </w:pPr>
            <w:r>
              <w:t>农村基础设施建设支出</w:t>
            </w:r>
          </w:p>
        </w:tc>
        <w:tc>
          <w:tcPr>
            <w:tcW w:w="2551" w:type="dxa"/>
            <w:vAlign w:val="center"/>
          </w:tcPr>
          <w:p w:rsidR="00602FD6" w:rsidRDefault="00FE757C">
            <w:pPr>
              <w:pStyle w:val="40"/>
            </w:pPr>
            <w:r>
              <w:t>2100.00</w:t>
            </w:r>
          </w:p>
        </w:tc>
        <w:tc>
          <w:tcPr>
            <w:tcW w:w="2551" w:type="dxa"/>
            <w:vAlign w:val="center"/>
          </w:tcPr>
          <w:p w:rsidR="00602FD6" w:rsidRDefault="00602FD6">
            <w:pPr>
              <w:pStyle w:val="40"/>
            </w:pPr>
          </w:p>
        </w:tc>
        <w:tc>
          <w:tcPr>
            <w:tcW w:w="2551" w:type="dxa"/>
            <w:vAlign w:val="center"/>
          </w:tcPr>
          <w:p w:rsidR="00602FD6" w:rsidRDefault="00FE757C">
            <w:pPr>
              <w:pStyle w:val="40"/>
            </w:pPr>
            <w:r>
              <w:t>2100.00</w:t>
            </w:r>
          </w:p>
        </w:tc>
      </w:tr>
      <w:tr w:rsidR="00602FD6">
        <w:trPr>
          <w:trHeight w:val="369"/>
          <w:jc w:val="center"/>
        </w:trPr>
        <w:tc>
          <w:tcPr>
            <w:tcW w:w="850" w:type="dxa"/>
            <w:vAlign w:val="center"/>
          </w:tcPr>
          <w:p w:rsidR="00602FD6" w:rsidRDefault="00FE757C">
            <w:pPr>
              <w:pStyle w:val="30"/>
            </w:pPr>
            <w:r>
              <w:t>6</w:t>
            </w:r>
          </w:p>
        </w:tc>
        <w:tc>
          <w:tcPr>
            <w:tcW w:w="1191" w:type="dxa"/>
            <w:vAlign w:val="center"/>
          </w:tcPr>
          <w:p w:rsidR="00602FD6" w:rsidRDefault="00FE757C">
            <w:pPr>
              <w:pStyle w:val="23"/>
            </w:pPr>
            <w:r>
              <w:t>2120816</w:t>
            </w:r>
          </w:p>
        </w:tc>
        <w:tc>
          <w:tcPr>
            <w:tcW w:w="4535" w:type="dxa"/>
            <w:vAlign w:val="center"/>
          </w:tcPr>
          <w:p w:rsidR="00602FD6" w:rsidRDefault="00FE757C">
            <w:pPr>
              <w:pStyle w:val="23"/>
            </w:pPr>
            <w:r>
              <w:t>农业农村生态环境支出</w:t>
            </w:r>
          </w:p>
        </w:tc>
        <w:tc>
          <w:tcPr>
            <w:tcW w:w="2551" w:type="dxa"/>
            <w:vAlign w:val="center"/>
          </w:tcPr>
          <w:p w:rsidR="00602FD6" w:rsidRDefault="00FE757C">
            <w:pPr>
              <w:pStyle w:val="40"/>
            </w:pPr>
            <w:r>
              <w:t>50.39</w:t>
            </w:r>
          </w:p>
        </w:tc>
        <w:tc>
          <w:tcPr>
            <w:tcW w:w="2551" w:type="dxa"/>
            <w:vAlign w:val="center"/>
          </w:tcPr>
          <w:p w:rsidR="00602FD6" w:rsidRDefault="00602FD6">
            <w:pPr>
              <w:pStyle w:val="40"/>
            </w:pPr>
          </w:p>
        </w:tc>
        <w:tc>
          <w:tcPr>
            <w:tcW w:w="2551" w:type="dxa"/>
            <w:vAlign w:val="center"/>
          </w:tcPr>
          <w:p w:rsidR="00602FD6" w:rsidRDefault="00FE757C">
            <w:pPr>
              <w:pStyle w:val="40"/>
            </w:pPr>
            <w:r>
              <w:t>50.39</w:t>
            </w:r>
          </w:p>
        </w:tc>
      </w:tr>
      <w:tr w:rsidR="00602FD6">
        <w:trPr>
          <w:trHeight w:val="369"/>
          <w:jc w:val="center"/>
        </w:trPr>
        <w:tc>
          <w:tcPr>
            <w:tcW w:w="850" w:type="dxa"/>
            <w:vAlign w:val="center"/>
          </w:tcPr>
          <w:p w:rsidR="00602FD6" w:rsidRDefault="00FE757C">
            <w:pPr>
              <w:pStyle w:val="30"/>
            </w:pPr>
            <w:r>
              <w:t>7</w:t>
            </w:r>
          </w:p>
        </w:tc>
        <w:tc>
          <w:tcPr>
            <w:tcW w:w="1191" w:type="dxa"/>
            <w:vAlign w:val="center"/>
          </w:tcPr>
          <w:p w:rsidR="00602FD6" w:rsidRDefault="00FE757C">
            <w:pPr>
              <w:pStyle w:val="23"/>
            </w:pPr>
            <w:r>
              <w:t>2120899</w:t>
            </w:r>
          </w:p>
        </w:tc>
        <w:tc>
          <w:tcPr>
            <w:tcW w:w="4535" w:type="dxa"/>
            <w:vAlign w:val="center"/>
          </w:tcPr>
          <w:p w:rsidR="00602FD6" w:rsidRDefault="00FE757C">
            <w:pPr>
              <w:pStyle w:val="23"/>
            </w:pPr>
            <w:r>
              <w:t>其他国有土地使用权出让收入安排的支出</w:t>
            </w:r>
          </w:p>
        </w:tc>
        <w:tc>
          <w:tcPr>
            <w:tcW w:w="2551" w:type="dxa"/>
            <w:vAlign w:val="center"/>
          </w:tcPr>
          <w:p w:rsidR="00602FD6" w:rsidRDefault="00FE757C">
            <w:pPr>
              <w:pStyle w:val="40"/>
            </w:pPr>
            <w:r>
              <w:t>608.68</w:t>
            </w:r>
          </w:p>
        </w:tc>
        <w:tc>
          <w:tcPr>
            <w:tcW w:w="2551" w:type="dxa"/>
            <w:vAlign w:val="center"/>
          </w:tcPr>
          <w:p w:rsidR="00602FD6" w:rsidRDefault="00602FD6">
            <w:pPr>
              <w:pStyle w:val="40"/>
            </w:pPr>
          </w:p>
        </w:tc>
        <w:tc>
          <w:tcPr>
            <w:tcW w:w="2551" w:type="dxa"/>
            <w:vAlign w:val="center"/>
          </w:tcPr>
          <w:p w:rsidR="00602FD6" w:rsidRDefault="00FE757C">
            <w:pPr>
              <w:pStyle w:val="40"/>
            </w:pPr>
            <w:r>
              <w:t>608.68</w:t>
            </w:r>
          </w:p>
        </w:tc>
      </w:tr>
      <w:tr w:rsidR="00602FD6">
        <w:trPr>
          <w:trHeight w:val="369"/>
          <w:jc w:val="center"/>
        </w:trPr>
        <w:tc>
          <w:tcPr>
            <w:tcW w:w="850" w:type="dxa"/>
            <w:vAlign w:val="center"/>
          </w:tcPr>
          <w:p w:rsidR="00602FD6" w:rsidRDefault="00FE757C">
            <w:pPr>
              <w:pStyle w:val="30"/>
            </w:pPr>
            <w:r>
              <w:t>8</w:t>
            </w:r>
          </w:p>
        </w:tc>
        <w:tc>
          <w:tcPr>
            <w:tcW w:w="1191" w:type="dxa"/>
            <w:vAlign w:val="center"/>
          </w:tcPr>
          <w:p w:rsidR="00602FD6" w:rsidRDefault="00FE757C">
            <w:pPr>
              <w:pStyle w:val="23"/>
            </w:pPr>
            <w:r>
              <w:t>21213</w:t>
            </w:r>
          </w:p>
        </w:tc>
        <w:tc>
          <w:tcPr>
            <w:tcW w:w="4535" w:type="dxa"/>
            <w:vAlign w:val="center"/>
          </w:tcPr>
          <w:p w:rsidR="00602FD6" w:rsidRDefault="00FE757C">
            <w:pPr>
              <w:pStyle w:val="23"/>
            </w:pPr>
            <w:r>
              <w:t>城市基础设施配套费安排的支出</w:t>
            </w:r>
          </w:p>
        </w:tc>
        <w:tc>
          <w:tcPr>
            <w:tcW w:w="2551" w:type="dxa"/>
            <w:vAlign w:val="center"/>
          </w:tcPr>
          <w:p w:rsidR="00602FD6" w:rsidRDefault="00FE757C">
            <w:pPr>
              <w:pStyle w:val="40"/>
            </w:pPr>
            <w:r>
              <w:t>771.90</w:t>
            </w:r>
          </w:p>
        </w:tc>
        <w:tc>
          <w:tcPr>
            <w:tcW w:w="2551" w:type="dxa"/>
            <w:vAlign w:val="center"/>
          </w:tcPr>
          <w:p w:rsidR="00602FD6" w:rsidRDefault="00602FD6">
            <w:pPr>
              <w:pStyle w:val="40"/>
            </w:pPr>
          </w:p>
        </w:tc>
        <w:tc>
          <w:tcPr>
            <w:tcW w:w="2551" w:type="dxa"/>
            <w:vAlign w:val="center"/>
          </w:tcPr>
          <w:p w:rsidR="00602FD6" w:rsidRDefault="00FE757C">
            <w:pPr>
              <w:pStyle w:val="40"/>
            </w:pPr>
            <w:r>
              <w:t>771.90</w:t>
            </w:r>
          </w:p>
        </w:tc>
      </w:tr>
      <w:tr w:rsidR="00602FD6">
        <w:trPr>
          <w:trHeight w:val="369"/>
          <w:jc w:val="center"/>
        </w:trPr>
        <w:tc>
          <w:tcPr>
            <w:tcW w:w="850" w:type="dxa"/>
            <w:vAlign w:val="center"/>
          </w:tcPr>
          <w:p w:rsidR="00602FD6" w:rsidRDefault="00FE757C">
            <w:pPr>
              <w:pStyle w:val="30"/>
            </w:pPr>
            <w:r>
              <w:t>9</w:t>
            </w:r>
          </w:p>
        </w:tc>
        <w:tc>
          <w:tcPr>
            <w:tcW w:w="1191" w:type="dxa"/>
            <w:vAlign w:val="center"/>
          </w:tcPr>
          <w:p w:rsidR="00602FD6" w:rsidRDefault="00FE757C">
            <w:pPr>
              <w:pStyle w:val="23"/>
            </w:pPr>
            <w:r>
              <w:t>2121399</w:t>
            </w:r>
          </w:p>
        </w:tc>
        <w:tc>
          <w:tcPr>
            <w:tcW w:w="4535" w:type="dxa"/>
            <w:vAlign w:val="center"/>
          </w:tcPr>
          <w:p w:rsidR="00602FD6" w:rsidRDefault="00FE757C">
            <w:pPr>
              <w:pStyle w:val="23"/>
            </w:pPr>
            <w:r>
              <w:t>其他城市基础设施配套费安排的支出</w:t>
            </w:r>
          </w:p>
        </w:tc>
        <w:tc>
          <w:tcPr>
            <w:tcW w:w="2551" w:type="dxa"/>
            <w:vAlign w:val="center"/>
          </w:tcPr>
          <w:p w:rsidR="00602FD6" w:rsidRDefault="00FE757C">
            <w:pPr>
              <w:pStyle w:val="40"/>
            </w:pPr>
            <w:r>
              <w:t>771.90</w:t>
            </w:r>
          </w:p>
        </w:tc>
        <w:tc>
          <w:tcPr>
            <w:tcW w:w="2551" w:type="dxa"/>
            <w:vAlign w:val="center"/>
          </w:tcPr>
          <w:p w:rsidR="00602FD6" w:rsidRDefault="00602FD6">
            <w:pPr>
              <w:pStyle w:val="40"/>
            </w:pPr>
          </w:p>
        </w:tc>
        <w:tc>
          <w:tcPr>
            <w:tcW w:w="2551" w:type="dxa"/>
            <w:vAlign w:val="center"/>
          </w:tcPr>
          <w:p w:rsidR="00602FD6" w:rsidRDefault="00FE757C">
            <w:pPr>
              <w:pStyle w:val="40"/>
            </w:pPr>
            <w:r>
              <w:t>771.90</w:t>
            </w:r>
          </w:p>
        </w:tc>
      </w:tr>
      <w:tr w:rsidR="00602FD6">
        <w:trPr>
          <w:trHeight w:val="369"/>
          <w:jc w:val="center"/>
        </w:trPr>
        <w:tc>
          <w:tcPr>
            <w:tcW w:w="850" w:type="dxa"/>
            <w:vAlign w:val="center"/>
          </w:tcPr>
          <w:p w:rsidR="00602FD6" w:rsidRDefault="00FE757C">
            <w:pPr>
              <w:pStyle w:val="30"/>
            </w:pPr>
            <w:r>
              <w:t>10</w:t>
            </w:r>
          </w:p>
        </w:tc>
        <w:tc>
          <w:tcPr>
            <w:tcW w:w="1191" w:type="dxa"/>
            <w:vAlign w:val="center"/>
          </w:tcPr>
          <w:p w:rsidR="00602FD6" w:rsidRDefault="00FE757C">
            <w:pPr>
              <w:pStyle w:val="23"/>
            </w:pPr>
            <w:r>
              <w:t>213</w:t>
            </w:r>
          </w:p>
        </w:tc>
        <w:tc>
          <w:tcPr>
            <w:tcW w:w="4535" w:type="dxa"/>
            <w:vAlign w:val="center"/>
          </w:tcPr>
          <w:p w:rsidR="00602FD6" w:rsidRDefault="00FE757C">
            <w:pPr>
              <w:pStyle w:val="23"/>
            </w:pPr>
            <w:r>
              <w:t>农林水支出</w:t>
            </w:r>
          </w:p>
        </w:tc>
        <w:tc>
          <w:tcPr>
            <w:tcW w:w="2551" w:type="dxa"/>
            <w:vAlign w:val="center"/>
          </w:tcPr>
          <w:p w:rsidR="00602FD6" w:rsidRDefault="00FE757C">
            <w:pPr>
              <w:pStyle w:val="40"/>
            </w:pPr>
            <w:r>
              <w:t>40.62</w:t>
            </w:r>
          </w:p>
        </w:tc>
        <w:tc>
          <w:tcPr>
            <w:tcW w:w="2551" w:type="dxa"/>
            <w:vAlign w:val="center"/>
          </w:tcPr>
          <w:p w:rsidR="00602FD6" w:rsidRDefault="00602FD6">
            <w:pPr>
              <w:pStyle w:val="40"/>
            </w:pPr>
          </w:p>
        </w:tc>
        <w:tc>
          <w:tcPr>
            <w:tcW w:w="2551" w:type="dxa"/>
            <w:vAlign w:val="center"/>
          </w:tcPr>
          <w:p w:rsidR="00602FD6" w:rsidRDefault="00FE757C">
            <w:pPr>
              <w:pStyle w:val="40"/>
            </w:pPr>
            <w:r>
              <w:t>40.62</w:t>
            </w:r>
          </w:p>
        </w:tc>
      </w:tr>
      <w:tr w:rsidR="00602FD6">
        <w:trPr>
          <w:trHeight w:val="369"/>
          <w:jc w:val="center"/>
        </w:trPr>
        <w:tc>
          <w:tcPr>
            <w:tcW w:w="850" w:type="dxa"/>
            <w:vAlign w:val="center"/>
          </w:tcPr>
          <w:p w:rsidR="00602FD6" w:rsidRDefault="00FE757C">
            <w:pPr>
              <w:pStyle w:val="30"/>
            </w:pPr>
            <w:r>
              <w:t>11</w:t>
            </w:r>
          </w:p>
        </w:tc>
        <w:tc>
          <w:tcPr>
            <w:tcW w:w="1191" w:type="dxa"/>
            <w:vAlign w:val="center"/>
          </w:tcPr>
          <w:p w:rsidR="00602FD6" w:rsidRDefault="00FE757C">
            <w:pPr>
              <w:pStyle w:val="23"/>
            </w:pPr>
            <w:r>
              <w:t>21372</w:t>
            </w:r>
          </w:p>
        </w:tc>
        <w:tc>
          <w:tcPr>
            <w:tcW w:w="4535" w:type="dxa"/>
            <w:vAlign w:val="center"/>
          </w:tcPr>
          <w:p w:rsidR="00602FD6" w:rsidRDefault="00FE757C">
            <w:pPr>
              <w:pStyle w:val="23"/>
            </w:pPr>
            <w:r>
              <w:t>大中型水库移民后期扶持基金支出</w:t>
            </w:r>
          </w:p>
        </w:tc>
        <w:tc>
          <w:tcPr>
            <w:tcW w:w="2551" w:type="dxa"/>
            <w:vAlign w:val="center"/>
          </w:tcPr>
          <w:p w:rsidR="00602FD6" w:rsidRDefault="00FE757C">
            <w:pPr>
              <w:pStyle w:val="40"/>
            </w:pPr>
            <w:r>
              <w:t>40.62</w:t>
            </w:r>
          </w:p>
        </w:tc>
        <w:tc>
          <w:tcPr>
            <w:tcW w:w="2551" w:type="dxa"/>
            <w:vAlign w:val="center"/>
          </w:tcPr>
          <w:p w:rsidR="00602FD6" w:rsidRDefault="00602FD6">
            <w:pPr>
              <w:pStyle w:val="40"/>
            </w:pPr>
          </w:p>
        </w:tc>
        <w:tc>
          <w:tcPr>
            <w:tcW w:w="2551" w:type="dxa"/>
            <w:vAlign w:val="center"/>
          </w:tcPr>
          <w:p w:rsidR="00602FD6" w:rsidRDefault="00FE757C">
            <w:pPr>
              <w:pStyle w:val="40"/>
            </w:pPr>
            <w:r>
              <w:t>40.62</w:t>
            </w:r>
          </w:p>
        </w:tc>
      </w:tr>
      <w:tr w:rsidR="00602FD6">
        <w:trPr>
          <w:trHeight w:val="369"/>
          <w:jc w:val="center"/>
        </w:trPr>
        <w:tc>
          <w:tcPr>
            <w:tcW w:w="850" w:type="dxa"/>
            <w:vAlign w:val="center"/>
          </w:tcPr>
          <w:p w:rsidR="00602FD6" w:rsidRDefault="00FE757C">
            <w:pPr>
              <w:pStyle w:val="30"/>
            </w:pPr>
            <w:r>
              <w:t>12</w:t>
            </w:r>
          </w:p>
        </w:tc>
        <w:tc>
          <w:tcPr>
            <w:tcW w:w="1191" w:type="dxa"/>
            <w:vAlign w:val="center"/>
          </w:tcPr>
          <w:p w:rsidR="00602FD6" w:rsidRDefault="00FE757C">
            <w:pPr>
              <w:pStyle w:val="23"/>
            </w:pPr>
            <w:r>
              <w:t>2137201</w:t>
            </w:r>
          </w:p>
        </w:tc>
        <w:tc>
          <w:tcPr>
            <w:tcW w:w="4535" w:type="dxa"/>
            <w:vAlign w:val="center"/>
          </w:tcPr>
          <w:p w:rsidR="00602FD6" w:rsidRDefault="00FE757C">
            <w:pPr>
              <w:pStyle w:val="23"/>
            </w:pPr>
            <w:r>
              <w:t>移民补助</w:t>
            </w:r>
          </w:p>
        </w:tc>
        <w:tc>
          <w:tcPr>
            <w:tcW w:w="2551" w:type="dxa"/>
            <w:vAlign w:val="center"/>
          </w:tcPr>
          <w:p w:rsidR="00602FD6" w:rsidRDefault="00FE757C">
            <w:pPr>
              <w:pStyle w:val="40"/>
            </w:pPr>
            <w:r>
              <w:t>40.62</w:t>
            </w:r>
          </w:p>
        </w:tc>
        <w:tc>
          <w:tcPr>
            <w:tcW w:w="2551" w:type="dxa"/>
            <w:vAlign w:val="center"/>
          </w:tcPr>
          <w:p w:rsidR="00602FD6" w:rsidRDefault="00602FD6">
            <w:pPr>
              <w:pStyle w:val="40"/>
            </w:pPr>
          </w:p>
        </w:tc>
        <w:tc>
          <w:tcPr>
            <w:tcW w:w="2551" w:type="dxa"/>
            <w:vAlign w:val="center"/>
          </w:tcPr>
          <w:p w:rsidR="00602FD6" w:rsidRDefault="00FE757C">
            <w:pPr>
              <w:pStyle w:val="40"/>
            </w:pPr>
            <w:r>
              <w:t>40.62</w:t>
            </w:r>
          </w:p>
        </w:tc>
      </w:tr>
      <w:tr w:rsidR="00602FD6">
        <w:trPr>
          <w:trHeight w:val="369"/>
          <w:jc w:val="center"/>
        </w:trPr>
        <w:tc>
          <w:tcPr>
            <w:tcW w:w="850" w:type="dxa"/>
            <w:vAlign w:val="center"/>
          </w:tcPr>
          <w:p w:rsidR="00602FD6" w:rsidRDefault="00FE757C">
            <w:pPr>
              <w:pStyle w:val="30"/>
            </w:pPr>
            <w:r>
              <w:t>13</w:t>
            </w:r>
          </w:p>
        </w:tc>
        <w:tc>
          <w:tcPr>
            <w:tcW w:w="1191" w:type="dxa"/>
            <w:vAlign w:val="center"/>
          </w:tcPr>
          <w:p w:rsidR="00602FD6" w:rsidRDefault="00FE757C">
            <w:pPr>
              <w:pStyle w:val="23"/>
            </w:pPr>
            <w:r>
              <w:t>229</w:t>
            </w:r>
          </w:p>
        </w:tc>
        <w:tc>
          <w:tcPr>
            <w:tcW w:w="4535" w:type="dxa"/>
            <w:vAlign w:val="center"/>
          </w:tcPr>
          <w:p w:rsidR="00602FD6" w:rsidRDefault="00FE757C">
            <w:pPr>
              <w:pStyle w:val="23"/>
            </w:pPr>
            <w:r>
              <w:t>其他支出</w:t>
            </w:r>
          </w:p>
        </w:tc>
        <w:tc>
          <w:tcPr>
            <w:tcW w:w="2551" w:type="dxa"/>
            <w:vAlign w:val="center"/>
          </w:tcPr>
          <w:p w:rsidR="00602FD6" w:rsidRDefault="00FE757C">
            <w:pPr>
              <w:pStyle w:val="40"/>
            </w:pPr>
            <w:r>
              <w:t>415.90</w:t>
            </w:r>
          </w:p>
        </w:tc>
        <w:tc>
          <w:tcPr>
            <w:tcW w:w="2551" w:type="dxa"/>
            <w:vAlign w:val="center"/>
          </w:tcPr>
          <w:p w:rsidR="00602FD6" w:rsidRDefault="00602FD6">
            <w:pPr>
              <w:pStyle w:val="40"/>
            </w:pPr>
          </w:p>
        </w:tc>
        <w:tc>
          <w:tcPr>
            <w:tcW w:w="2551" w:type="dxa"/>
            <w:vAlign w:val="center"/>
          </w:tcPr>
          <w:p w:rsidR="00602FD6" w:rsidRDefault="00FE757C">
            <w:pPr>
              <w:pStyle w:val="40"/>
            </w:pPr>
            <w:r>
              <w:t>415.90</w:t>
            </w:r>
          </w:p>
        </w:tc>
      </w:tr>
      <w:tr w:rsidR="00602FD6">
        <w:trPr>
          <w:trHeight w:val="369"/>
          <w:jc w:val="center"/>
        </w:trPr>
        <w:tc>
          <w:tcPr>
            <w:tcW w:w="850" w:type="dxa"/>
            <w:vAlign w:val="center"/>
          </w:tcPr>
          <w:p w:rsidR="00602FD6" w:rsidRDefault="00FE757C">
            <w:pPr>
              <w:pStyle w:val="30"/>
            </w:pPr>
            <w:r>
              <w:t>14</w:t>
            </w:r>
          </w:p>
        </w:tc>
        <w:tc>
          <w:tcPr>
            <w:tcW w:w="1191" w:type="dxa"/>
            <w:vAlign w:val="center"/>
          </w:tcPr>
          <w:p w:rsidR="00602FD6" w:rsidRDefault="00FE757C">
            <w:pPr>
              <w:pStyle w:val="23"/>
            </w:pPr>
            <w:r>
              <w:t>22904</w:t>
            </w:r>
          </w:p>
        </w:tc>
        <w:tc>
          <w:tcPr>
            <w:tcW w:w="4535" w:type="dxa"/>
            <w:vAlign w:val="center"/>
          </w:tcPr>
          <w:p w:rsidR="00602FD6" w:rsidRDefault="00FE757C">
            <w:pPr>
              <w:pStyle w:val="23"/>
            </w:pPr>
            <w:r>
              <w:t>其他政府性基金及对应专项债务收入安排的支出</w:t>
            </w:r>
          </w:p>
        </w:tc>
        <w:tc>
          <w:tcPr>
            <w:tcW w:w="2551" w:type="dxa"/>
            <w:vAlign w:val="center"/>
          </w:tcPr>
          <w:p w:rsidR="00602FD6" w:rsidRDefault="00FE757C">
            <w:pPr>
              <w:pStyle w:val="40"/>
            </w:pPr>
            <w:r>
              <w:t>415.90</w:t>
            </w:r>
          </w:p>
        </w:tc>
        <w:tc>
          <w:tcPr>
            <w:tcW w:w="2551" w:type="dxa"/>
            <w:vAlign w:val="center"/>
          </w:tcPr>
          <w:p w:rsidR="00602FD6" w:rsidRDefault="00602FD6">
            <w:pPr>
              <w:pStyle w:val="40"/>
            </w:pPr>
          </w:p>
        </w:tc>
        <w:tc>
          <w:tcPr>
            <w:tcW w:w="2551" w:type="dxa"/>
            <w:vAlign w:val="center"/>
          </w:tcPr>
          <w:p w:rsidR="00602FD6" w:rsidRDefault="00FE757C">
            <w:pPr>
              <w:pStyle w:val="40"/>
            </w:pPr>
            <w:r>
              <w:t>415.90</w:t>
            </w:r>
          </w:p>
        </w:tc>
      </w:tr>
      <w:tr w:rsidR="00602FD6">
        <w:trPr>
          <w:trHeight w:val="369"/>
          <w:jc w:val="center"/>
        </w:trPr>
        <w:tc>
          <w:tcPr>
            <w:tcW w:w="850" w:type="dxa"/>
            <w:vAlign w:val="center"/>
          </w:tcPr>
          <w:p w:rsidR="00602FD6" w:rsidRDefault="00FE757C">
            <w:pPr>
              <w:pStyle w:val="30"/>
            </w:pPr>
            <w:r>
              <w:t>15</w:t>
            </w:r>
          </w:p>
        </w:tc>
        <w:tc>
          <w:tcPr>
            <w:tcW w:w="1191" w:type="dxa"/>
            <w:vAlign w:val="center"/>
          </w:tcPr>
          <w:p w:rsidR="00602FD6" w:rsidRDefault="00FE757C">
            <w:pPr>
              <w:pStyle w:val="23"/>
            </w:pPr>
            <w:r>
              <w:t>2290402</w:t>
            </w:r>
          </w:p>
        </w:tc>
        <w:tc>
          <w:tcPr>
            <w:tcW w:w="4535" w:type="dxa"/>
            <w:vAlign w:val="center"/>
          </w:tcPr>
          <w:p w:rsidR="00602FD6" w:rsidRDefault="00FE757C">
            <w:pPr>
              <w:pStyle w:val="23"/>
            </w:pPr>
            <w:r>
              <w:t>其他地方自行试点项目收益专项债券收入安排的支出</w:t>
            </w:r>
          </w:p>
        </w:tc>
        <w:tc>
          <w:tcPr>
            <w:tcW w:w="2551" w:type="dxa"/>
            <w:vAlign w:val="center"/>
          </w:tcPr>
          <w:p w:rsidR="00602FD6" w:rsidRDefault="00FE757C">
            <w:pPr>
              <w:pStyle w:val="40"/>
            </w:pPr>
            <w:r>
              <w:t>415.90</w:t>
            </w:r>
          </w:p>
        </w:tc>
        <w:tc>
          <w:tcPr>
            <w:tcW w:w="2551" w:type="dxa"/>
            <w:vAlign w:val="center"/>
          </w:tcPr>
          <w:p w:rsidR="00602FD6" w:rsidRDefault="00602FD6">
            <w:pPr>
              <w:pStyle w:val="40"/>
            </w:pPr>
          </w:p>
        </w:tc>
        <w:tc>
          <w:tcPr>
            <w:tcW w:w="2551" w:type="dxa"/>
            <w:vAlign w:val="center"/>
          </w:tcPr>
          <w:p w:rsidR="00602FD6" w:rsidRDefault="00FE757C">
            <w:pPr>
              <w:pStyle w:val="40"/>
            </w:pPr>
            <w:r>
              <w:t>415.90</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02FD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02FD6" w:rsidRDefault="00FE757C">
            <w:pPr>
              <w:pStyle w:val="20"/>
            </w:pPr>
            <w:r>
              <w:t>332</w:t>
            </w:r>
            <w:r>
              <w:t>水利局</w:t>
            </w:r>
          </w:p>
        </w:tc>
        <w:tc>
          <w:tcPr>
            <w:tcW w:w="2551" w:type="dxa"/>
            <w:tcBorders>
              <w:top w:val="single" w:sz="6" w:space="0" w:color="FFFFFF"/>
              <w:left w:val="single" w:sz="6" w:space="0" w:color="FFFFFF"/>
              <w:right w:val="single" w:sz="6" w:space="0" w:color="FFFFFF"/>
            </w:tcBorders>
            <w:vAlign w:val="center"/>
          </w:tcPr>
          <w:p w:rsidR="00602FD6" w:rsidRDefault="00FE757C">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602FD6" w:rsidRDefault="00FE757C">
            <w:pPr>
              <w:pStyle w:val="22"/>
            </w:pPr>
            <w:r>
              <w:t>单位：万元</w:t>
            </w:r>
          </w:p>
        </w:tc>
      </w:tr>
      <w:tr w:rsidR="00602FD6">
        <w:trPr>
          <w:trHeight w:val="369"/>
          <w:tblHeader/>
          <w:jc w:val="center"/>
        </w:trPr>
        <w:tc>
          <w:tcPr>
            <w:tcW w:w="850" w:type="dxa"/>
            <w:vMerge w:val="restart"/>
            <w:vAlign w:val="center"/>
          </w:tcPr>
          <w:p w:rsidR="00602FD6" w:rsidRDefault="00FE757C">
            <w:pPr>
              <w:pStyle w:val="10"/>
            </w:pPr>
            <w:r>
              <w:t>序号</w:t>
            </w:r>
          </w:p>
        </w:tc>
        <w:tc>
          <w:tcPr>
            <w:tcW w:w="5726" w:type="dxa"/>
            <w:gridSpan w:val="2"/>
            <w:vAlign w:val="center"/>
          </w:tcPr>
          <w:p w:rsidR="00602FD6" w:rsidRDefault="00FE757C">
            <w:pPr>
              <w:pStyle w:val="10"/>
            </w:pPr>
            <w:r>
              <w:t>功能分类科目</w:t>
            </w:r>
          </w:p>
        </w:tc>
        <w:tc>
          <w:tcPr>
            <w:tcW w:w="2551" w:type="dxa"/>
            <w:vMerge w:val="restart"/>
            <w:vAlign w:val="center"/>
          </w:tcPr>
          <w:p w:rsidR="00602FD6" w:rsidRDefault="00FE757C">
            <w:pPr>
              <w:pStyle w:val="10"/>
            </w:pPr>
            <w:r>
              <w:t>合计</w:t>
            </w:r>
          </w:p>
        </w:tc>
        <w:tc>
          <w:tcPr>
            <w:tcW w:w="2551" w:type="dxa"/>
            <w:vMerge w:val="restart"/>
            <w:vAlign w:val="center"/>
          </w:tcPr>
          <w:p w:rsidR="00602FD6" w:rsidRDefault="00FE757C">
            <w:pPr>
              <w:pStyle w:val="10"/>
            </w:pPr>
            <w:r>
              <w:t>基本支出</w:t>
            </w:r>
          </w:p>
        </w:tc>
        <w:tc>
          <w:tcPr>
            <w:tcW w:w="2551" w:type="dxa"/>
            <w:vMerge w:val="restart"/>
            <w:vAlign w:val="center"/>
          </w:tcPr>
          <w:p w:rsidR="00602FD6" w:rsidRDefault="00FE757C">
            <w:pPr>
              <w:pStyle w:val="10"/>
            </w:pPr>
            <w:r>
              <w:t>项目支出</w:t>
            </w:r>
          </w:p>
        </w:tc>
      </w:tr>
      <w:tr w:rsidR="00602FD6">
        <w:trPr>
          <w:trHeight w:val="369"/>
          <w:tblHeader/>
          <w:jc w:val="center"/>
        </w:trPr>
        <w:tc>
          <w:tcPr>
            <w:tcW w:w="850" w:type="dxa"/>
            <w:vMerge/>
          </w:tcPr>
          <w:p w:rsidR="00602FD6" w:rsidRDefault="00602FD6"/>
        </w:tc>
        <w:tc>
          <w:tcPr>
            <w:tcW w:w="1191" w:type="dxa"/>
            <w:vAlign w:val="center"/>
          </w:tcPr>
          <w:p w:rsidR="00602FD6" w:rsidRDefault="00FE757C">
            <w:pPr>
              <w:pStyle w:val="10"/>
            </w:pPr>
            <w:r>
              <w:t>科目编码</w:t>
            </w:r>
          </w:p>
        </w:tc>
        <w:tc>
          <w:tcPr>
            <w:tcW w:w="4535" w:type="dxa"/>
            <w:vAlign w:val="center"/>
          </w:tcPr>
          <w:p w:rsidR="00602FD6" w:rsidRDefault="00FE757C">
            <w:pPr>
              <w:pStyle w:val="10"/>
            </w:pPr>
            <w:r>
              <w:t>科目名称</w:t>
            </w:r>
          </w:p>
        </w:tc>
        <w:tc>
          <w:tcPr>
            <w:tcW w:w="2551" w:type="dxa"/>
            <w:vMerge/>
          </w:tcPr>
          <w:p w:rsidR="00602FD6" w:rsidRDefault="00602FD6"/>
        </w:tc>
        <w:tc>
          <w:tcPr>
            <w:tcW w:w="2551" w:type="dxa"/>
            <w:vMerge/>
          </w:tcPr>
          <w:p w:rsidR="00602FD6" w:rsidRDefault="00602FD6"/>
        </w:tc>
        <w:tc>
          <w:tcPr>
            <w:tcW w:w="2551" w:type="dxa"/>
            <w:vMerge/>
          </w:tcPr>
          <w:p w:rsidR="00602FD6" w:rsidRDefault="00602FD6"/>
        </w:tc>
      </w:tr>
      <w:tr w:rsidR="00602FD6">
        <w:trPr>
          <w:trHeight w:val="369"/>
          <w:tblHeader/>
          <w:jc w:val="center"/>
        </w:trPr>
        <w:tc>
          <w:tcPr>
            <w:tcW w:w="850" w:type="dxa"/>
            <w:vAlign w:val="center"/>
          </w:tcPr>
          <w:p w:rsidR="00602FD6" w:rsidRDefault="00FE757C">
            <w:pPr>
              <w:pStyle w:val="10"/>
            </w:pPr>
            <w:r>
              <w:t>栏次</w:t>
            </w:r>
          </w:p>
        </w:tc>
        <w:tc>
          <w:tcPr>
            <w:tcW w:w="1191" w:type="dxa"/>
            <w:vAlign w:val="center"/>
          </w:tcPr>
          <w:p w:rsidR="00602FD6" w:rsidRDefault="00FE757C">
            <w:pPr>
              <w:pStyle w:val="10"/>
            </w:pPr>
            <w:r>
              <w:t>1</w:t>
            </w:r>
          </w:p>
        </w:tc>
        <w:tc>
          <w:tcPr>
            <w:tcW w:w="4535" w:type="dxa"/>
            <w:vAlign w:val="center"/>
          </w:tcPr>
          <w:p w:rsidR="00602FD6" w:rsidRDefault="00FE757C">
            <w:pPr>
              <w:pStyle w:val="10"/>
            </w:pPr>
            <w:r>
              <w:t>2</w:t>
            </w:r>
          </w:p>
        </w:tc>
        <w:tc>
          <w:tcPr>
            <w:tcW w:w="2551" w:type="dxa"/>
            <w:vAlign w:val="center"/>
          </w:tcPr>
          <w:p w:rsidR="00602FD6" w:rsidRDefault="00FE757C">
            <w:pPr>
              <w:pStyle w:val="10"/>
            </w:pPr>
            <w:r>
              <w:t>3</w:t>
            </w:r>
          </w:p>
        </w:tc>
        <w:tc>
          <w:tcPr>
            <w:tcW w:w="2551" w:type="dxa"/>
            <w:vAlign w:val="center"/>
          </w:tcPr>
          <w:p w:rsidR="00602FD6" w:rsidRDefault="00FE757C">
            <w:pPr>
              <w:pStyle w:val="10"/>
            </w:pPr>
            <w:r>
              <w:t>4</w:t>
            </w:r>
          </w:p>
        </w:tc>
        <w:tc>
          <w:tcPr>
            <w:tcW w:w="2551" w:type="dxa"/>
            <w:vAlign w:val="center"/>
          </w:tcPr>
          <w:p w:rsidR="00602FD6" w:rsidRDefault="00FE757C">
            <w:pPr>
              <w:pStyle w:val="10"/>
            </w:pPr>
            <w:r>
              <w:t>5</w:t>
            </w:r>
          </w:p>
        </w:tc>
      </w:tr>
      <w:tr w:rsidR="00602FD6">
        <w:trPr>
          <w:trHeight w:val="369"/>
          <w:jc w:val="center"/>
        </w:trPr>
        <w:tc>
          <w:tcPr>
            <w:tcW w:w="850" w:type="dxa"/>
            <w:vAlign w:val="center"/>
          </w:tcPr>
          <w:p w:rsidR="00602FD6" w:rsidRDefault="00602FD6">
            <w:pPr>
              <w:pStyle w:val="30"/>
            </w:pPr>
          </w:p>
        </w:tc>
        <w:tc>
          <w:tcPr>
            <w:tcW w:w="1191" w:type="dxa"/>
            <w:vAlign w:val="center"/>
          </w:tcPr>
          <w:p w:rsidR="00602FD6" w:rsidRDefault="00602FD6">
            <w:pPr>
              <w:pStyle w:val="23"/>
            </w:pPr>
          </w:p>
        </w:tc>
        <w:tc>
          <w:tcPr>
            <w:tcW w:w="4535" w:type="dxa"/>
            <w:vAlign w:val="center"/>
          </w:tcPr>
          <w:p w:rsidR="00602FD6" w:rsidRDefault="00602FD6">
            <w:pPr>
              <w:pStyle w:val="23"/>
            </w:pPr>
          </w:p>
        </w:tc>
        <w:tc>
          <w:tcPr>
            <w:tcW w:w="2551" w:type="dxa"/>
            <w:vAlign w:val="center"/>
          </w:tcPr>
          <w:p w:rsidR="00602FD6" w:rsidRDefault="00602FD6">
            <w:pPr>
              <w:pStyle w:val="40"/>
            </w:pPr>
          </w:p>
        </w:tc>
        <w:tc>
          <w:tcPr>
            <w:tcW w:w="2551" w:type="dxa"/>
            <w:vAlign w:val="center"/>
          </w:tcPr>
          <w:p w:rsidR="00602FD6" w:rsidRDefault="00602FD6">
            <w:pPr>
              <w:pStyle w:val="40"/>
            </w:pPr>
          </w:p>
        </w:tc>
        <w:tc>
          <w:tcPr>
            <w:tcW w:w="2551" w:type="dxa"/>
            <w:vAlign w:val="center"/>
          </w:tcPr>
          <w:p w:rsidR="00602FD6" w:rsidRDefault="00602FD6">
            <w:pPr>
              <w:pStyle w:val="40"/>
            </w:pPr>
          </w:p>
        </w:tc>
      </w:tr>
    </w:tbl>
    <w:p w:rsidR="00602FD6" w:rsidRDefault="00FE757C">
      <w:pPr>
        <w:ind w:firstLine="420"/>
        <w:sectPr w:rsidR="00602FD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02FD6" w:rsidRDefault="00FE757C">
      <w:pPr>
        <w:jc w:val="center"/>
        <w:outlineLvl w:val="1"/>
        <w:rPr>
          <w:lang w:val="uk-UA"/>
        </w:rPr>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1417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602FD6">
        <w:trPr>
          <w:cantSplit/>
          <w:trHeight w:val="369"/>
          <w:tblHeader/>
          <w:jc w:val="center"/>
        </w:trPr>
        <w:tc>
          <w:tcPr>
            <w:tcW w:w="7029" w:type="dxa"/>
            <w:gridSpan w:val="3"/>
            <w:tcBorders>
              <w:top w:val="single" w:sz="6" w:space="0" w:color="FFFFFF"/>
              <w:left w:val="single" w:sz="6" w:space="0" w:color="FFFFFF"/>
              <w:right w:val="single" w:sz="6" w:space="0" w:color="FFFFFF"/>
            </w:tcBorders>
            <w:shd w:val="clear" w:color="auto" w:fill="auto"/>
            <w:vAlign w:val="center"/>
          </w:tcPr>
          <w:p w:rsidR="00602FD6" w:rsidRDefault="00FE757C">
            <w:pPr>
              <w:spacing w:line="300" w:lineRule="exact"/>
              <w:rPr>
                <w:rFonts w:ascii="方正小标宋_GBK" w:eastAsia="方正小标宋_GBK"/>
                <w:color w:val="000000" w:themeColor="text1"/>
              </w:rPr>
            </w:pPr>
            <w:r>
              <w:rPr>
                <w:rFonts w:ascii="方正小标宋_GBK" w:eastAsia="方正小标宋_GBK"/>
                <w:color w:val="000000" w:themeColor="text1"/>
              </w:rPr>
              <w:t>332</w:t>
            </w:r>
            <w:r>
              <w:rPr>
                <w:rFonts w:ascii="方正小标宋_GBK" w:eastAsia="方正小标宋_GBK" w:hint="eastAsia"/>
                <w:color w:val="000000" w:themeColor="text1"/>
              </w:rPr>
              <w:t>水利局</w:t>
            </w:r>
          </w:p>
        </w:tc>
        <w:tc>
          <w:tcPr>
            <w:tcW w:w="2381" w:type="dxa"/>
            <w:tcBorders>
              <w:top w:val="single" w:sz="6" w:space="0" w:color="FFFFFF"/>
              <w:left w:val="single" w:sz="6" w:space="0" w:color="FFFFFF"/>
              <w:right w:val="single" w:sz="6" w:space="0" w:color="FFFFFF"/>
            </w:tcBorders>
            <w:shd w:val="clear" w:color="auto" w:fill="auto"/>
            <w:vAlign w:val="center"/>
          </w:tcPr>
          <w:p w:rsidR="00602FD6" w:rsidRDefault="00FE757C">
            <w:pPr>
              <w:spacing w:line="300" w:lineRule="exact"/>
              <w:jc w:val="center"/>
              <w:rPr>
                <w:rFonts w:ascii="方正小标宋_GBK" w:eastAsia="方正小标宋_GBK"/>
                <w:color w:val="000000" w:themeColor="text1"/>
                <w:lang w:eastAsia="zh-CN"/>
              </w:rPr>
            </w:pPr>
            <w:r>
              <w:rPr>
                <w:rFonts w:ascii="方正小标宋_GBK" w:eastAsia="方正小标宋_GBK" w:hint="eastAsia"/>
                <w:color w:val="000000" w:themeColor="text1"/>
              </w:rPr>
              <w:t>预算年度：</w:t>
            </w:r>
            <w:r>
              <w:rPr>
                <w:rFonts w:ascii="方正小标宋_GBK" w:eastAsia="方正小标宋_GBK"/>
                <w:color w:val="000000" w:themeColor="text1"/>
              </w:rPr>
              <w:t>202</w:t>
            </w:r>
            <w:r>
              <w:rPr>
                <w:rFonts w:ascii="方正小标宋_GBK" w:eastAsia="方正小标宋_GBK"/>
                <w:color w:val="000000" w:themeColor="text1"/>
                <w:lang w:eastAsia="zh-CN"/>
              </w:rPr>
              <w:t>4</w:t>
            </w:r>
          </w:p>
        </w:tc>
        <w:tc>
          <w:tcPr>
            <w:tcW w:w="4762" w:type="dxa"/>
            <w:gridSpan w:val="2"/>
            <w:tcBorders>
              <w:top w:val="single" w:sz="6" w:space="0" w:color="FFFFFF"/>
              <w:left w:val="single" w:sz="6" w:space="0" w:color="FFFFFF"/>
              <w:right w:val="single" w:sz="6" w:space="0" w:color="FFFFFF"/>
            </w:tcBorders>
            <w:shd w:val="clear" w:color="auto" w:fill="auto"/>
            <w:vAlign w:val="center"/>
          </w:tcPr>
          <w:p w:rsidR="00602FD6" w:rsidRDefault="00FE757C">
            <w:pPr>
              <w:spacing w:line="300" w:lineRule="exact"/>
              <w:jc w:val="right"/>
              <w:rPr>
                <w:rFonts w:ascii="方正小标宋_GBK" w:eastAsia="方正小标宋_GBK"/>
                <w:color w:val="000000" w:themeColor="text1"/>
              </w:rPr>
            </w:pPr>
            <w:r>
              <w:rPr>
                <w:rFonts w:ascii="方正小标宋_GBK" w:eastAsia="方正小标宋_GBK" w:hint="eastAsia"/>
                <w:color w:val="000000" w:themeColor="text1"/>
              </w:rPr>
              <w:t>单位：万元</w:t>
            </w:r>
          </w:p>
        </w:tc>
      </w:tr>
      <w:tr w:rsidR="00602FD6">
        <w:trPr>
          <w:cantSplit/>
          <w:trHeight w:val="369"/>
          <w:tblHeader/>
          <w:jc w:val="center"/>
        </w:trPr>
        <w:tc>
          <w:tcPr>
            <w:tcW w:w="850" w:type="dxa"/>
            <w:vMerge w:val="restart"/>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序号</w:t>
            </w:r>
          </w:p>
        </w:tc>
        <w:tc>
          <w:tcPr>
            <w:tcW w:w="3798" w:type="dxa"/>
            <w:vMerge w:val="restart"/>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项</w:t>
            </w:r>
            <w:r>
              <w:rPr>
                <w:rFonts w:ascii="方正书宋_GBK" w:eastAsia="方正书宋_GBK"/>
                <w:b/>
                <w:color w:val="000000" w:themeColor="text1"/>
              </w:rPr>
              <w:t xml:space="preserve">  </w:t>
            </w:r>
            <w:r>
              <w:rPr>
                <w:rFonts w:ascii="方正书宋_GBK" w:eastAsia="方正书宋_GBK" w:hint="eastAsia"/>
                <w:b/>
                <w:color w:val="000000" w:themeColor="text1"/>
              </w:rPr>
              <w:t>目</w:t>
            </w:r>
          </w:p>
        </w:tc>
        <w:tc>
          <w:tcPr>
            <w:tcW w:w="9524" w:type="dxa"/>
            <w:gridSpan w:val="4"/>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资</w:t>
            </w:r>
            <w:r>
              <w:rPr>
                <w:rFonts w:ascii="方正书宋_GBK" w:eastAsia="方正书宋_GBK"/>
                <w:b/>
                <w:color w:val="000000" w:themeColor="text1"/>
              </w:rPr>
              <w:t xml:space="preserve"> </w:t>
            </w:r>
            <w:r>
              <w:rPr>
                <w:rFonts w:ascii="方正书宋_GBK" w:eastAsia="方正书宋_GBK" w:hint="eastAsia"/>
                <w:b/>
                <w:color w:val="000000" w:themeColor="text1"/>
              </w:rPr>
              <w:t>金</w:t>
            </w:r>
            <w:r>
              <w:rPr>
                <w:rFonts w:ascii="方正书宋_GBK" w:eastAsia="方正书宋_GBK"/>
                <w:b/>
                <w:color w:val="000000" w:themeColor="text1"/>
              </w:rPr>
              <w:t xml:space="preserve"> </w:t>
            </w:r>
            <w:r>
              <w:rPr>
                <w:rFonts w:ascii="方正书宋_GBK" w:eastAsia="方正书宋_GBK" w:hint="eastAsia"/>
                <w:b/>
                <w:color w:val="000000" w:themeColor="text1"/>
              </w:rPr>
              <w:t>性</w:t>
            </w:r>
            <w:r>
              <w:rPr>
                <w:rFonts w:ascii="方正书宋_GBK" w:eastAsia="方正书宋_GBK"/>
                <w:b/>
                <w:color w:val="000000" w:themeColor="text1"/>
              </w:rPr>
              <w:t xml:space="preserve"> </w:t>
            </w:r>
            <w:r>
              <w:rPr>
                <w:rFonts w:ascii="方正书宋_GBK" w:eastAsia="方正书宋_GBK" w:hint="eastAsia"/>
                <w:b/>
                <w:color w:val="000000" w:themeColor="text1"/>
              </w:rPr>
              <w:t>质</w:t>
            </w:r>
          </w:p>
        </w:tc>
      </w:tr>
      <w:tr w:rsidR="00602FD6">
        <w:trPr>
          <w:cantSplit/>
          <w:trHeight w:val="567"/>
          <w:tblHeader/>
          <w:jc w:val="center"/>
        </w:trPr>
        <w:tc>
          <w:tcPr>
            <w:tcW w:w="850" w:type="dxa"/>
            <w:vMerge/>
            <w:shd w:val="clear" w:color="auto" w:fill="auto"/>
            <w:vAlign w:val="center"/>
          </w:tcPr>
          <w:p w:rsidR="00602FD6" w:rsidRDefault="00602FD6">
            <w:pPr>
              <w:spacing w:line="300" w:lineRule="exact"/>
              <w:outlineLvl w:val="1"/>
              <w:rPr>
                <w:color w:val="000000" w:themeColor="text1"/>
              </w:rPr>
            </w:pPr>
          </w:p>
        </w:tc>
        <w:tc>
          <w:tcPr>
            <w:tcW w:w="3798" w:type="dxa"/>
            <w:vMerge/>
            <w:shd w:val="clear" w:color="auto" w:fill="auto"/>
            <w:vAlign w:val="center"/>
          </w:tcPr>
          <w:p w:rsidR="00602FD6" w:rsidRDefault="00602FD6">
            <w:pPr>
              <w:spacing w:line="300" w:lineRule="exact"/>
              <w:outlineLvl w:val="1"/>
              <w:rPr>
                <w:color w:val="000000" w:themeColor="text1"/>
              </w:rPr>
            </w:pPr>
          </w:p>
        </w:tc>
        <w:tc>
          <w:tcPr>
            <w:tcW w:w="2381"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合计</w:t>
            </w:r>
          </w:p>
        </w:tc>
        <w:tc>
          <w:tcPr>
            <w:tcW w:w="2381"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一般公共预算</w:t>
            </w:r>
            <w:r>
              <w:rPr>
                <w:rFonts w:ascii="方正书宋_GBK" w:eastAsia="方正书宋_GBK"/>
                <w:b/>
                <w:color w:val="000000" w:themeColor="text1"/>
              </w:rPr>
              <w:t xml:space="preserve">       </w:t>
            </w:r>
            <w:r>
              <w:rPr>
                <w:rFonts w:ascii="方正书宋_GBK" w:eastAsia="方正书宋_GBK" w:hint="eastAsia"/>
                <w:b/>
                <w:color w:val="000000" w:themeColor="text1"/>
              </w:rPr>
              <w:t>财政拨款</w:t>
            </w:r>
          </w:p>
        </w:tc>
        <w:tc>
          <w:tcPr>
            <w:tcW w:w="2381"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政府性基金</w:t>
            </w:r>
            <w:r>
              <w:rPr>
                <w:rFonts w:ascii="方正书宋_GBK" w:eastAsia="方正书宋_GBK"/>
                <w:b/>
                <w:color w:val="000000" w:themeColor="text1"/>
              </w:rPr>
              <w:t xml:space="preserve">         </w:t>
            </w:r>
            <w:r>
              <w:rPr>
                <w:rFonts w:ascii="方正书宋_GBK" w:eastAsia="方正书宋_GBK" w:hint="eastAsia"/>
                <w:b/>
                <w:color w:val="000000" w:themeColor="text1"/>
              </w:rPr>
              <w:t>预算拨款</w:t>
            </w:r>
          </w:p>
        </w:tc>
        <w:tc>
          <w:tcPr>
            <w:tcW w:w="2381"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国有资本经营</w:t>
            </w:r>
            <w:r>
              <w:rPr>
                <w:rFonts w:ascii="方正书宋_GBK" w:eastAsia="方正书宋_GBK"/>
                <w:b/>
                <w:color w:val="000000" w:themeColor="text1"/>
              </w:rPr>
              <w:t xml:space="preserve">       </w:t>
            </w:r>
            <w:r>
              <w:rPr>
                <w:rFonts w:ascii="方正书宋_GBK" w:eastAsia="方正书宋_GBK" w:hint="eastAsia"/>
                <w:b/>
                <w:color w:val="000000" w:themeColor="text1"/>
              </w:rPr>
              <w:t>预算财政拨款</w:t>
            </w:r>
          </w:p>
        </w:tc>
      </w:tr>
      <w:tr w:rsidR="00602FD6">
        <w:trPr>
          <w:cantSplit/>
          <w:trHeight w:val="567"/>
          <w:tblHeader/>
          <w:jc w:val="center"/>
        </w:trPr>
        <w:tc>
          <w:tcPr>
            <w:tcW w:w="850"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栏次</w:t>
            </w:r>
          </w:p>
        </w:tc>
        <w:tc>
          <w:tcPr>
            <w:tcW w:w="3798"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b/>
                <w:color w:val="000000" w:themeColor="text1"/>
              </w:rPr>
              <w:t>1</w:t>
            </w:r>
          </w:p>
        </w:tc>
        <w:tc>
          <w:tcPr>
            <w:tcW w:w="2381"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b/>
                <w:color w:val="000000" w:themeColor="text1"/>
              </w:rPr>
              <w:t>2</w:t>
            </w:r>
          </w:p>
        </w:tc>
        <w:tc>
          <w:tcPr>
            <w:tcW w:w="2381"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p>
        </w:tc>
        <w:tc>
          <w:tcPr>
            <w:tcW w:w="2381"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b/>
                <w:color w:val="000000" w:themeColor="text1"/>
              </w:rPr>
              <w:t>4</w:t>
            </w:r>
          </w:p>
        </w:tc>
        <w:tc>
          <w:tcPr>
            <w:tcW w:w="2381"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b/>
                <w:color w:val="000000" w:themeColor="text1"/>
              </w:rPr>
              <w:t>5</w:t>
            </w:r>
          </w:p>
        </w:tc>
      </w:tr>
      <w:tr w:rsidR="00602FD6">
        <w:trPr>
          <w:cantSplit/>
          <w:trHeight w:val="567"/>
          <w:jc w:val="center"/>
        </w:trPr>
        <w:tc>
          <w:tcPr>
            <w:tcW w:w="850" w:type="dxa"/>
            <w:shd w:val="clear" w:color="auto" w:fill="auto"/>
            <w:vAlign w:val="center"/>
          </w:tcPr>
          <w:p w:rsidR="00602FD6" w:rsidRDefault="00FE757C">
            <w:pPr>
              <w:spacing w:line="300" w:lineRule="exact"/>
              <w:jc w:val="center"/>
              <w:rPr>
                <w:rFonts w:ascii="方正书宋_GBK" w:eastAsia="方正书宋_GBK"/>
                <w:color w:val="000000" w:themeColor="text1"/>
              </w:rPr>
            </w:pPr>
            <w:r>
              <w:rPr>
                <w:rFonts w:ascii="方正书宋_GBK" w:eastAsia="方正书宋_GBK"/>
                <w:color w:val="000000" w:themeColor="text1"/>
              </w:rPr>
              <w:t>1</w:t>
            </w:r>
          </w:p>
        </w:tc>
        <w:tc>
          <w:tcPr>
            <w:tcW w:w="3798" w:type="dxa"/>
            <w:shd w:val="clear" w:color="auto" w:fill="auto"/>
            <w:vAlign w:val="center"/>
          </w:tcPr>
          <w:p w:rsidR="00602FD6" w:rsidRDefault="00FE757C">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合计</w:t>
            </w:r>
          </w:p>
        </w:tc>
        <w:tc>
          <w:tcPr>
            <w:tcW w:w="2381" w:type="dxa"/>
            <w:shd w:val="clear" w:color="auto" w:fill="auto"/>
            <w:vAlign w:val="center"/>
          </w:tcPr>
          <w:p w:rsidR="00602FD6" w:rsidRDefault="00FE757C">
            <w:pPr>
              <w:spacing w:line="300" w:lineRule="exact"/>
              <w:jc w:val="right"/>
              <w:rPr>
                <w:rFonts w:ascii="方正书宋_GBK" w:eastAsia="方正书宋_GBK"/>
                <w:b/>
                <w:color w:val="000000" w:themeColor="text1"/>
              </w:rPr>
            </w:pPr>
            <w:r>
              <w:rPr>
                <w:rFonts w:ascii="方正书宋_GBK" w:eastAsia="方正书宋_GBK"/>
                <w:b/>
                <w:color w:val="000000" w:themeColor="text1"/>
              </w:rPr>
              <w:t>14.40</w:t>
            </w:r>
          </w:p>
        </w:tc>
        <w:tc>
          <w:tcPr>
            <w:tcW w:w="2381" w:type="dxa"/>
            <w:shd w:val="clear" w:color="auto" w:fill="auto"/>
            <w:vAlign w:val="center"/>
          </w:tcPr>
          <w:p w:rsidR="00602FD6" w:rsidRDefault="00FE757C">
            <w:pPr>
              <w:spacing w:line="300" w:lineRule="exact"/>
              <w:jc w:val="right"/>
              <w:rPr>
                <w:rFonts w:ascii="方正书宋_GBK" w:eastAsia="方正书宋_GBK"/>
                <w:b/>
                <w:color w:val="000000" w:themeColor="text1"/>
              </w:rPr>
            </w:pPr>
            <w:r>
              <w:rPr>
                <w:rFonts w:ascii="方正书宋_GBK" w:eastAsia="方正书宋_GBK"/>
                <w:b/>
                <w:color w:val="000000" w:themeColor="text1"/>
              </w:rPr>
              <w:t>14.40</w:t>
            </w:r>
          </w:p>
        </w:tc>
        <w:tc>
          <w:tcPr>
            <w:tcW w:w="2381" w:type="dxa"/>
            <w:shd w:val="clear" w:color="auto" w:fill="auto"/>
            <w:vAlign w:val="center"/>
          </w:tcPr>
          <w:p w:rsidR="00602FD6" w:rsidRDefault="00602FD6">
            <w:pPr>
              <w:spacing w:line="300" w:lineRule="exact"/>
              <w:jc w:val="right"/>
              <w:rPr>
                <w:rFonts w:ascii="方正书宋_GBK" w:eastAsia="方正书宋_GBK"/>
                <w:b/>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b/>
                <w:color w:val="000000" w:themeColor="text1"/>
              </w:rPr>
            </w:pPr>
          </w:p>
        </w:tc>
      </w:tr>
      <w:tr w:rsidR="00602FD6">
        <w:trPr>
          <w:cantSplit/>
          <w:trHeight w:val="567"/>
          <w:jc w:val="center"/>
        </w:trPr>
        <w:tc>
          <w:tcPr>
            <w:tcW w:w="850" w:type="dxa"/>
            <w:shd w:val="clear" w:color="auto" w:fill="auto"/>
            <w:vAlign w:val="center"/>
          </w:tcPr>
          <w:p w:rsidR="00602FD6" w:rsidRDefault="00FE757C">
            <w:pPr>
              <w:spacing w:line="300" w:lineRule="exact"/>
              <w:jc w:val="center"/>
              <w:rPr>
                <w:rFonts w:ascii="方正书宋_GBK" w:eastAsia="方正书宋_GBK"/>
                <w:color w:val="000000" w:themeColor="text1"/>
              </w:rPr>
            </w:pPr>
            <w:r>
              <w:rPr>
                <w:rFonts w:ascii="方正书宋_GBK" w:eastAsia="方正书宋_GBK"/>
                <w:color w:val="000000" w:themeColor="text1"/>
              </w:rPr>
              <w:t>2</w:t>
            </w:r>
          </w:p>
        </w:tc>
        <w:tc>
          <w:tcPr>
            <w:tcW w:w="3798" w:type="dxa"/>
            <w:shd w:val="clear" w:color="auto" w:fill="auto"/>
            <w:vAlign w:val="center"/>
          </w:tcPr>
          <w:p w:rsidR="00602FD6" w:rsidRDefault="00FE757C">
            <w:pPr>
              <w:spacing w:line="300" w:lineRule="exact"/>
              <w:rPr>
                <w:rFonts w:ascii="方正书宋_GBK" w:eastAsia="方正书宋_GBK"/>
                <w:color w:val="000000" w:themeColor="text1"/>
              </w:rPr>
            </w:pPr>
            <w:r>
              <w:rPr>
                <w:rFonts w:ascii="方正书宋_GBK" w:eastAsia="方正书宋_GBK" w:hint="eastAsia"/>
                <w:color w:val="000000" w:themeColor="text1"/>
              </w:rPr>
              <w:t>一、因公出国（境）费</w:t>
            </w: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r>
      <w:tr w:rsidR="00602FD6">
        <w:trPr>
          <w:cantSplit/>
          <w:trHeight w:val="567"/>
          <w:jc w:val="center"/>
        </w:trPr>
        <w:tc>
          <w:tcPr>
            <w:tcW w:w="850" w:type="dxa"/>
            <w:shd w:val="clear" w:color="auto" w:fill="auto"/>
            <w:vAlign w:val="center"/>
          </w:tcPr>
          <w:p w:rsidR="00602FD6" w:rsidRDefault="00FE757C">
            <w:pPr>
              <w:spacing w:line="300" w:lineRule="exact"/>
              <w:jc w:val="center"/>
              <w:rPr>
                <w:rFonts w:ascii="方正书宋_GBK" w:eastAsia="方正书宋_GBK"/>
                <w:color w:val="000000" w:themeColor="text1"/>
              </w:rPr>
            </w:pPr>
            <w:r>
              <w:rPr>
                <w:rFonts w:ascii="方正书宋_GBK" w:eastAsia="方正书宋_GBK"/>
                <w:color w:val="000000" w:themeColor="text1"/>
              </w:rPr>
              <w:t>3</w:t>
            </w:r>
          </w:p>
        </w:tc>
        <w:tc>
          <w:tcPr>
            <w:tcW w:w="3798" w:type="dxa"/>
            <w:shd w:val="clear" w:color="auto" w:fill="auto"/>
            <w:vAlign w:val="center"/>
          </w:tcPr>
          <w:p w:rsidR="00602FD6" w:rsidRDefault="00FE757C">
            <w:pPr>
              <w:spacing w:line="300" w:lineRule="exact"/>
              <w:rPr>
                <w:rFonts w:ascii="方正书宋_GBK" w:eastAsia="方正书宋_GBK"/>
                <w:color w:val="000000" w:themeColor="text1"/>
              </w:rPr>
            </w:pPr>
            <w:r>
              <w:rPr>
                <w:rFonts w:ascii="方正书宋_GBK" w:eastAsia="方正书宋_GBK" w:hint="eastAsia"/>
                <w:color w:val="000000" w:themeColor="text1"/>
              </w:rPr>
              <w:t>二、公务用车购置及运维费</w:t>
            </w:r>
          </w:p>
        </w:tc>
        <w:tc>
          <w:tcPr>
            <w:tcW w:w="2381" w:type="dxa"/>
            <w:shd w:val="clear" w:color="auto" w:fill="auto"/>
            <w:vAlign w:val="center"/>
          </w:tcPr>
          <w:p w:rsidR="00602FD6" w:rsidRDefault="00FE757C">
            <w:pPr>
              <w:spacing w:line="300" w:lineRule="exact"/>
              <w:jc w:val="right"/>
              <w:rPr>
                <w:rFonts w:ascii="方正书宋_GBK" w:eastAsia="方正书宋_GBK"/>
                <w:color w:val="000000" w:themeColor="text1"/>
              </w:rPr>
            </w:pPr>
            <w:r>
              <w:rPr>
                <w:rFonts w:ascii="方正书宋_GBK" w:eastAsia="方正书宋_GBK"/>
                <w:b/>
                <w:color w:val="000000" w:themeColor="text1"/>
              </w:rPr>
              <w:t>14.40</w:t>
            </w:r>
          </w:p>
        </w:tc>
        <w:tc>
          <w:tcPr>
            <w:tcW w:w="2381" w:type="dxa"/>
            <w:shd w:val="clear" w:color="auto" w:fill="auto"/>
            <w:vAlign w:val="center"/>
          </w:tcPr>
          <w:p w:rsidR="00602FD6" w:rsidRDefault="00FE757C">
            <w:pPr>
              <w:spacing w:line="300" w:lineRule="exact"/>
              <w:jc w:val="right"/>
              <w:rPr>
                <w:rFonts w:ascii="方正书宋_GBK" w:eastAsia="方正书宋_GBK"/>
                <w:color w:val="000000" w:themeColor="text1"/>
              </w:rPr>
            </w:pPr>
            <w:r>
              <w:rPr>
                <w:rFonts w:ascii="方正书宋_GBK" w:eastAsia="方正书宋_GBK"/>
                <w:b/>
                <w:color w:val="000000" w:themeColor="text1"/>
              </w:rPr>
              <w:t>14.40</w:t>
            </w: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r>
      <w:tr w:rsidR="00602FD6">
        <w:trPr>
          <w:cantSplit/>
          <w:trHeight w:val="567"/>
          <w:jc w:val="center"/>
        </w:trPr>
        <w:tc>
          <w:tcPr>
            <w:tcW w:w="850" w:type="dxa"/>
            <w:shd w:val="clear" w:color="auto" w:fill="auto"/>
            <w:vAlign w:val="center"/>
          </w:tcPr>
          <w:p w:rsidR="00602FD6" w:rsidRDefault="00FE757C">
            <w:pPr>
              <w:spacing w:line="300" w:lineRule="exact"/>
              <w:jc w:val="center"/>
              <w:rPr>
                <w:rFonts w:ascii="方正书宋_GBK" w:eastAsia="方正书宋_GBK"/>
                <w:color w:val="000000" w:themeColor="text1"/>
              </w:rPr>
            </w:pPr>
            <w:r>
              <w:rPr>
                <w:rFonts w:ascii="方正书宋_GBK" w:eastAsia="方正书宋_GBK"/>
                <w:color w:val="000000" w:themeColor="text1"/>
              </w:rPr>
              <w:t>4</w:t>
            </w:r>
          </w:p>
        </w:tc>
        <w:tc>
          <w:tcPr>
            <w:tcW w:w="3798" w:type="dxa"/>
            <w:shd w:val="clear" w:color="auto" w:fill="auto"/>
            <w:vAlign w:val="center"/>
          </w:tcPr>
          <w:p w:rsidR="00602FD6" w:rsidRDefault="00FE757C">
            <w:pPr>
              <w:spacing w:line="300" w:lineRule="exact"/>
              <w:rPr>
                <w:rFonts w:ascii="方正书宋_GBK" w:eastAsia="方正书宋_GBK"/>
                <w:color w:val="000000" w:themeColor="text1"/>
              </w:rPr>
            </w:pPr>
            <w:r>
              <w:rPr>
                <w:rFonts w:ascii="方正书宋_GBK" w:eastAsia="方正书宋_GBK"/>
                <w:color w:val="000000" w:themeColor="text1"/>
              </w:rPr>
              <w:t xml:space="preserve">    </w:t>
            </w:r>
            <w:r>
              <w:rPr>
                <w:rFonts w:ascii="方正书宋_GBK" w:eastAsia="方正书宋_GBK" w:hint="eastAsia"/>
                <w:color w:val="000000" w:themeColor="text1"/>
              </w:rPr>
              <w:t>其中：公务用车购置费</w:t>
            </w: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r>
      <w:tr w:rsidR="00602FD6">
        <w:trPr>
          <w:cantSplit/>
          <w:trHeight w:val="567"/>
          <w:jc w:val="center"/>
        </w:trPr>
        <w:tc>
          <w:tcPr>
            <w:tcW w:w="850" w:type="dxa"/>
            <w:shd w:val="clear" w:color="auto" w:fill="auto"/>
            <w:vAlign w:val="center"/>
          </w:tcPr>
          <w:p w:rsidR="00602FD6" w:rsidRDefault="00FE757C">
            <w:pPr>
              <w:spacing w:line="300" w:lineRule="exact"/>
              <w:jc w:val="center"/>
              <w:rPr>
                <w:rFonts w:ascii="方正书宋_GBK" w:eastAsia="方正书宋_GBK"/>
                <w:color w:val="000000" w:themeColor="text1"/>
              </w:rPr>
            </w:pPr>
            <w:r>
              <w:rPr>
                <w:rFonts w:ascii="方正书宋_GBK" w:eastAsia="方正书宋_GBK"/>
                <w:color w:val="000000" w:themeColor="text1"/>
              </w:rPr>
              <w:t>5</w:t>
            </w:r>
          </w:p>
        </w:tc>
        <w:tc>
          <w:tcPr>
            <w:tcW w:w="3798" w:type="dxa"/>
            <w:shd w:val="clear" w:color="auto" w:fill="auto"/>
            <w:vAlign w:val="center"/>
          </w:tcPr>
          <w:p w:rsidR="00602FD6" w:rsidRDefault="00FE757C">
            <w:pPr>
              <w:spacing w:line="300" w:lineRule="exact"/>
              <w:rPr>
                <w:rFonts w:ascii="方正书宋_GBK" w:eastAsia="方正书宋_GBK"/>
                <w:color w:val="000000" w:themeColor="text1"/>
              </w:rPr>
            </w:pPr>
            <w:r>
              <w:rPr>
                <w:rFonts w:ascii="方正书宋_GBK" w:eastAsia="方正书宋_GBK"/>
                <w:color w:val="000000" w:themeColor="text1"/>
              </w:rPr>
              <w:t xml:space="preserve">          </w:t>
            </w:r>
            <w:r>
              <w:rPr>
                <w:rFonts w:ascii="方正书宋_GBK" w:eastAsia="方正书宋_GBK" w:hint="eastAsia"/>
                <w:color w:val="000000" w:themeColor="text1"/>
              </w:rPr>
              <w:t>公务用车运行维护费</w:t>
            </w:r>
          </w:p>
        </w:tc>
        <w:tc>
          <w:tcPr>
            <w:tcW w:w="2381" w:type="dxa"/>
            <w:shd w:val="clear" w:color="auto" w:fill="auto"/>
            <w:vAlign w:val="center"/>
          </w:tcPr>
          <w:p w:rsidR="00602FD6" w:rsidRDefault="00FE757C">
            <w:pPr>
              <w:spacing w:line="300" w:lineRule="exact"/>
              <w:jc w:val="right"/>
              <w:rPr>
                <w:rFonts w:ascii="方正书宋_GBK" w:eastAsia="方正书宋_GBK"/>
                <w:color w:val="000000" w:themeColor="text1"/>
              </w:rPr>
            </w:pPr>
            <w:r>
              <w:rPr>
                <w:rFonts w:ascii="方正书宋_GBK" w:eastAsia="方正书宋_GBK"/>
                <w:b/>
                <w:color w:val="000000" w:themeColor="text1"/>
              </w:rPr>
              <w:t>14.40</w:t>
            </w:r>
          </w:p>
        </w:tc>
        <w:tc>
          <w:tcPr>
            <w:tcW w:w="2381" w:type="dxa"/>
            <w:shd w:val="clear" w:color="auto" w:fill="auto"/>
            <w:vAlign w:val="center"/>
          </w:tcPr>
          <w:p w:rsidR="00602FD6" w:rsidRDefault="00FE757C">
            <w:pPr>
              <w:spacing w:line="300" w:lineRule="exact"/>
              <w:jc w:val="right"/>
              <w:rPr>
                <w:rFonts w:ascii="方正书宋_GBK" w:eastAsia="方正书宋_GBK"/>
                <w:color w:val="000000" w:themeColor="text1"/>
              </w:rPr>
            </w:pPr>
            <w:r>
              <w:rPr>
                <w:rFonts w:ascii="方正书宋_GBK" w:eastAsia="方正书宋_GBK"/>
                <w:b/>
                <w:color w:val="000000" w:themeColor="text1"/>
              </w:rPr>
              <w:t>14.40</w:t>
            </w: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r>
      <w:tr w:rsidR="00602FD6">
        <w:trPr>
          <w:cantSplit/>
          <w:trHeight w:val="567"/>
          <w:jc w:val="center"/>
        </w:trPr>
        <w:tc>
          <w:tcPr>
            <w:tcW w:w="850" w:type="dxa"/>
            <w:shd w:val="clear" w:color="auto" w:fill="auto"/>
            <w:vAlign w:val="center"/>
          </w:tcPr>
          <w:p w:rsidR="00602FD6" w:rsidRDefault="00FE757C">
            <w:pPr>
              <w:spacing w:line="300" w:lineRule="exact"/>
              <w:jc w:val="center"/>
              <w:rPr>
                <w:rFonts w:ascii="方正书宋_GBK" w:eastAsia="方正书宋_GBK"/>
                <w:color w:val="000000" w:themeColor="text1"/>
              </w:rPr>
            </w:pPr>
            <w:r>
              <w:rPr>
                <w:rFonts w:ascii="方正书宋_GBK" w:eastAsia="方正书宋_GBK"/>
                <w:color w:val="000000" w:themeColor="text1"/>
              </w:rPr>
              <w:t>6</w:t>
            </w:r>
          </w:p>
        </w:tc>
        <w:tc>
          <w:tcPr>
            <w:tcW w:w="3798" w:type="dxa"/>
            <w:shd w:val="clear" w:color="auto" w:fill="auto"/>
            <w:vAlign w:val="center"/>
          </w:tcPr>
          <w:p w:rsidR="00602FD6" w:rsidRDefault="00FE757C">
            <w:pPr>
              <w:spacing w:line="300" w:lineRule="exact"/>
              <w:rPr>
                <w:rFonts w:ascii="方正书宋_GBK" w:eastAsia="方正书宋_GBK"/>
                <w:color w:val="000000" w:themeColor="text1"/>
              </w:rPr>
            </w:pPr>
            <w:r>
              <w:rPr>
                <w:rFonts w:ascii="方正书宋_GBK" w:eastAsia="方正书宋_GBK" w:hint="eastAsia"/>
                <w:color w:val="000000" w:themeColor="text1"/>
              </w:rPr>
              <w:t>三、公务接待费</w:t>
            </w: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c>
          <w:tcPr>
            <w:tcW w:w="2381" w:type="dxa"/>
            <w:shd w:val="clear" w:color="auto" w:fill="auto"/>
            <w:vAlign w:val="center"/>
          </w:tcPr>
          <w:p w:rsidR="00602FD6" w:rsidRDefault="00602FD6">
            <w:pPr>
              <w:spacing w:line="300" w:lineRule="exact"/>
              <w:jc w:val="right"/>
              <w:rPr>
                <w:rFonts w:ascii="方正书宋_GBK" w:eastAsia="方正书宋_GBK"/>
                <w:color w:val="000000" w:themeColor="text1"/>
              </w:rPr>
            </w:pPr>
          </w:p>
        </w:tc>
      </w:tr>
    </w:tbl>
    <w:p w:rsidR="00602FD6" w:rsidRDefault="00602FD6">
      <w:pPr>
        <w:ind w:firstLine="420"/>
        <w:rPr>
          <w:rFonts w:asciiTheme="minorHAnsi" w:eastAsia="方正书宋_GBK" w:hAnsiTheme="minorHAnsi" w:cs="方正书宋_GBK"/>
          <w:color w:val="000000"/>
          <w:sz w:val="21"/>
          <w:lang w:val="uk-UA"/>
        </w:rPr>
      </w:pPr>
    </w:p>
    <w:p w:rsidR="00602FD6" w:rsidRDefault="00FE757C">
      <w:pPr>
        <w:jc w:val="center"/>
        <w:outlineLvl w:val="0"/>
        <w:sectPr w:rsidR="00602FD6">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水利局</w:t>
      </w:r>
      <w:r>
        <w:rPr>
          <w:rFonts w:ascii="方正书宋_GBK" w:eastAsia="方正书宋_GBK" w:hAnsi="方正书宋_GBK" w:cs="方正书宋_GBK"/>
          <w:color w:val="FFFFFF"/>
          <w:sz w:val="21"/>
        </w:rPr>
        <w:t>2024</w:t>
      </w:r>
      <w:r>
        <w:rPr>
          <w:rFonts w:ascii="方正书宋_GBK" w:eastAsia="方正书宋_GBK" w:hAnsi="方正书宋_GBK" w:cs="方正书宋_GBK"/>
          <w:color w:val="FFFFFF"/>
          <w:sz w:val="21"/>
        </w:rPr>
        <w:t>年部门预算信息公开情况说明</w:t>
      </w:r>
    </w:p>
    <w:p w:rsidR="00602FD6" w:rsidRDefault="00FE757C">
      <w:pPr>
        <w:jc w:val="center"/>
      </w:pPr>
      <w:r>
        <w:rPr>
          <w:rFonts w:ascii="方正小标宋_GBK" w:eastAsia="方正小标宋_GBK" w:hAnsi="方正小标宋_GBK" w:cs="方正小标宋_GBK"/>
          <w:color w:val="000000"/>
          <w:sz w:val="44"/>
        </w:rPr>
        <w:lastRenderedPageBreak/>
        <w:t>水利局</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年部门预算信息公开情况说明</w:t>
      </w:r>
    </w:p>
    <w:p w:rsidR="00602FD6" w:rsidRDefault="00FE757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按照《中华人民共和国预算法》、《地方预决算公开操作规程》和《关于进一步推进预算公开工作的实施意见》规定，现将水利局</w:t>
      </w:r>
      <w:r>
        <w:rPr>
          <w:rFonts w:eastAsia="方正仿宋_GBK"/>
          <w:color w:val="000000"/>
          <w:sz w:val="28"/>
        </w:rPr>
        <w:t>2024</w:t>
      </w:r>
      <w:r>
        <w:rPr>
          <w:rFonts w:eastAsia="方正仿宋_GBK"/>
          <w:color w:val="000000"/>
          <w:sz w:val="28"/>
        </w:rPr>
        <w:t>年部门预算公开如下：</w:t>
      </w:r>
    </w:p>
    <w:p w:rsidR="00602FD6" w:rsidRDefault="00FE757C">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602FD6" w:rsidRDefault="00FE757C">
      <w:pPr>
        <w:ind w:firstLine="640"/>
        <w:rPr>
          <w:rFonts w:asciiTheme="minorHAnsi" w:eastAsia="方正楷体_GBK" w:hAnsiTheme="minorHAnsi" w:cs="方正楷体_GBK"/>
          <w:b/>
          <w:color w:val="000000"/>
          <w:sz w:val="32"/>
          <w:lang w:val="uk-UA"/>
        </w:rPr>
      </w:pPr>
      <w:r>
        <w:rPr>
          <w:rFonts w:ascii="方正楷体_GBK" w:eastAsia="方正楷体_GBK" w:hAnsi="方正楷体_GBK" w:cs="方正楷体_GBK"/>
          <w:b/>
          <w:color w:val="000000"/>
          <w:sz w:val="32"/>
        </w:rPr>
        <w:t>部门职责：</w:t>
      </w:r>
    </w:p>
    <w:p w:rsidR="00602FD6" w:rsidRDefault="00FE757C">
      <w:pPr>
        <w:pStyle w:val="-a"/>
      </w:pPr>
      <w:r>
        <w:t>（一）负责保障水资源合理开发利用，贯彻落实上级水利政策，拟订水利战略规划，组织编制全区水资源战略规划、重要河流湖泊流域综合规划、辖区河道防洪规划等重大水利规划。</w:t>
      </w:r>
    </w:p>
    <w:p w:rsidR="00602FD6" w:rsidRDefault="00FE757C">
      <w:pPr>
        <w:pStyle w:val="-a"/>
      </w:pPr>
      <w:r>
        <w:t>（二）负责生活、生产经营和生态环境用水的统筹和保障。组织实施最严格水资源管理制度，实施水资源的统一监督管理，拟订全区和跨乡（镇）水中长期供求规划、水量分配方案并监督实施。负责重要流域、区域以及重大调水工程的水资源调度。指导开展水资源有偿使用工作。指导水利行业供水和乡镇供水工作。</w:t>
      </w:r>
    </w:p>
    <w:p w:rsidR="00602FD6" w:rsidRDefault="00FE757C">
      <w:pPr>
        <w:pStyle w:val="-a"/>
      </w:pPr>
      <w:r>
        <w:t>（三）按规定制定水利工程建设有关制度并组织实施，负责提出区级水利固定资</w:t>
      </w:r>
      <w:r>
        <w:t>产投资规模、方向、具体安排建议并组织指导实施，按规定权限审核区规划内和年度计划规模内固定资产投资项目，提出区级水利资金安排建议并负责项目实施的监督管理。</w:t>
      </w:r>
    </w:p>
    <w:p w:rsidR="00602FD6" w:rsidRDefault="00FE757C">
      <w:pPr>
        <w:pStyle w:val="-a"/>
      </w:pPr>
      <w:r>
        <w:t>（四）负责水资源保护工作。组织编制并实施水资源保护规划。按规定开展饮用水水源保护有关工作，负责地下水开发利用和地下水资源管理保护。负责地下水超采综合治理。负责组织对河流湖库和地下水实施监测，发布水资源信息和水资源公报，按规定组织开展水资源、水能资源调查评价和水资源承载能力监测预警工作。</w:t>
      </w:r>
    </w:p>
    <w:p w:rsidR="00602FD6" w:rsidRDefault="00FE757C">
      <w:pPr>
        <w:pStyle w:val="-a"/>
      </w:pPr>
      <w:r>
        <w:t>（五）负责节约用水工作。贯彻落实节约用水政策，组织编制节约用水规划并监</w:t>
      </w:r>
      <w:r>
        <w:t>督实施。组织实施用水总量控制等管理制度，指导和推动节水型社会建设工作。</w:t>
      </w:r>
    </w:p>
    <w:p w:rsidR="00602FD6" w:rsidRDefault="00FE757C">
      <w:pPr>
        <w:pStyle w:val="-a"/>
      </w:pPr>
      <w:r>
        <w:lastRenderedPageBreak/>
        <w:t>（六）指导水利设施、水域及其岸线管理、保护与综合利用。负责水利基础设施网络建设。负责主要河流湖泊及河口的治理、开发和保护。负责河湖水生态保护与修复、河湖生态流量水量管理及河湖水系连通工作。</w:t>
      </w:r>
    </w:p>
    <w:p w:rsidR="00602FD6" w:rsidRDefault="00FE757C">
      <w:pPr>
        <w:pStyle w:val="-a"/>
      </w:pPr>
      <w:r>
        <w:t>（七）负责监督水利工程建设与运行管理。组织实施具有控制性和跨乡镇的重要水利工程建设与运行管理。落实南水北调配套工程运行和后续工程建设的有关政策措施，指导监督工程安全运行，按规定负责工程验收有关工作。</w:t>
      </w:r>
    </w:p>
    <w:p w:rsidR="00602FD6" w:rsidRDefault="00FE757C">
      <w:pPr>
        <w:pStyle w:val="-a"/>
      </w:pPr>
      <w:r>
        <w:t>（八）负责水土保持工作。拟订水土保持规划并监督实施</w:t>
      </w:r>
      <w:r>
        <w:t>，组织实施水土流失的综合防治、监测预报。负责建设项目水土保持监督管理工作，指导重点水土保持建设项目的实施。</w:t>
      </w:r>
    </w:p>
    <w:p w:rsidR="00602FD6" w:rsidRDefault="00FE757C">
      <w:pPr>
        <w:pStyle w:val="-a"/>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rsidR="00602FD6" w:rsidRDefault="00FE757C">
      <w:pPr>
        <w:pStyle w:val="-a"/>
      </w:pPr>
      <w:r>
        <w:t>（十）负责水库、水电工程移民管理工作。负责贯彻落实水库、水电工程移民有关政策并监督实施，按规定组织实施移民安置验收、监督评估等工作。指导监督水库移民后期扶持政策的实施。</w:t>
      </w:r>
    </w:p>
    <w:p w:rsidR="00602FD6" w:rsidRDefault="00FE757C">
      <w:pPr>
        <w:pStyle w:val="-a"/>
      </w:pPr>
      <w:r>
        <w:t>（十一）负责重大涉水违</w:t>
      </w:r>
      <w:r>
        <w:t>法事件的查处，协调和仲裁跨乡镇水事纠纷，指导水政监察和水行政执法。依法负责水利行业安全生产工作。负责水利建设市场的监督管理，组织实施水利工程建设的监督。</w:t>
      </w:r>
    </w:p>
    <w:p w:rsidR="00602FD6" w:rsidRDefault="00FE757C">
      <w:pPr>
        <w:pStyle w:val="-a"/>
      </w:pPr>
      <w:r>
        <w:t>（十二）组织开展水利行业质量监督工作。监督实施水利行业的技术标准、规程规范。组织指导水利科学研究、技术引进和科技推广，开展水利交流与合作。</w:t>
      </w:r>
    </w:p>
    <w:p w:rsidR="00602FD6" w:rsidRDefault="00FE757C">
      <w:pPr>
        <w:pStyle w:val="-a"/>
      </w:pPr>
      <w:r>
        <w:t>（十三）负责落实综合防灾减灾规划相关要求，组织编制洪水干旱灾害防治方案，承担水情旱情监测预警；组织编制重要河流湖泊和重要水工程的防御洪水抗御旱灾调度和应急水量调度方案，按程序报批并组织实施；承担防御洪水应急抢险的技术支</w:t>
      </w:r>
      <w:r>
        <w:t>撑工作。</w:t>
      </w:r>
    </w:p>
    <w:p w:rsidR="00602FD6" w:rsidRDefault="00FE757C">
      <w:pPr>
        <w:pStyle w:val="-a"/>
      </w:pPr>
      <w:r>
        <w:lastRenderedPageBreak/>
        <w:t>（十四）河长制工作。负责贯彻落实党中央、省、市和区关于河长制的决策部署，办理区级总河长、区级河长交办的事项，协助区级总河长、区级河长对各乡镇、有关部门履行河长制相关职责进行指导、协调和监督。</w:t>
      </w:r>
    </w:p>
    <w:p w:rsidR="00602FD6" w:rsidRDefault="00602FD6">
      <w:pPr>
        <w:ind w:firstLine="640"/>
        <w:rPr>
          <w:rFonts w:asciiTheme="minorHAnsi" w:hAnsiTheme="minorHAnsi"/>
        </w:rPr>
      </w:pPr>
    </w:p>
    <w:p w:rsidR="00602FD6" w:rsidRDefault="00602FD6">
      <w:pPr>
        <w:pStyle w:val="-"/>
      </w:pPr>
    </w:p>
    <w:p w:rsidR="00602FD6" w:rsidRDefault="00FE757C">
      <w:pPr>
        <w:ind w:firstLine="640"/>
      </w:pPr>
      <w:r>
        <w:rPr>
          <w:rFonts w:ascii="方正楷体_GBK" w:eastAsia="方正楷体_GBK" w:hAnsi="方正楷体_GBK" w:cs="方正楷体_GBK"/>
          <w:b/>
          <w:color w:val="000000"/>
          <w:sz w:val="32"/>
        </w:rPr>
        <w:t>机构设置：</w:t>
      </w:r>
    </w:p>
    <w:p w:rsidR="00602FD6" w:rsidRDefault="00FE757C">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602FD6">
        <w:trPr>
          <w:trHeight w:val="567"/>
          <w:tblHeader/>
          <w:jc w:val="center"/>
        </w:trPr>
        <w:tc>
          <w:tcPr>
            <w:tcW w:w="5669" w:type="dxa"/>
            <w:vAlign w:val="center"/>
          </w:tcPr>
          <w:p w:rsidR="00602FD6" w:rsidRDefault="00FE757C">
            <w:pPr>
              <w:pStyle w:val="10"/>
            </w:pPr>
            <w:r>
              <w:t>单位名称</w:t>
            </w:r>
          </w:p>
        </w:tc>
        <w:tc>
          <w:tcPr>
            <w:tcW w:w="1843" w:type="dxa"/>
            <w:vAlign w:val="center"/>
          </w:tcPr>
          <w:p w:rsidR="00602FD6" w:rsidRDefault="00FE757C">
            <w:pPr>
              <w:pStyle w:val="10"/>
            </w:pPr>
            <w:r>
              <w:t>单位性质</w:t>
            </w:r>
          </w:p>
        </w:tc>
        <w:tc>
          <w:tcPr>
            <w:tcW w:w="2126" w:type="dxa"/>
            <w:vAlign w:val="center"/>
          </w:tcPr>
          <w:p w:rsidR="00602FD6" w:rsidRDefault="00FE757C">
            <w:pPr>
              <w:pStyle w:val="10"/>
            </w:pPr>
            <w:r>
              <w:t>单位规格</w:t>
            </w:r>
          </w:p>
        </w:tc>
        <w:tc>
          <w:tcPr>
            <w:tcW w:w="3827" w:type="dxa"/>
            <w:vAlign w:val="center"/>
          </w:tcPr>
          <w:p w:rsidR="00602FD6" w:rsidRDefault="00FE757C">
            <w:pPr>
              <w:pStyle w:val="10"/>
            </w:pPr>
            <w:r>
              <w:t>经费保障形式</w:t>
            </w:r>
          </w:p>
        </w:tc>
      </w:tr>
      <w:tr w:rsidR="00602FD6">
        <w:trPr>
          <w:trHeight w:val="369"/>
          <w:jc w:val="center"/>
        </w:trPr>
        <w:tc>
          <w:tcPr>
            <w:tcW w:w="5669" w:type="dxa"/>
            <w:vAlign w:val="center"/>
          </w:tcPr>
          <w:p w:rsidR="00602FD6" w:rsidRDefault="00FE757C">
            <w:pPr>
              <w:pStyle w:val="23"/>
            </w:pPr>
            <w:r>
              <w:t>水利局本级</w:t>
            </w:r>
          </w:p>
        </w:tc>
        <w:tc>
          <w:tcPr>
            <w:tcW w:w="1843" w:type="dxa"/>
            <w:vAlign w:val="center"/>
          </w:tcPr>
          <w:p w:rsidR="00602FD6" w:rsidRDefault="00FE757C">
            <w:pPr>
              <w:pStyle w:val="30"/>
            </w:pPr>
            <w:r>
              <w:t>行政</w:t>
            </w:r>
          </w:p>
        </w:tc>
        <w:tc>
          <w:tcPr>
            <w:tcW w:w="2126" w:type="dxa"/>
            <w:vAlign w:val="center"/>
          </w:tcPr>
          <w:p w:rsidR="00602FD6" w:rsidRDefault="00FE757C">
            <w:pPr>
              <w:pStyle w:val="30"/>
            </w:pPr>
            <w:r>
              <w:t>正科级</w:t>
            </w:r>
          </w:p>
        </w:tc>
        <w:tc>
          <w:tcPr>
            <w:tcW w:w="3827" w:type="dxa"/>
            <w:vAlign w:val="center"/>
          </w:tcPr>
          <w:p w:rsidR="00602FD6" w:rsidRDefault="00FE757C">
            <w:pPr>
              <w:pStyle w:val="30"/>
            </w:pPr>
            <w:r>
              <w:t>财政拨款</w:t>
            </w:r>
          </w:p>
        </w:tc>
      </w:tr>
      <w:tr w:rsidR="00602FD6">
        <w:trPr>
          <w:trHeight w:val="369"/>
          <w:jc w:val="center"/>
        </w:trPr>
        <w:tc>
          <w:tcPr>
            <w:tcW w:w="5669" w:type="dxa"/>
            <w:vAlign w:val="center"/>
          </w:tcPr>
          <w:p w:rsidR="00602FD6" w:rsidRDefault="00FE757C">
            <w:pPr>
              <w:pStyle w:val="23"/>
            </w:pPr>
            <w:r>
              <w:t>水资源综合服务中心</w:t>
            </w:r>
          </w:p>
        </w:tc>
        <w:tc>
          <w:tcPr>
            <w:tcW w:w="1843" w:type="dxa"/>
            <w:vAlign w:val="center"/>
          </w:tcPr>
          <w:p w:rsidR="00602FD6" w:rsidRDefault="00FE757C">
            <w:pPr>
              <w:pStyle w:val="30"/>
            </w:pPr>
            <w:r>
              <w:t>事业</w:t>
            </w:r>
          </w:p>
        </w:tc>
        <w:tc>
          <w:tcPr>
            <w:tcW w:w="2126" w:type="dxa"/>
            <w:vAlign w:val="center"/>
          </w:tcPr>
          <w:p w:rsidR="00602FD6" w:rsidRDefault="00FE757C">
            <w:pPr>
              <w:pStyle w:val="30"/>
            </w:pPr>
            <w:r>
              <w:t>股级</w:t>
            </w:r>
          </w:p>
        </w:tc>
        <w:tc>
          <w:tcPr>
            <w:tcW w:w="3827" w:type="dxa"/>
            <w:vAlign w:val="center"/>
          </w:tcPr>
          <w:p w:rsidR="00602FD6" w:rsidRDefault="00FE757C">
            <w:pPr>
              <w:pStyle w:val="30"/>
            </w:pPr>
            <w:r>
              <w:t>财政性资金零补助</w:t>
            </w:r>
          </w:p>
        </w:tc>
      </w:tr>
      <w:tr w:rsidR="00602FD6">
        <w:trPr>
          <w:trHeight w:val="369"/>
          <w:jc w:val="center"/>
        </w:trPr>
        <w:tc>
          <w:tcPr>
            <w:tcW w:w="5669" w:type="dxa"/>
            <w:vAlign w:val="center"/>
          </w:tcPr>
          <w:p w:rsidR="00602FD6" w:rsidRDefault="00FE757C">
            <w:pPr>
              <w:pStyle w:val="23"/>
            </w:pPr>
            <w:r>
              <w:t>河道维护所</w:t>
            </w:r>
          </w:p>
        </w:tc>
        <w:tc>
          <w:tcPr>
            <w:tcW w:w="1843" w:type="dxa"/>
            <w:vAlign w:val="center"/>
          </w:tcPr>
          <w:p w:rsidR="00602FD6" w:rsidRDefault="00FE757C">
            <w:pPr>
              <w:pStyle w:val="30"/>
            </w:pPr>
            <w:r>
              <w:t>事业</w:t>
            </w:r>
          </w:p>
        </w:tc>
        <w:tc>
          <w:tcPr>
            <w:tcW w:w="2126" w:type="dxa"/>
            <w:vAlign w:val="center"/>
          </w:tcPr>
          <w:p w:rsidR="00602FD6" w:rsidRDefault="00FE757C">
            <w:pPr>
              <w:pStyle w:val="30"/>
            </w:pPr>
            <w:r>
              <w:t>股级</w:t>
            </w:r>
          </w:p>
        </w:tc>
        <w:tc>
          <w:tcPr>
            <w:tcW w:w="3827" w:type="dxa"/>
            <w:vAlign w:val="center"/>
          </w:tcPr>
          <w:p w:rsidR="00602FD6" w:rsidRDefault="00FE757C">
            <w:pPr>
              <w:pStyle w:val="30"/>
            </w:pPr>
            <w:r>
              <w:t>财政性资金零补助</w:t>
            </w:r>
          </w:p>
        </w:tc>
      </w:tr>
      <w:tr w:rsidR="00602FD6">
        <w:trPr>
          <w:trHeight w:val="369"/>
          <w:jc w:val="center"/>
        </w:trPr>
        <w:tc>
          <w:tcPr>
            <w:tcW w:w="5669" w:type="dxa"/>
            <w:vAlign w:val="center"/>
          </w:tcPr>
          <w:p w:rsidR="00602FD6" w:rsidRDefault="00FE757C">
            <w:pPr>
              <w:pStyle w:val="23"/>
            </w:pPr>
            <w:r>
              <w:t>鱼塘市场服务中心</w:t>
            </w:r>
          </w:p>
        </w:tc>
        <w:tc>
          <w:tcPr>
            <w:tcW w:w="1843" w:type="dxa"/>
            <w:vAlign w:val="center"/>
          </w:tcPr>
          <w:p w:rsidR="00602FD6" w:rsidRDefault="00FE757C">
            <w:pPr>
              <w:pStyle w:val="30"/>
            </w:pPr>
            <w:r>
              <w:t>事业</w:t>
            </w:r>
          </w:p>
        </w:tc>
        <w:tc>
          <w:tcPr>
            <w:tcW w:w="2126" w:type="dxa"/>
            <w:vAlign w:val="center"/>
          </w:tcPr>
          <w:p w:rsidR="00602FD6" w:rsidRDefault="00FE757C">
            <w:pPr>
              <w:pStyle w:val="30"/>
            </w:pPr>
            <w:r>
              <w:t>股级</w:t>
            </w:r>
          </w:p>
        </w:tc>
        <w:tc>
          <w:tcPr>
            <w:tcW w:w="3827" w:type="dxa"/>
            <w:vAlign w:val="center"/>
          </w:tcPr>
          <w:p w:rsidR="00602FD6" w:rsidRDefault="00FE757C">
            <w:pPr>
              <w:pStyle w:val="30"/>
            </w:pPr>
            <w:r>
              <w:t>财政性资金零补助</w:t>
            </w:r>
          </w:p>
        </w:tc>
      </w:tr>
      <w:tr w:rsidR="00602FD6">
        <w:trPr>
          <w:trHeight w:val="369"/>
          <w:jc w:val="center"/>
        </w:trPr>
        <w:tc>
          <w:tcPr>
            <w:tcW w:w="5669" w:type="dxa"/>
            <w:vAlign w:val="center"/>
          </w:tcPr>
          <w:p w:rsidR="00602FD6" w:rsidRDefault="00FE757C">
            <w:pPr>
              <w:pStyle w:val="23"/>
            </w:pPr>
            <w:r>
              <w:t>农村饮水安全水质检测中心</w:t>
            </w:r>
          </w:p>
        </w:tc>
        <w:tc>
          <w:tcPr>
            <w:tcW w:w="1843" w:type="dxa"/>
            <w:vAlign w:val="center"/>
          </w:tcPr>
          <w:p w:rsidR="00602FD6" w:rsidRDefault="00FE757C">
            <w:pPr>
              <w:pStyle w:val="30"/>
            </w:pPr>
            <w:r>
              <w:t>事业</w:t>
            </w:r>
          </w:p>
        </w:tc>
        <w:tc>
          <w:tcPr>
            <w:tcW w:w="2126" w:type="dxa"/>
            <w:vAlign w:val="center"/>
          </w:tcPr>
          <w:p w:rsidR="00602FD6" w:rsidRDefault="00FE757C">
            <w:pPr>
              <w:pStyle w:val="30"/>
            </w:pPr>
            <w:r>
              <w:t>股级</w:t>
            </w:r>
          </w:p>
        </w:tc>
        <w:tc>
          <w:tcPr>
            <w:tcW w:w="3827" w:type="dxa"/>
            <w:vAlign w:val="center"/>
          </w:tcPr>
          <w:p w:rsidR="00602FD6" w:rsidRDefault="00FE757C">
            <w:pPr>
              <w:pStyle w:val="30"/>
            </w:pPr>
            <w:r>
              <w:t>财政性资金基本保证</w:t>
            </w:r>
          </w:p>
        </w:tc>
      </w:tr>
    </w:tbl>
    <w:p w:rsidR="00602FD6" w:rsidRDefault="00FE757C">
      <w:pPr>
        <w:spacing w:before="10" w:after="10" w:line="360" w:lineRule="auto"/>
        <w:ind w:firstLine="640"/>
        <w:outlineLvl w:val="2"/>
        <w:rPr>
          <w:rFonts w:asciiTheme="minorHAnsi" w:eastAsia="黑体" w:hAnsiTheme="minorHAnsi" w:cs="黑体"/>
          <w:color w:val="000000"/>
          <w:sz w:val="32"/>
          <w:lang w:val="uk-UA"/>
        </w:rPr>
      </w:pPr>
      <w:bookmarkStart w:id="10" w:name="_Toc_3_3_0000000011"/>
      <w:r>
        <w:rPr>
          <w:rFonts w:ascii="黑体" w:eastAsia="黑体" w:hAnsi="黑体" w:cs="黑体"/>
          <w:color w:val="000000"/>
          <w:sz w:val="32"/>
        </w:rPr>
        <w:t>二、部门预算安排的总体情况</w:t>
      </w:r>
      <w:bookmarkEnd w:id="10"/>
    </w:p>
    <w:p w:rsidR="00602FD6" w:rsidRDefault="00FE757C">
      <w:pPr>
        <w:spacing w:line="500" w:lineRule="exact"/>
        <w:ind w:firstLine="560"/>
      </w:pPr>
      <w:r>
        <w:rPr>
          <w:rFonts w:eastAsia="方正仿宋_GBK"/>
          <w:color w:val="000000"/>
          <w:sz w:val="28"/>
        </w:rPr>
        <w:t>按照预算管理有关规定，目前我省部门预算的编制实行综合预算管理，即全部收入和支出都反映在预算中。水利局机关及所属事业单位的收支包含在部门预算中。</w:t>
      </w:r>
    </w:p>
    <w:p w:rsidR="00602FD6" w:rsidRDefault="00FE757C">
      <w:pPr>
        <w:pStyle w:val="-0"/>
      </w:pPr>
      <w:r>
        <w:rPr>
          <w:rFonts w:hint="eastAsia"/>
        </w:rPr>
        <w:t>1</w:t>
      </w:r>
      <w:r>
        <w:rPr>
          <w:rFonts w:hint="eastAsia"/>
        </w:rPr>
        <w:t>、收入说明</w:t>
      </w:r>
      <w:r>
        <w:rPr>
          <w:rFonts w:hint="eastAsia"/>
        </w:rPr>
        <w:t xml:space="preserve"> </w:t>
      </w:r>
    </w:p>
    <w:p w:rsidR="00602FD6" w:rsidRDefault="00FE757C">
      <w:pPr>
        <w:pStyle w:val="-0"/>
      </w:pPr>
      <w:r>
        <w:rPr>
          <w:rFonts w:hint="eastAsia"/>
        </w:rPr>
        <w:t>石家庄市栾城区水利局</w:t>
      </w:r>
      <w:r>
        <w:rPr>
          <w:rFonts w:hint="eastAsia"/>
        </w:rPr>
        <w:t>2024</w:t>
      </w:r>
      <w:r>
        <w:rPr>
          <w:rFonts w:hint="eastAsia"/>
        </w:rPr>
        <w:t>年预算收入总计</w:t>
      </w:r>
      <w:r>
        <w:t>6757.07</w:t>
      </w:r>
      <w:r>
        <w:rPr>
          <w:rFonts w:hint="eastAsia"/>
        </w:rPr>
        <w:t>万元，其中：一般公共预算拨款</w:t>
      </w:r>
      <w:r>
        <w:t>2743.59</w:t>
      </w:r>
      <w:r>
        <w:rPr>
          <w:rFonts w:hint="eastAsia"/>
        </w:rPr>
        <w:t>万元</w:t>
      </w:r>
      <w:r>
        <w:rPr>
          <w:rFonts w:hint="eastAsia"/>
        </w:rPr>
        <w:t>,</w:t>
      </w:r>
      <w:r>
        <w:rPr>
          <w:rFonts w:hint="eastAsia"/>
        </w:rPr>
        <w:t>基金预算拨款</w:t>
      </w:r>
      <w:r>
        <w:t>3597.59</w:t>
      </w:r>
      <w:r>
        <w:rPr>
          <w:rFonts w:hint="eastAsia"/>
        </w:rPr>
        <w:t>万元</w:t>
      </w:r>
      <w:r>
        <w:rPr>
          <w:rFonts w:hint="eastAsia"/>
        </w:rPr>
        <w:t xml:space="preserve">, </w:t>
      </w:r>
      <w:r>
        <w:rPr>
          <w:rFonts w:hint="eastAsia"/>
        </w:rPr>
        <w:t>上年结转结余</w:t>
      </w:r>
      <w:r>
        <w:t>415.90</w:t>
      </w:r>
      <w:r>
        <w:rPr>
          <w:rFonts w:hint="eastAsia"/>
        </w:rPr>
        <w:t>万元。</w:t>
      </w:r>
    </w:p>
    <w:p w:rsidR="00602FD6" w:rsidRDefault="00FE757C">
      <w:pPr>
        <w:pStyle w:val="-0"/>
      </w:pPr>
      <w:r>
        <w:rPr>
          <w:rFonts w:hint="eastAsia"/>
        </w:rPr>
        <w:t>2</w:t>
      </w:r>
      <w:r>
        <w:rPr>
          <w:rFonts w:hint="eastAsia"/>
        </w:rPr>
        <w:t>、支出说明</w:t>
      </w:r>
    </w:p>
    <w:p w:rsidR="00602FD6" w:rsidRDefault="00FE757C">
      <w:pPr>
        <w:pStyle w:val="-0"/>
      </w:pPr>
      <w:r>
        <w:rPr>
          <w:rFonts w:hint="eastAsia"/>
        </w:rPr>
        <w:lastRenderedPageBreak/>
        <w:t>202</w:t>
      </w:r>
      <w:r>
        <w:t>4</w:t>
      </w:r>
      <w:r>
        <w:rPr>
          <w:rFonts w:hint="eastAsia"/>
        </w:rPr>
        <w:t>年部门支出预算为</w:t>
      </w:r>
      <w:r>
        <w:t>6757.07</w:t>
      </w:r>
      <w:r>
        <w:rPr>
          <w:rFonts w:hint="eastAsia"/>
        </w:rPr>
        <w:t>万元，其中基本支出</w:t>
      </w:r>
      <w:r>
        <w:t>1109.25</w:t>
      </w:r>
      <w:r>
        <w:rPr>
          <w:rFonts w:hint="eastAsia"/>
        </w:rPr>
        <w:t>万元，项目支出</w:t>
      </w:r>
      <w:r>
        <w:t>5647.82</w:t>
      </w:r>
      <w:r>
        <w:rPr>
          <w:rFonts w:hint="eastAsia"/>
        </w:rPr>
        <w:t>万元，主要项目为：</w:t>
      </w:r>
      <w:r>
        <w:t>2021-2022</w:t>
      </w:r>
      <w:r>
        <w:rPr>
          <w:rFonts w:hint="eastAsia"/>
        </w:rPr>
        <w:t>年江水置换工程占地补</w:t>
      </w:r>
      <w:r>
        <w:rPr>
          <w:rFonts w:hint="eastAsia"/>
          <w:lang w:eastAsia="zh-CN"/>
        </w:rPr>
        <w:t>20</w:t>
      </w:r>
      <w:r>
        <w:rPr>
          <w:rFonts w:hint="eastAsia"/>
          <w:lang w:eastAsia="zh-CN"/>
        </w:rPr>
        <w:t>万元</w:t>
      </w:r>
      <w:r>
        <w:rPr>
          <w:rFonts w:hint="eastAsia"/>
        </w:rPr>
        <w:t>、</w:t>
      </w:r>
      <w:r>
        <w:t>2024</w:t>
      </w:r>
      <w:r>
        <w:rPr>
          <w:rFonts w:hint="eastAsia"/>
        </w:rPr>
        <w:t>年农业水价综合改革资金</w:t>
      </w:r>
      <w:r>
        <w:rPr>
          <w:rFonts w:hint="eastAsia"/>
          <w:lang w:eastAsia="zh-CN"/>
        </w:rPr>
        <w:t>3</w:t>
      </w:r>
      <w:r>
        <w:rPr>
          <w:rFonts w:hint="eastAsia"/>
          <w:lang w:eastAsia="zh-CN"/>
        </w:rPr>
        <w:t>万元</w:t>
      </w:r>
      <w:r>
        <w:rPr>
          <w:rFonts w:hint="eastAsia"/>
        </w:rPr>
        <w:t>、关于提前下达</w:t>
      </w:r>
      <w:r>
        <w:t>2024</w:t>
      </w:r>
      <w:r>
        <w:rPr>
          <w:rFonts w:hint="eastAsia"/>
        </w:rPr>
        <w:t>年大中型水库移民后期扶持资金预算的通知石财农【</w:t>
      </w:r>
      <w:r>
        <w:t>2023</w:t>
      </w:r>
      <w:r>
        <w:rPr>
          <w:rFonts w:hint="eastAsia"/>
        </w:rPr>
        <w:t>】</w:t>
      </w:r>
      <w:r>
        <w:t>102</w:t>
      </w:r>
      <w:r>
        <w:rPr>
          <w:rFonts w:hint="eastAsia"/>
        </w:rPr>
        <w:t>号</w:t>
      </w:r>
      <w:r>
        <w:rPr>
          <w:rFonts w:hint="eastAsia"/>
          <w:lang w:eastAsia="zh-CN"/>
        </w:rPr>
        <w:t>40</w:t>
      </w:r>
      <w:r>
        <w:rPr>
          <w:rFonts w:hint="eastAsia"/>
          <w:lang w:eastAsia="zh-CN"/>
        </w:rPr>
        <w:t>万元</w:t>
      </w:r>
      <w:r>
        <w:rPr>
          <w:rFonts w:hint="eastAsia"/>
        </w:rPr>
        <w:t>、关于提前下达</w:t>
      </w:r>
      <w:r>
        <w:t>2024</w:t>
      </w:r>
      <w:r>
        <w:rPr>
          <w:rFonts w:hint="eastAsia"/>
        </w:rPr>
        <w:t>年市级水利发展资金（村级河长巡河护河补助资金）预算指标的通知</w:t>
      </w:r>
      <w:r>
        <w:t xml:space="preserve"> </w:t>
      </w:r>
      <w:r>
        <w:rPr>
          <w:rFonts w:hint="eastAsia"/>
        </w:rPr>
        <w:t>石财农【</w:t>
      </w:r>
      <w:r>
        <w:t>2023</w:t>
      </w:r>
      <w:r>
        <w:rPr>
          <w:rFonts w:hint="eastAsia"/>
        </w:rPr>
        <w:t>】</w:t>
      </w:r>
      <w:r>
        <w:t>107</w:t>
      </w:r>
      <w:r>
        <w:rPr>
          <w:rFonts w:hint="eastAsia"/>
        </w:rPr>
        <w:t>号</w:t>
      </w:r>
      <w:r>
        <w:rPr>
          <w:rFonts w:hint="eastAsia"/>
          <w:lang w:eastAsia="zh-CN"/>
        </w:rPr>
        <w:t>4.44</w:t>
      </w:r>
      <w:r>
        <w:rPr>
          <w:rFonts w:hint="eastAsia"/>
          <w:lang w:eastAsia="zh-CN"/>
        </w:rPr>
        <w:t>万元</w:t>
      </w:r>
      <w:r>
        <w:rPr>
          <w:rFonts w:hint="eastAsia"/>
        </w:rPr>
        <w:t>、关于提前下达</w:t>
      </w:r>
      <w:r>
        <w:t>2024</w:t>
      </w:r>
      <w:r>
        <w:rPr>
          <w:rFonts w:hint="eastAsia"/>
        </w:rPr>
        <w:t>年市级水利发展资金（河长制考核奖补资金）预算指标的通知</w:t>
      </w:r>
      <w:r>
        <w:t xml:space="preserve"> </w:t>
      </w:r>
      <w:r>
        <w:rPr>
          <w:rFonts w:hint="eastAsia"/>
        </w:rPr>
        <w:t>石财农【</w:t>
      </w:r>
      <w:r>
        <w:t>2023</w:t>
      </w:r>
      <w:r>
        <w:rPr>
          <w:rFonts w:hint="eastAsia"/>
        </w:rPr>
        <w:t>】</w:t>
      </w:r>
      <w:r>
        <w:t>107</w:t>
      </w:r>
      <w:r>
        <w:rPr>
          <w:rFonts w:hint="eastAsia"/>
        </w:rPr>
        <w:t>号</w:t>
      </w:r>
      <w:r>
        <w:rPr>
          <w:rFonts w:hint="eastAsia"/>
          <w:lang w:eastAsia="zh-CN"/>
        </w:rPr>
        <w:t>8</w:t>
      </w:r>
      <w:r>
        <w:rPr>
          <w:rFonts w:hint="eastAsia"/>
          <w:lang w:eastAsia="zh-CN"/>
        </w:rPr>
        <w:t>万元</w:t>
      </w:r>
      <w:r>
        <w:rPr>
          <w:rFonts w:hint="eastAsia"/>
        </w:rPr>
        <w:t>、关于提前下达</w:t>
      </w:r>
      <w:r>
        <w:t>2024</w:t>
      </w:r>
      <w:r>
        <w:rPr>
          <w:rFonts w:hint="eastAsia"/>
        </w:rPr>
        <w:t>年市级水利发展资金（河道工程整治管护补助资金）预算指标的通知</w:t>
      </w:r>
      <w:r>
        <w:t xml:space="preserve"> </w:t>
      </w:r>
      <w:r>
        <w:rPr>
          <w:rFonts w:hint="eastAsia"/>
        </w:rPr>
        <w:t>石财农【</w:t>
      </w:r>
      <w:r>
        <w:t>2023</w:t>
      </w:r>
      <w:r>
        <w:rPr>
          <w:rFonts w:hint="eastAsia"/>
        </w:rPr>
        <w:t>】</w:t>
      </w:r>
      <w:r>
        <w:t>107</w:t>
      </w:r>
      <w:r>
        <w:rPr>
          <w:rFonts w:hint="eastAsia"/>
        </w:rPr>
        <w:t>号</w:t>
      </w:r>
      <w:r>
        <w:rPr>
          <w:rFonts w:hint="eastAsia"/>
          <w:lang w:eastAsia="zh-CN"/>
        </w:rPr>
        <w:t>60</w:t>
      </w:r>
      <w:r>
        <w:rPr>
          <w:rFonts w:hint="eastAsia"/>
          <w:lang w:eastAsia="zh-CN"/>
        </w:rPr>
        <w:t>万元</w:t>
      </w:r>
      <w:r>
        <w:rPr>
          <w:rFonts w:hint="eastAsia"/>
        </w:rPr>
        <w:t>、关于提前下达</w:t>
      </w:r>
      <w:r>
        <w:t>2024</w:t>
      </w:r>
      <w:r>
        <w:rPr>
          <w:rFonts w:hint="eastAsia"/>
        </w:rPr>
        <w:t>年市级水利发展资金（江水置换）预算指标的通知</w:t>
      </w:r>
      <w:r>
        <w:t xml:space="preserve"> </w:t>
      </w:r>
      <w:r>
        <w:rPr>
          <w:rFonts w:hint="eastAsia"/>
        </w:rPr>
        <w:t>石财农【</w:t>
      </w:r>
      <w:r>
        <w:t>2023</w:t>
      </w:r>
      <w:r>
        <w:rPr>
          <w:rFonts w:hint="eastAsia"/>
        </w:rPr>
        <w:t>】</w:t>
      </w:r>
      <w:r>
        <w:t>107</w:t>
      </w:r>
      <w:r>
        <w:rPr>
          <w:rFonts w:hint="eastAsia"/>
        </w:rPr>
        <w:t>号</w:t>
      </w:r>
      <w:r>
        <w:rPr>
          <w:rFonts w:hint="eastAsia"/>
          <w:lang w:eastAsia="zh-CN"/>
        </w:rPr>
        <w:t>1050</w:t>
      </w:r>
      <w:r>
        <w:rPr>
          <w:rFonts w:hint="eastAsia"/>
          <w:lang w:eastAsia="zh-CN"/>
        </w:rPr>
        <w:t>万元</w:t>
      </w:r>
      <w:r>
        <w:rPr>
          <w:rFonts w:hint="eastAsia"/>
        </w:rPr>
        <w:t>、关于提前下达</w:t>
      </w:r>
      <w:r>
        <w:t>2024</w:t>
      </w:r>
      <w:r>
        <w:rPr>
          <w:rFonts w:hint="eastAsia"/>
        </w:rPr>
        <w:t>年市级水利发展资金（节水工程补助资金）预算指标的通知</w:t>
      </w:r>
      <w:r>
        <w:t xml:space="preserve"> </w:t>
      </w:r>
      <w:r>
        <w:rPr>
          <w:rFonts w:hint="eastAsia"/>
        </w:rPr>
        <w:t>石财农【</w:t>
      </w:r>
      <w:r>
        <w:t>2023</w:t>
      </w:r>
      <w:r>
        <w:rPr>
          <w:rFonts w:hint="eastAsia"/>
        </w:rPr>
        <w:t>】</w:t>
      </w:r>
      <w:r>
        <w:t>107</w:t>
      </w:r>
      <w:r>
        <w:rPr>
          <w:rFonts w:hint="eastAsia"/>
        </w:rPr>
        <w:t>号</w:t>
      </w:r>
      <w:r>
        <w:rPr>
          <w:rFonts w:hint="eastAsia"/>
          <w:lang w:eastAsia="zh-CN"/>
        </w:rPr>
        <w:t>20</w:t>
      </w:r>
      <w:r>
        <w:rPr>
          <w:rFonts w:hint="eastAsia"/>
          <w:lang w:eastAsia="zh-CN"/>
        </w:rPr>
        <w:t>万元</w:t>
      </w:r>
      <w:r>
        <w:rPr>
          <w:rFonts w:hint="eastAsia"/>
        </w:rPr>
        <w:t>、关于提前下达</w:t>
      </w:r>
      <w:r>
        <w:t>2024</w:t>
      </w:r>
      <w:r>
        <w:rPr>
          <w:rFonts w:hint="eastAsia"/>
        </w:rPr>
        <w:t>年中央水库移民扶持基金预算的通知</w:t>
      </w:r>
      <w:r>
        <w:t xml:space="preserve"> </w:t>
      </w:r>
      <w:r>
        <w:rPr>
          <w:rFonts w:hint="eastAsia"/>
        </w:rPr>
        <w:t>石财农【</w:t>
      </w:r>
      <w:r>
        <w:t>2023</w:t>
      </w:r>
      <w:r>
        <w:rPr>
          <w:rFonts w:hint="eastAsia"/>
        </w:rPr>
        <w:t>】</w:t>
      </w:r>
      <w:r>
        <w:t>105</w:t>
      </w:r>
      <w:r>
        <w:rPr>
          <w:rFonts w:hint="eastAsia"/>
        </w:rPr>
        <w:t>号</w:t>
      </w:r>
      <w:r>
        <w:rPr>
          <w:rFonts w:hint="eastAsia"/>
          <w:lang w:eastAsia="zh-CN"/>
        </w:rPr>
        <w:t>40.62</w:t>
      </w:r>
      <w:r>
        <w:rPr>
          <w:rFonts w:hint="eastAsia"/>
          <w:lang w:eastAsia="zh-CN"/>
        </w:rPr>
        <w:t>万元</w:t>
      </w:r>
      <w:r>
        <w:rPr>
          <w:rFonts w:hint="eastAsia"/>
        </w:rPr>
        <w:t>、关于提前下达</w:t>
      </w:r>
      <w:r>
        <w:t>2024</w:t>
      </w:r>
      <w:r>
        <w:rPr>
          <w:rFonts w:hint="eastAsia"/>
        </w:rPr>
        <w:t>年中央水利发展资金（农村饮水工程维修养护）预算的通知</w:t>
      </w:r>
      <w:r>
        <w:t xml:space="preserve"> </w:t>
      </w:r>
      <w:r>
        <w:rPr>
          <w:rFonts w:hint="eastAsia"/>
        </w:rPr>
        <w:t>石财农【</w:t>
      </w:r>
      <w:r>
        <w:t>2023</w:t>
      </w:r>
      <w:r>
        <w:rPr>
          <w:rFonts w:hint="eastAsia"/>
        </w:rPr>
        <w:t>】</w:t>
      </w:r>
      <w:r>
        <w:t>106</w:t>
      </w:r>
      <w:r>
        <w:rPr>
          <w:rFonts w:hint="eastAsia"/>
        </w:rPr>
        <w:t>号</w:t>
      </w:r>
      <w:r>
        <w:rPr>
          <w:rFonts w:hint="eastAsia"/>
          <w:lang w:eastAsia="zh-CN"/>
        </w:rPr>
        <w:t>95</w:t>
      </w:r>
      <w:r>
        <w:rPr>
          <w:rFonts w:hint="eastAsia"/>
          <w:lang w:eastAsia="zh-CN"/>
        </w:rPr>
        <w:t>万元</w:t>
      </w:r>
      <w:r>
        <w:rPr>
          <w:rFonts w:hint="eastAsia"/>
        </w:rPr>
        <w:t>、关于提前下达</w:t>
      </w:r>
      <w:r>
        <w:t>2024</w:t>
      </w:r>
      <w:r>
        <w:rPr>
          <w:rFonts w:hint="eastAsia"/>
        </w:rPr>
        <w:t>年中央水利发展资金（以水折电）预算的通知</w:t>
      </w:r>
      <w:r>
        <w:t xml:space="preserve"> </w:t>
      </w:r>
      <w:r>
        <w:rPr>
          <w:rFonts w:hint="eastAsia"/>
        </w:rPr>
        <w:t>石财农【</w:t>
      </w:r>
      <w:r>
        <w:t>2</w:t>
      </w:r>
      <w:r>
        <w:t>023</w:t>
      </w:r>
      <w:r>
        <w:rPr>
          <w:rFonts w:hint="eastAsia"/>
        </w:rPr>
        <w:t>】</w:t>
      </w:r>
      <w:r>
        <w:t>106</w:t>
      </w:r>
      <w:r>
        <w:rPr>
          <w:rFonts w:hint="eastAsia"/>
        </w:rPr>
        <w:t>号</w:t>
      </w:r>
      <w:r>
        <w:rPr>
          <w:rFonts w:hint="eastAsia"/>
          <w:lang w:eastAsia="zh-CN"/>
        </w:rPr>
        <w:t>39.9</w:t>
      </w:r>
      <w:r>
        <w:rPr>
          <w:rFonts w:hint="eastAsia"/>
          <w:lang w:eastAsia="zh-CN"/>
        </w:rPr>
        <w:t>万元</w:t>
      </w:r>
      <w:r>
        <w:rPr>
          <w:rFonts w:hint="eastAsia"/>
        </w:rPr>
        <w:t>、关于提前下达</w:t>
      </w:r>
      <w:r>
        <w:t>2024</w:t>
      </w:r>
      <w:r>
        <w:rPr>
          <w:rFonts w:hint="eastAsia"/>
        </w:rPr>
        <w:t>年中央水利发展资金（在线计量监测）预算的通知</w:t>
      </w:r>
      <w:r>
        <w:t xml:space="preserve"> </w:t>
      </w:r>
      <w:r>
        <w:rPr>
          <w:rFonts w:hint="eastAsia"/>
        </w:rPr>
        <w:t>石财农【</w:t>
      </w:r>
      <w:r>
        <w:t>2023</w:t>
      </w:r>
      <w:r>
        <w:rPr>
          <w:rFonts w:hint="eastAsia"/>
        </w:rPr>
        <w:t>】</w:t>
      </w:r>
      <w:r>
        <w:t>106</w:t>
      </w:r>
      <w:r>
        <w:rPr>
          <w:rFonts w:hint="eastAsia"/>
        </w:rPr>
        <w:t>号</w:t>
      </w:r>
      <w:r>
        <w:rPr>
          <w:rFonts w:hint="eastAsia"/>
          <w:lang w:eastAsia="zh-CN"/>
        </w:rPr>
        <w:t>6.6</w:t>
      </w:r>
      <w:r>
        <w:rPr>
          <w:rFonts w:hint="eastAsia"/>
          <w:lang w:eastAsia="zh-CN"/>
        </w:rPr>
        <w:t>万元</w:t>
      </w:r>
      <w:r>
        <w:rPr>
          <w:rFonts w:hint="eastAsia"/>
        </w:rPr>
        <w:t>、河长制经费</w:t>
      </w:r>
      <w:r>
        <w:rPr>
          <w:rFonts w:hint="eastAsia"/>
          <w:lang w:eastAsia="zh-CN"/>
        </w:rPr>
        <w:t>38.4</w:t>
      </w:r>
      <w:r>
        <w:rPr>
          <w:rFonts w:hint="eastAsia"/>
          <w:lang w:eastAsia="zh-CN"/>
        </w:rPr>
        <w:t>万元</w:t>
      </w:r>
      <w:r>
        <w:rPr>
          <w:rFonts w:hint="eastAsia"/>
        </w:rPr>
        <w:t>、河湖名录复核经费</w:t>
      </w:r>
      <w:r>
        <w:rPr>
          <w:rFonts w:hint="eastAsia"/>
          <w:lang w:eastAsia="zh-CN"/>
        </w:rPr>
        <w:t>12</w:t>
      </w:r>
      <w:r>
        <w:rPr>
          <w:rFonts w:hint="eastAsia"/>
          <w:lang w:eastAsia="zh-CN"/>
        </w:rPr>
        <w:t>万元</w:t>
      </w:r>
      <w:r>
        <w:rPr>
          <w:rFonts w:hint="eastAsia"/>
        </w:rPr>
        <w:t>、河湖智能视频监控系统</w:t>
      </w:r>
      <w:r>
        <w:rPr>
          <w:rFonts w:hint="eastAsia"/>
          <w:lang w:eastAsia="zh-CN"/>
        </w:rPr>
        <w:t>1.22</w:t>
      </w:r>
      <w:r>
        <w:rPr>
          <w:rFonts w:hint="eastAsia"/>
          <w:lang w:eastAsia="zh-CN"/>
        </w:rPr>
        <w:t>万元</w:t>
      </w:r>
      <w:r>
        <w:rPr>
          <w:rFonts w:hint="eastAsia"/>
        </w:rPr>
        <w:t>、华电、中翰水费</w:t>
      </w:r>
      <w:r>
        <w:rPr>
          <w:rFonts w:hint="eastAsia"/>
          <w:lang w:eastAsia="zh-CN"/>
        </w:rPr>
        <w:t>608.68</w:t>
      </w:r>
      <w:r>
        <w:rPr>
          <w:rFonts w:hint="eastAsia"/>
          <w:lang w:eastAsia="zh-CN"/>
        </w:rPr>
        <w:t>万元</w:t>
      </w:r>
      <w:r>
        <w:rPr>
          <w:rFonts w:hint="eastAsia"/>
        </w:rPr>
        <w:t>、结转</w:t>
      </w:r>
      <w:r>
        <w:t>2023</w:t>
      </w:r>
      <w:r>
        <w:rPr>
          <w:rFonts w:hint="eastAsia"/>
        </w:rPr>
        <w:t>年大中型水库移民</w:t>
      </w:r>
      <w:r>
        <w:t xml:space="preserve"> </w:t>
      </w:r>
      <w:r>
        <w:rPr>
          <w:rFonts w:hint="eastAsia"/>
        </w:rPr>
        <w:t>后期扶持资金预算的通知</w:t>
      </w:r>
      <w:r>
        <w:t>(</w:t>
      </w:r>
      <w:r>
        <w:rPr>
          <w:rFonts w:hint="eastAsia"/>
        </w:rPr>
        <w:t>扶持资金</w:t>
      </w:r>
      <w:r>
        <w:t>)</w:t>
      </w:r>
      <w:r>
        <w:rPr>
          <w:rFonts w:hint="eastAsia"/>
        </w:rPr>
        <w:t>石财农〔</w:t>
      </w:r>
      <w:r>
        <w:t>2022</w:t>
      </w:r>
      <w:r>
        <w:rPr>
          <w:rFonts w:hint="eastAsia"/>
        </w:rPr>
        <w:t>〕</w:t>
      </w:r>
      <w:r>
        <w:t>90</w:t>
      </w:r>
      <w:r>
        <w:rPr>
          <w:rFonts w:hint="eastAsia"/>
        </w:rPr>
        <w:t>号</w:t>
      </w:r>
      <w:r>
        <w:rPr>
          <w:rFonts w:hint="eastAsia"/>
          <w:lang w:eastAsia="zh-CN"/>
        </w:rPr>
        <w:t>2.15</w:t>
      </w:r>
      <w:r>
        <w:rPr>
          <w:rFonts w:hint="eastAsia"/>
          <w:lang w:eastAsia="zh-CN"/>
        </w:rPr>
        <w:t>万元</w:t>
      </w:r>
      <w:r>
        <w:rPr>
          <w:rFonts w:hint="eastAsia"/>
        </w:rPr>
        <w:t>、结转</w:t>
      </w:r>
      <w:r>
        <w:t>2023</w:t>
      </w:r>
      <w:r>
        <w:rPr>
          <w:rFonts w:hint="eastAsia"/>
        </w:rPr>
        <w:t>年度省级地下水超采综合治理专项资金的通知</w:t>
      </w:r>
      <w:r>
        <w:t>-</w:t>
      </w:r>
      <w:r>
        <w:rPr>
          <w:rFonts w:hint="eastAsia"/>
        </w:rPr>
        <w:t>冀财农〔</w:t>
      </w:r>
      <w:r>
        <w:t>2022</w:t>
      </w:r>
      <w:r>
        <w:rPr>
          <w:rFonts w:hint="eastAsia"/>
        </w:rPr>
        <w:t>〕</w:t>
      </w:r>
      <w:r>
        <w:t>152</w:t>
      </w:r>
      <w:r>
        <w:rPr>
          <w:rFonts w:hint="eastAsia"/>
        </w:rPr>
        <w:t>号（石财农〔</w:t>
      </w:r>
      <w:r>
        <w:t>2022</w:t>
      </w:r>
      <w:r>
        <w:rPr>
          <w:rFonts w:hint="eastAsia"/>
        </w:rPr>
        <w:t>〕</w:t>
      </w:r>
      <w:r>
        <w:t>84</w:t>
      </w:r>
      <w:r>
        <w:rPr>
          <w:rFonts w:hint="eastAsia"/>
        </w:rPr>
        <w:t>号）</w:t>
      </w:r>
      <w:r>
        <w:rPr>
          <w:rFonts w:hint="eastAsia"/>
          <w:lang w:eastAsia="zh-CN"/>
        </w:rPr>
        <w:t>163</w:t>
      </w:r>
      <w:r>
        <w:rPr>
          <w:rFonts w:hint="eastAsia"/>
          <w:lang w:eastAsia="zh-CN"/>
        </w:rPr>
        <w:t>万元</w:t>
      </w:r>
      <w:r>
        <w:rPr>
          <w:rFonts w:hint="eastAsia"/>
        </w:rPr>
        <w:t>、结转</w:t>
      </w:r>
      <w:r>
        <w:t>2023</w:t>
      </w:r>
      <w:r>
        <w:rPr>
          <w:rFonts w:hint="eastAsia"/>
        </w:rPr>
        <w:t>年度省级地下水超采综合治理专项资金的通知（石财农【</w:t>
      </w:r>
      <w:r>
        <w:t>2023</w:t>
      </w:r>
      <w:r>
        <w:rPr>
          <w:rFonts w:hint="eastAsia"/>
        </w:rPr>
        <w:t>】</w:t>
      </w:r>
      <w:r>
        <w:t>2</w:t>
      </w:r>
      <w:r>
        <w:rPr>
          <w:rFonts w:hint="eastAsia"/>
        </w:rPr>
        <w:t>号）</w:t>
      </w:r>
      <w:r>
        <w:rPr>
          <w:rFonts w:hint="eastAsia"/>
          <w:lang w:eastAsia="zh-CN"/>
        </w:rPr>
        <w:t>56</w:t>
      </w:r>
      <w:r>
        <w:rPr>
          <w:rFonts w:hint="eastAsia"/>
          <w:lang w:eastAsia="zh-CN"/>
        </w:rPr>
        <w:t>万元</w:t>
      </w:r>
      <w:r>
        <w:rPr>
          <w:rFonts w:hint="eastAsia"/>
        </w:rPr>
        <w:t>、结转</w:t>
      </w:r>
      <w:r>
        <w:t>2023</w:t>
      </w:r>
      <w:r>
        <w:rPr>
          <w:rFonts w:hint="eastAsia"/>
        </w:rPr>
        <w:t>年市级水利发展资金预算指标的通知（村级河长巡河护河补助资金）石财农〔</w:t>
      </w:r>
      <w:r>
        <w:t>2022</w:t>
      </w:r>
      <w:r>
        <w:rPr>
          <w:rFonts w:hint="eastAsia"/>
        </w:rPr>
        <w:t>〕</w:t>
      </w:r>
      <w:r>
        <w:t>105</w:t>
      </w:r>
      <w:r>
        <w:rPr>
          <w:rFonts w:hint="eastAsia"/>
        </w:rPr>
        <w:t>号</w:t>
      </w:r>
      <w:r>
        <w:rPr>
          <w:rFonts w:hint="eastAsia"/>
          <w:lang w:eastAsia="zh-CN"/>
        </w:rPr>
        <w:t>0.91</w:t>
      </w:r>
      <w:r>
        <w:rPr>
          <w:rFonts w:hint="eastAsia"/>
          <w:lang w:eastAsia="zh-CN"/>
        </w:rPr>
        <w:t>万元</w:t>
      </w:r>
      <w:r>
        <w:rPr>
          <w:rFonts w:hint="eastAsia"/>
        </w:rPr>
        <w:t>、结转</w:t>
      </w:r>
      <w:r>
        <w:t>2023</w:t>
      </w:r>
      <w:r>
        <w:rPr>
          <w:rFonts w:hint="eastAsia"/>
        </w:rPr>
        <w:t>年市级水利发展资金预算指标的通知（河长制考核奖补资金）石财农〔</w:t>
      </w:r>
      <w:r>
        <w:t>2022</w:t>
      </w:r>
      <w:r>
        <w:rPr>
          <w:rFonts w:hint="eastAsia"/>
        </w:rPr>
        <w:t>〕</w:t>
      </w:r>
      <w:r>
        <w:t>105</w:t>
      </w:r>
      <w:r>
        <w:rPr>
          <w:rFonts w:hint="eastAsia"/>
        </w:rPr>
        <w:t>号</w:t>
      </w:r>
      <w:r>
        <w:rPr>
          <w:rFonts w:hint="eastAsia"/>
          <w:lang w:eastAsia="zh-CN"/>
        </w:rPr>
        <w:t>1.76</w:t>
      </w:r>
      <w:r>
        <w:rPr>
          <w:rFonts w:hint="eastAsia"/>
          <w:lang w:eastAsia="zh-CN"/>
        </w:rPr>
        <w:t>万元</w:t>
      </w:r>
      <w:r>
        <w:rPr>
          <w:rFonts w:hint="eastAsia"/>
        </w:rPr>
        <w:t>、结转</w:t>
      </w:r>
      <w:r>
        <w:t>2023</w:t>
      </w:r>
      <w:r>
        <w:rPr>
          <w:rFonts w:hint="eastAsia"/>
        </w:rPr>
        <w:t>年市级水利发展资金预算指标的通知（河道工程整治管护补助资金）石财农〔</w:t>
      </w:r>
      <w:r>
        <w:t>2022</w:t>
      </w:r>
      <w:r>
        <w:rPr>
          <w:rFonts w:hint="eastAsia"/>
        </w:rPr>
        <w:t>〕</w:t>
      </w:r>
      <w:r>
        <w:t>105</w:t>
      </w:r>
      <w:r>
        <w:rPr>
          <w:rFonts w:hint="eastAsia"/>
        </w:rPr>
        <w:t>号</w:t>
      </w:r>
      <w:r>
        <w:rPr>
          <w:rFonts w:hint="eastAsia"/>
          <w:lang w:eastAsia="zh-CN"/>
        </w:rPr>
        <w:t>8</w:t>
      </w:r>
      <w:r>
        <w:rPr>
          <w:rFonts w:hint="eastAsia"/>
          <w:lang w:eastAsia="zh-CN"/>
        </w:rPr>
        <w:t>万元</w:t>
      </w:r>
      <w:r>
        <w:rPr>
          <w:rFonts w:hint="eastAsia"/>
        </w:rPr>
        <w:t>、结转</w:t>
      </w:r>
      <w:r>
        <w:t>2023</w:t>
      </w:r>
      <w:r>
        <w:rPr>
          <w:rFonts w:hint="eastAsia"/>
        </w:rPr>
        <w:t>年市级水利发展资金预算指标的通知（江水置换市级配套资金）</w:t>
      </w:r>
      <w:r>
        <w:rPr>
          <w:rFonts w:hint="eastAsia"/>
          <w:lang w:eastAsia="zh-CN"/>
        </w:rPr>
        <w:t>1050</w:t>
      </w:r>
      <w:r>
        <w:rPr>
          <w:rFonts w:hint="eastAsia"/>
          <w:lang w:eastAsia="zh-CN"/>
        </w:rPr>
        <w:t>万元</w:t>
      </w:r>
      <w:r>
        <w:rPr>
          <w:rFonts w:hint="eastAsia"/>
        </w:rPr>
        <w:t>、结转</w:t>
      </w:r>
      <w:r>
        <w:t>2023</w:t>
      </w:r>
      <w:r>
        <w:rPr>
          <w:rFonts w:hint="eastAsia"/>
        </w:rPr>
        <w:t>年市级水利发展资金</w:t>
      </w:r>
      <w:r>
        <w:rPr>
          <w:rFonts w:hint="eastAsia"/>
        </w:rPr>
        <w:t>预算指标的通知（节水工程</w:t>
      </w:r>
      <w:r>
        <w:rPr>
          <w:rFonts w:hint="eastAsia"/>
        </w:rPr>
        <w:lastRenderedPageBreak/>
        <w:t>建补助资金）石财农〔</w:t>
      </w:r>
      <w:r>
        <w:t>2022</w:t>
      </w:r>
      <w:r>
        <w:rPr>
          <w:rFonts w:hint="eastAsia"/>
        </w:rPr>
        <w:t>〕</w:t>
      </w:r>
      <w:r>
        <w:t>105</w:t>
      </w:r>
      <w:r>
        <w:rPr>
          <w:rFonts w:hint="eastAsia"/>
        </w:rPr>
        <w:t>号</w:t>
      </w:r>
      <w:r>
        <w:rPr>
          <w:rFonts w:hint="eastAsia"/>
          <w:lang w:eastAsia="zh-CN"/>
        </w:rPr>
        <w:t>16</w:t>
      </w:r>
      <w:r>
        <w:rPr>
          <w:rFonts w:hint="eastAsia"/>
          <w:lang w:eastAsia="zh-CN"/>
        </w:rPr>
        <w:t>万元</w:t>
      </w:r>
      <w:r>
        <w:rPr>
          <w:rFonts w:hint="eastAsia"/>
        </w:rPr>
        <w:t>、结转</w:t>
      </w:r>
      <w:r>
        <w:t>2023</w:t>
      </w:r>
      <w:r>
        <w:rPr>
          <w:rFonts w:hint="eastAsia"/>
        </w:rPr>
        <w:t>年中央水利发展资金预算的通知（农村饮水工程维修养护）石财农〔</w:t>
      </w:r>
      <w:r>
        <w:t>2022</w:t>
      </w:r>
      <w:r>
        <w:rPr>
          <w:rFonts w:hint="eastAsia"/>
        </w:rPr>
        <w:t>〕</w:t>
      </w:r>
      <w:r>
        <w:t>87</w:t>
      </w:r>
      <w:r>
        <w:rPr>
          <w:rFonts w:hint="eastAsia"/>
        </w:rPr>
        <w:t>号</w:t>
      </w:r>
      <w:r>
        <w:rPr>
          <w:rFonts w:hint="eastAsia"/>
          <w:lang w:eastAsia="zh-CN"/>
        </w:rPr>
        <w:t>12.85</w:t>
      </w:r>
      <w:r>
        <w:rPr>
          <w:rFonts w:hint="eastAsia"/>
          <w:lang w:eastAsia="zh-CN"/>
        </w:rPr>
        <w:t>万元</w:t>
      </w:r>
      <w:r>
        <w:rPr>
          <w:rFonts w:hint="eastAsia"/>
        </w:rPr>
        <w:t>、结转</w:t>
      </w:r>
      <w:r>
        <w:t>2023</w:t>
      </w:r>
      <w:r>
        <w:rPr>
          <w:rFonts w:hint="eastAsia"/>
        </w:rPr>
        <w:t>年中央水利发展资金预算的通知（水资源管理农业灌</w:t>
      </w:r>
      <w:r>
        <w:t>-</w:t>
      </w:r>
      <w:r>
        <w:rPr>
          <w:rFonts w:hint="eastAsia"/>
        </w:rPr>
        <w:t>以电折水）石财农〔</w:t>
      </w:r>
      <w:r>
        <w:t>2022</w:t>
      </w:r>
      <w:r>
        <w:rPr>
          <w:rFonts w:hint="eastAsia"/>
        </w:rPr>
        <w:t>〕</w:t>
      </w:r>
      <w:r>
        <w:t>87</w:t>
      </w:r>
      <w:r>
        <w:rPr>
          <w:rFonts w:hint="eastAsia"/>
        </w:rPr>
        <w:t>号</w:t>
      </w:r>
      <w:r>
        <w:rPr>
          <w:rFonts w:hint="eastAsia"/>
          <w:lang w:eastAsia="zh-CN"/>
        </w:rPr>
        <w:t>0.85</w:t>
      </w:r>
      <w:r>
        <w:rPr>
          <w:rFonts w:hint="eastAsia"/>
          <w:lang w:eastAsia="zh-CN"/>
        </w:rPr>
        <w:t>万元</w:t>
      </w:r>
      <w:r>
        <w:rPr>
          <w:rFonts w:hint="eastAsia"/>
        </w:rPr>
        <w:t>、结转调整</w:t>
      </w:r>
      <w:r>
        <w:t>2023</w:t>
      </w:r>
      <w:r>
        <w:rPr>
          <w:rFonts w:hint="eastAsia"/>
        </w:rPr>
        <w:t>年省级地下水超采综合治理专项资金的通知（石财农【</w:t>
      </w:r>
      <w:r>
        <w:t>2023</w:t>
      </w:r>
      <w:r>
        <w:rPr>
          <w:rFonts w:hint="eastAsia"/>
        </w:rPr>
        <w:t>】</w:t>
      </w:r>
      <w:r>
        <w:t>18</w:t>
      </w:r>
      <w:r>
        <w:rPr>
          <w:rFonts w:hint="eastAsia"/>
        </w:rPr>
        <w:t>号）</w:t>
      </w:r>
      <w:r>
        <w:rPr>
          <w:rFonts w:hint="eastAsia"/>
          <w:lang w:eastAsia="zh-CN"/>
        </w:rPr>
        <w:t>45</w:t>
      </w:r>
      <w:r>
        <w:rPr>
          <w:rFonts w:hint="eastAsia"/>
          <w:lang w:eastAsia="zh-CN"/>
        </w:rPr>
        <w:t>万元</w:t>
      </w:r>
      <w:r>
        <w:rPr>
          <w:rFonts w:hint="eastAsia"/>
        </w:rPr>
        <w:t>、离退休人员统筹外工资待遇</w:t>
      </w:r>
      <w:r>
        <w:rPr>
          <w:lang w:eastAsia="zh-CN"/>
        </w:rPr>
        <w:t>86.86</w:t>
      </w:r>
      <w:r>
        <w:rPr>
          <w:rFonts w:hint="eastAsia"/>
          <w:lang w:eastAsia="zh-CN"/>
        </w:rPr>
        <w:t>万元</w:t>
      </w:r>
      <w:r>
        <w:rPr>
          <w:rFonts w:hint="eastAsia"/>
        </w:rPr>
        <w:t>、离退休人员统筹外工资待遇（自来水）</w:t>
      </w:r>
      <w:r>
        <w:rPr>
          <w:rFonts w:hint="eastAsia"/>
          <w:lang w:eastAsia="zh-CN"/>
        </w:rPr>
        <w:t>118.87</w:t>
      </w:r>
      <w:r>
        <w:rPr>
          <w:rFonts w:hint="eastAsia"/>
          <w:lang w:eastAsia="zh-CN"/>
        </w:rPr>
        <w:t>万元</w:t>
      </w:r>
      <w:r>
        <w:rPr>
          <w:rFonts w:hint="eastAsia"/>
        </w:rPr>
        <w:t>、南水北调水费</w:t>
      </w:r>
      <w:r>
        <w:rPr>
          <w:rFonts w:hint="eastAsia"/>
          <w:lang w:eastAsia="zh-CN"/>
        </w:rPr>
        <w:t>768.9</w:t>
      </w:r>
      <w:r>
        <w:rPr>
          <w:rFonts w:hint="eastAsia"/>
          <w:lang w:eastAsia="zh-CN"/>
        </w:rPr>
        <w:t>万元</w:t>
      </w:r>
      <w:r>
        <w:rPr>
          <w:rFonts w:hint="eastAsia"/>
        </w:rPr>
        <w:t>、潴龙河栾城段综合整治工程占地补贴</w:t>
      </w:r>
      <w:r>
        <w:rPr>
          <w:rFonts w:hint="eastAsia"/>
          <w:lang w:eastAsia="zh-CN"/>
        </w:rPr>
        <w:t>11.99</w:t>
      </w:r>
      <w:r>
        <w:rPr>
          <w:rFonts w:hint="eastAsia"/>
          <w:lang w:eastAsia="zh-CN"/>
        </w:rPr>
        <w:t>万元</w:t>
      </w:r>
      <w:r>
        <w:rPr>
          <w:rFonts w:hint="eastAsia"/>
        </w:rPr>
        <w:t>、栾城区</w:t>
      </w:r>
      <w:r>
        <w:t>2022</w:t>
      </w:r>
      <w:r>
        <w:rPr>
          <w:rFonts w:hint="eastAsia"/>
        </w:rPr>
        <w:t>年供水管网及配套设施改造</w:t>
      </w:r>
      <w:r>
        <w:rPr>
          <w:rFonts w:hint="eastAsia"/>
          <w:lang w:eastAsia="zh-CN"/>
        </w:rPr>
        <w:t>415.9</w:t>
      </w:r>
      <w:r>
        <w:rPr>
          <w:rFonts w:hint="eastAsia"/>
          <w:lang w:eastAsia="zh-CN"/>
        </w:rPr>
        <w:t>万元</w:t>
      </w:r>
      <w:r>
        <w:rPr>
          <w:rFonts w:hint="eastAsia"/>
        </w:rPr>
        <w:t>、</w:t>
      </w:r>
      <w:r>
        <w:t>.</w:t>
      </w:r>
      <w:r>
        <w:rPr>
          <w:rFonts w:hint="eastAsia"/>
        </w:rPr>
        <w:t>栾城区水利局市场修缮工程</w:t>
      </w:r>
      <w:r>
        <w:rPr>
          <w:rFonts w:hint="eastAsia"/>
          <w:lang w:eastAsia="zh-CN"/>
        </w:rPr>
        <w:t>22.15</w:t>
      </w:r>
      <w:r>
        <w:rPr>
          <w:rFonts w:hint="eastAsia"/>
          <w:lang w:eastAsia="zh-CN"/>
        </w:rPr>
        <w:t>万元</w:t>
      </w:r>
      <w:r>
        <w:rPr>
          <w:rFonts w:hint="eastAsia"/>
        </w:rPr>
        <w:t>、关停自备井</w:t>
      </w:r>
      <w:r>
        <w:rPr>
          <w:rFonts w:hint="eastAsia"/>
          <w:lang w:eastAsia="zh-CN"/>
        </w:rPr>
        <w:t>3.98</w:t>
      </w:r>
      <w:r>
        <w:rPr>
          <w:rFonts w:hint="eastAsia"/>
          <w:lang w:eastAsia="zh-CN"/>
        </w:rPr>
        <w:t>万元</w:t>
      </w:r>
      <w:r>
        <w:rPr>
          <w:rFonts w:hint="eastAsia"/>
        </w:rPr>
        <w:t>、节水型城市创建资金</w:t>
      </w:r>
      <w:r>
        <w:rPr>
          <w:rFonts w:hint="eastAsia"/>
          <w:lang w:eastAsia="zh-CN"/>
        </w:rPr>
        <w:t>26</w:t>
      </w:r>
      <w:r>
        <w:rPr>
          <w:rFonts w:hint="eastAsia"/>
          <w:lang w:eastAsia="zh-CN"/>
        </w:rPr>
        <w:t>万元</w:t>
      </w:r>
      <w:r>
        <w:rPr>
          <w:rFonts w:hint="eastAsia"/>
        </w:rPr>
        <w:t>、离退休人员统筹外工资待遇</w:t>
      </w:r>
      <w:r>
        <w:rPr>
          <w:rFonts w:hint="eastAsia"/>
          <w:lang w:eastAsia="zh-CN"/>
        </w:rPr>
        <w:t>98.23</w:t>
      </w:r>
      <w:r>
        <w:rPr>
          <w:rFonts w:hint="eastAsia"/>
          <w:lang w:eastAsia="zh-CN"/>
        </w:rPr>
        <w:t>万元</w:t>
      </w:r>
      <w:r>
        <w:rPr>
          <w:rFonts w:hint="eastAsia"/>
        </w:rPr>
        <w:t>、水法宣传经费</w:t>
      </w:r>
      <w:r>
        <w:rPr>
          <w:rFonts w:hint="eastAsia"/>
          <w:lang w:eastAsia="zh-CN"/>
        </w:rPr>
        <w:t>0.48</w:t>
      </w:r>
      <w:r>
        <w:rPr>
          <w:rFonts w:hint="eastAsia"/>
          <w:lang w:eastAsia="zh-CN"/>
        </w:rPr>
        <w:t>万元</w:t>
      </w:r>
      <w:r>
        <w:rPr>
          <w:rFonts w:hint="eastAsia"/>
        </w:rPr>
        <w:t>、水文观测经费</w:t>
      </w:r>
      <w:r>
        <w:rPr>
          <w:rFonts w:hint="eastAsia"/>
          <w:lang w:eastAsia="zh-CN"/>
        </w:rPr>
        <w:t>0.28</w:t>
      </w:r>
      <w:r>
        <w:rPr>
          <w:rFonts w:hint="eastAsia"/>
          <w:lang w:eastAsia="zh-CN"/>
        </w:rPr>
        <w:t>万元</w:t>
      </w:r>
      <w:r>
        <w:rPr>
          <w:rFonts w:hint="eastAsia"/>
        </w:rPr>
        <w:t>、河道所公用经费</w:t>
      </w:r>
      <w:r>
        <w:rPr>
          <w:rFonts w:hint="eastAsia"/>
          <w:lang w:eastAsia="zh-CN"/>
        </w:rPr>
        <w:t>5.98</w:t>
      </w:r>
      <w:r>
        <w:rPr>
          <w:rFonts w:hint="eastAsia"/>
          <w:lang w:eastAsia="zh-CN"/>
        </w:rPr>
        <w:t>万元</w:t>
      </w:r>
      <w:r>
        <w:rPr>
          <w:rFonts w:hint="eastAsia"/>
        </w:rPr>
        <w:t>、河道维护费</w:t>
      </w:r>
      <w:r>
        <w:rPr>
          <w:rFonts w:hint="eastAsia"/>
          <w:lang w:eastAsia="zh-CN"/>
        </w:rPr>
        <w:t>4</w:t>
      </w:r>
      <w:r>
        <w:rPr>
          <w:rFonts w:hint="eastAsia"/>
          <w:lang w:eastAsia="zh-CN"/>
        </w:rPr>
        <w:t>万元</w:t>
      </w:r>
      <w:r>
        <w:rPr>
          <w:rFonts w:hint="eastAsia"/>
        </w:rPr>
        <w:t>、河道维护所公用经费</w:t>
      </w:r>
      <w:r>
        <w:rPr>
          <w:rFonts w:hint="eastAsia"/>
          <w:lang w:eastAsia="zh-CN"/>
        </w:rPr>
        <w:t>12.96</w:t>
      </w:r>
      <w:r>
        <w:rPr>
          <w:rFonts w:hint="eastAsia"/>
          <w:lang w:eastAsia="zh-CN"/>
        </w:rPr>
        <w:t>万元</w:t>
      </w:r>
      <w:r>
        <w:rPr>
          <w:rFonts w:hint="eastAsia"/>
        </w:rPr>
        <w:t>、河道维护所人员经费</w:t>
      </w:r>
      <w:r>
        <w:t>429.23</w:t>
      </w:r>
      <w:r>
        <w:rPr>
          <w:rFonts w:hint="eastAsia"/>
        </w:rPr>
        <w:t>万元、离退休人员统筹外工资待遇</w:t>
      </w:r>
      <w:r>
        <w:rPr>
          <w:rFonts w:hint="eastAsia"/>
          <w:lang w:eastAsia="zh-CN"/>
        </w:rPr>
        <w:t>23.04429.23</w:t>
      </w:r>
      <w:r>
        <w:rPr>
          <w:rFonts w:hint="eastAsia"/>
          <w:lang w:eastAsia="zh-CN"/>
        </w:rPr>
        <w:t>万元</w:t>
      </w:r>
      <w:r>
        <w:rPr>
          <w:rFonts w:hint="eastAsia"/>
        </w:rPr>
        <w:t>、补助人员经费</w:t>
      </w:r>
      <w:r>
        <w:rPr>
          <w:rFonts w:hint="eastAsia"/>
          <w:lang w:eastAsia="zh-CN"/>
        </w:rPr>
        <w:t>30</w:t>
      </w:r>
      <w:r>
        <w:rPr>
          <w:rFonts w:hint="eastAsia"/>
          <w:lang w:eastAsia="zh-CN"/>
        </w:rPr>
        <w:t>万元</w:t>
      </w:r>
      <w:r>
        <w:rPr>
          <w:rFonts w:hint="eastAsia"/>
        </w:rPr>
        <w:t>、公用经费</w:t>
      </w:r>
      <w:r>
        <w:rPr>
          <w:rFonts w:hint="eastAsia"/>
          <w:lang w:eastAsia="zh-CN"/>
        </w:rPr>
        <w:t>5</w:t>
      </w:r>
      <w:r>
        <w:rPr>
          <w:rFonts w:hint="eastAsia"/>
          <w:lang w:eastAsia="zh-CN"/>
        </w:rPr>
        <w:t>万元</w:t>
      </w:r>
      <w:r>
        <w:rPr>
          <w:rFonts w:hint="eastAsia"/>
        </w:rPr>
        <w:t>、离退休人员统筹外</w:t>
      </w:r>
      <w:r>
        <w:rPr>
          <w:rFonts w:hint="eastAsia"/>
        </w:rPr>
        <w:t>工资待遇</w:t>
      </w:r>
      <w:r>
        <w:rPr>
          <w:rFonts w:hint="eastAsia"/>
          <w:lang w:eastAsia="zh-CN"/>
        </w:rPr>
        <w:t>38.01</w:t>
      </w:r>
      <w:r>
        <w:rPr>
          <w:rFonts w:hint="eastAsia"/>
          <w:lang w:eastAsia="zh-CN"/>
        </w:rPr>
        <w:t>万元</w:t>
      </w:r>
      <w:r>
        <w:tab/>
      </w:r>
      <w:r>
        <w:rPr>
          <w:rFonts w:hint="eastAsia"/>
        </w:rPr>
        <w:t>、人员经费</w:t>
      </w:r>
      <w:r>
        <w:rPr>
          <w:rFonts w:hint="eastAsia"/>
          <w:lang w:eastAsia="zh-CN"/>
        </w:rPr>
        <w:t>125</w:t>
      </w:r>
      <w:r>
        <w:rPr>
          <w:rFonts w:hint="eastAsia"/>
          <w:lang w:eastAsia="zh-CN"/>
        </w:rPr>
        <w:t>万元</w:t>
      </w:r>
      <w:r>
        <w:rPr>
          <w:rFonts w:hint="eastAsia"/>
        </w:rPr>
        <w:t>、人员经费</w:t>
      </w:r>
      <w:r>
        <w:rPr>
          <w:rFonts w:hint="eastAsia"/>
          <w:lang w:eastAsia="zh-CN"/>
        </w:rPr>
        <w:t>12.58</w:t>
      </w:r>
      <w:r>
        <w:rPr>
          <w:rFonts w:hint="eastAsia"/>
          <w:lang w:eastAsia="zh-CN"/>
        </w:rPr>
        <w:t>万元</w:t>
      </w:r>
      <w:r>
        <w:rPr>
          <w:rFonts w:hint="eastAsia"/>
        </w:rPr>
        <w:t>、药品采购与仪器维修维护</w:t>
      </w:r>
      <w:r>
        <w:rPr>
          <w:rFonts w:hint="eastAsia"/>
          <w:lang w:eastAsia="zh-CN"/>
        </w:rPr>
        <w:t>4</w:t>
      </w:r>
      <w:r>
        <w:rPr>
          <w:rFonts w:hint="eastAsia"/>
          <w:lang w:eastAsia="zh-CN"/>
        </w:rPr>
        <w:t>万元</w:t>
      </w:r>
      <w:r>
        <w:rPr>
          <w:rFonts w:hint="eastAsia"/>
        </w:rPr>
        <w:t>。</w:t>
      </w:r>
    </w:p>
    <w:p w:rsidR="00602FD6" w:rsidRDefault="00602FD6">
      <w:pPr>
        <w:pStyle w:val="-0"/>
      </w:pPr>
    </w:p>
    <w:p w:rsidR="00602FD6" w:rsidRDefault="00FE757C">
      <w:pPr>
        <w:pStyle w:val="-0"/>
      </w:pPr>
      <w:r>
        <w:rPr>
          <w:rFonts w:hint="eastAsia"/>
        </w:rPr>
        <w:t>3</w:t>
      </w:r>
      <w:r>
        <w:rPr>
          <w:rFonts w:hint="eastAsia"/>
        </w:rPr>
        <w:t>、比上年增减情况</w:t>
      </w:r>
      <w:r>
        <w:rPr>
          <w:rFonts w:hint="eastAsia"/>
          <w:lang w:eastAsia="zh-CN"/>
        </w:rPr>
        <w:t xml:space="preserve">  </w:t>
      </w:r>
    </w:p>
    <w:p w:rsidR="00602FD6" w:rsidRDefault="00FE757C">
      <w:pPr>
        <w:pStyle w:val="-0"/>
      </w:pPr>
      <w:r>
        <w:rPr>
          <w:rFonts w:hint="eastAsia"/>
        </w:rPr>
        <w:t>202</w:t>
      </w:r>
      <w:r>
        <w:t>4</w:t>
      </w:r>
      <w:r>
        <w:rPr>
          <w:rFonts w:hint="eastAsia"/>
        </w:rPr>
        <w:t>年部门预算收支安排</w:t>
      </w:r>
      <w:r>
        <w:t>6757.07</w:t>
      </w:r>
      <w:r>
        <w:rPr>
          <w:rFonts w:hint="eastAsia"/>
          <w:lang w:eastAsia="zh-CN"/>
        </w:rPr>
        <w:t>万元</w:t>
      </w:r>
      <w:r>
        <w:rPr>
          <w:rFonts w:hint="eastAsia"/>
        </w:rPr>
        <w:t>，较</w:t>
      </w:r>
      <w:r>
        <w:t>2023</w:t>
      </w:r>
      <w:r>
        <w:rPr>
          <w:rFonts w:hint="eastAsia"/>
        </w:rPr>
        <w:t>年</w:t>
      </w:r>
      <w:r>
        <w:rPr>
          <w:rFonts w:hint="eastAsia"/>
          <w:lang w:eastAsia="zh-CN"/>
        </w:rPr>
        <w:t>减少</w:t>
      </w:r>
      <w:r>
        <w:rPr>
          <w:rFonts w:hint="eastAsia"/>
          <w:lang w:eastAsia="zh-CN"/>
        </w:rPr>
        <w:t>13466.31</w:t>
      </w:r>
      <w:r>
        <w:rPr>
          <w:rFonts w:hint="eastAsia"/>
          <w:lang w:eastAsia="zh-CN"/>
        </w:rPr>
        <w:t>万元</w:t>
      </w:r>
      <w:r>
        <w:rPr>
          <w:rFonts w:hint="eastAsia"/>
        </w:rPr>
        <w:t>，其中：基本支出</w:t>
      </w:r>
      <w:r>
        <w:rPr>
          <w:rFonts w:hint="eastAsia"/>
          <w:lang w:eastAsia="zh-CN"/>
        </w:rPr>
        <w:t>减少</w:t>
      </w:r>
      <w:r>
        <w:rPr>
          <w:rFonts w:hint="eastAsia"/>
        </w:rPr>
        <w:t>75.4</w:t>
      </w:r>
      <w:r>
        <w:rPr>
          <w:rFonts w:hint="eastAsia"/>
        </w:rPr>
        <w:t>万元，主要是</w:t>
      </w:r>
      <w:r>
        <w:rPr>
          <w:rFonts w:hint="eastAsia"/>
          <w:lang w:eastAsia="zh-CN"/>
        </w:rPr>
        <w:t>减少</w:t>
      </w:r>
      <w:r>
        <w:rPr>
          <w:rFonts w:hint="eastAsia"/>
        </w:rPr>
        <w:t>人员经费和日常公用经费；项目支出</w:t>
      </w:r>
      <w:r>
        <w:rPr>
          <w:rFonts w:hint="eastAsia"/>
          <w:lang w:eastAsia="zh-CN"/>
        </w:rPr>
        <w:t>减少</w:t>
      </w:r>
      <w:r>
        <w:t>13390.91</w:t>
      </w:r>
      <w:r>
        <w:rPr>
          <w:rFonts w:hint="eastAsia"/>
        </w:rPr>
        <w:t>万元，主要是项目费用</w:t>
      </w:r>
      <w:r>
        <w:rPr>
          <w:rFonts w:hint="eastAsia"/>
          <w:lang w:eastAsia="zh-CN"/>
        </w:rPr>
        <w:t>减少</w:t>
      </w:r>
      <w:r>
        <w:rPr>
          <w:rFonts w:hint="eastAsia"/>
        </w:rPr>
        <w:t>、去年结转费用</w:t>
      </w:r>
      <w:r>
        <w:rPr>
          <w:rFonts w:hint="eastAsia"/>
          <w:lang w:eastAsia="zh-CN"/>
        </w:rPr>
        <w:t>减少</w:t>
      </w:r>
      <w:r>
        <w:rPr>
          <w:rFonts w:hint="eastAsia"/>
        </w:rPr>
        <w:t>。</w:t>
      </w:r>
    </w:p>
    <w:p w:rsidR="00602FD6" w:rsidRDefault="00602FD6">
      <w:pPr>
        <w:pStyle w:val="-0"/>
      </w:pPr>
    </w:p>
    <w:p w:rsidR="00602FD6" w:rsidRDefault="00FE757C">
      <w:pPr>
        <w:spacing w:before="10" w:after="10" w:line="360" w:lineRule="auto"/>
        <w:ind w:firstLine="640"/>
        <w:outlineLvl w:val="2"/>
        <w:rPr>
          <w:rFonts w:asciiTheme="minorHAnsi" w:eastAsia="黑体" w:hAnsiTheme="minorHAnsi" w:cs="黑体"/>
          <w:color w:val="000000"/>
          <w:sz w:val="32"/>
          <w:lang w:val="uk-UA"/>
        </w:rPr>
      </w:pPr>
      <w:bookmarkStart w:id="11" w:name="_Toc_3_3_0000000012"/>
      <w:r>
        <w:rPr>
          <w:rFonts w:ascii="黑体" w:eastAsia="黑体" w:hAnsi="黑体" w:cs="黑体"/>
          <w:color w:val="000000"/>
          <w:sz w:val="32"/>
        </w:rPr>
        <w:t>三、机关运行经费安排情况</w:t>
      </w:r>
      <w:bookmarkEnd w:id="11"/>
    </w:p>
    <w:p w:rsidR="00602FD6" w:rsidRDefault="00FE757C">
      <w:pPr>
        <w:pStyle w:val="-1"/>
        <w:rPr>
          <w:lang w:val="uk-UA"/>
        </w:rPr>
      </w:pPr>
      <w:r>
        <w:rPr>
          <w:rFonts w:hint="eastAsia"/>
        </w:rPr>
        <w:t>202</w:t>
      </w:r>
      <w:r>
        <w:t>4</w:t>
      </w:r>
      <w:r>
        <w:rPr>
          <w:rFonts w:hint="eastAsia"/>
        </w:rPr>
        <w:t>年机关运行经费共计安排</w:t>
      </w:r>
      <w:r>
        <w:rPr>
          <w:lang w:eastAsia="zh-CN"/>
        </w:rPr>
        <w:t>66.48</w:t>
      </w:r>
      <w:r>
        <w:rPr>
          <w:rFonts w:hint="eastAsia"/>
        </w:rPr>
        <w:t>万元，主要用于保证机关正常运转的办公费、邮电费、差旅费、会议费、日常维修费、办公楼物业管理费等支出。</w:t>
      </w:r>
    </w:p>
    <w:p w:rsidR="00602FD6" w:rsidRDefault="00602FD6">
      <w:pPr>
        <w:pStyle w:val="-1"/>
      </w:pPr>
    </w:p>
    <w:p w:rsidR="00602FD6" w:rsidRDefault="00FE757C">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602FD6" w:rsidRDefault="00FE757C">
      <w:pPr>
        <w:pStyle w:val="-2"/>
      </w:pPr>
      <w:r>
        <w:rPr>
          <w:rFonts w:hint="eastAsia"/>
        </w:rPr>
        <w:t>202</w:t>
      </w:r>
      <w:r>
        <w:t>4</w:t>
      </w:r>
      <w:r>
        <w:rPr>
          <w:rFonts w:hint="eastAsia"/>
        </w:rPr>
        <w:t>年，我</w:t>
      </w:r>
      <w:r>
        <w:rPr>
          <w:rFonts w:hint="eastAsia"/>
          <w:lang w:eastAsia="zh-CN"/>
        </w:rPr>
        <w:t>部门</w:t>
      </w:r>
      <w:r>
        <w:rPr>
          <w:rFonts w:hint="eastAsia"/>
        </w:rPr>
        <w:t>财政拨款“三公”经费预算安排</w:t>
      </w:r>
      <w:r>
        <w:rPr>
          <w:rFonts w:hint="eastAsia"/>
        </w:rPr>
        <w:t>14.4</w:t>
      </w:r>
      <w:r>
        <w:rPr>
          <w:rFonts w:hint="eastAsia"/>
        </w:rPr>
        <w:t>万元，其中因公出国（境）费</w:t>
      </w:r>
      <w:r>
        <w:rPr>
          <w:rFonts w:hint="eastAsia"/>
        </w:rPr>
        <w:t>0</w:t>
      </w:r>
      <w:r>
        <w:rPr>
          <w:rFonts w:hint="eastAsia"/>
        </w:rPr>
        <w:t>万元；公务用车购置及运维费</w:t>
      </w:r>
      <w:r>
        <w:rPr>
          <w:rFonts w:hint="eastAsia"/>
        </w:rPr>
        <w:t>14.4</w:t>
      </w:r>
      <w:r>
        <w:rPr>
          <w:rFonts w:hint="eastAsia"/>
        </w:rPr>
        <w:t>万元（其中：公务用车购置费为</w:t>
      </w:r>
      <w:r>
        <w:rPr>
          <w:rFonts w:hint="eastAsia"/>
        </w:rPr>
        <w:t>0</w:t>
      </w:r>
      <w:r>
        <w:rPr>
          <w:rFonts w:hint="eastAsia"/>
        </w:rPr>
        <w:t>万元，公务用车运维费</w:t>
      </w:r>
      <w:r>
        <w:rPr>
          <w:rFonts w:hint="eastAsia"/>
        </w:rPr>
        <w:t>14.4</w:t>
      </w:r>
      <w:r>
        <w:rPr>
          <w:rFonts w:hint="eastAsia"/>
        </w:rPr>
        <w:t>万元</w:t>
      </w:r>
      <w:r>
        <w:rPr>
          <w:rFonts w:hint="eastAsia"/>
        </w:rPr>
        <w:t>)</w:t>
      </w:r>
      <w:r>
        <w:rPr>
          <w:rFonts w:hint="eastAsia"/>
        </w:rPr>
        <w:t>；公务接待费</w:t>
      </w:r>
      <w:r>
        <w:rPr>
          <w:rFonts w:hint="eastAsia"/>
        </w:rPr>
        <w:t>0</w:t>
      </w:r>
      <w:r>
        <w:rPr>
          <w:rFonts w:hint="eastAsia"/>
        </w:rPr>
        <w:t>元，与去年相比无变化。</w:t>
      </w:r>
    </w:p>
    <w:p w:rsidR="00602FD6" w:rsidRDefault="00602FD6">
      <w:pPr>
        <w:pStyle w:val="-2"/>
      </w:pPr>
    </w:p>
    <w:p w:rsidR="00602FD6" w:rsidRDefault="00FE757C">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602FD6" w:rsidRDefault="00FE757C">
      <w:pPr>
        <w:spacing w:line="500" w:lineRule="exact"/>
        <w:ind w:firstLine="560"/>
        <w:rPr>
          <w:rFonts w:eastAsia="方正仿宋_GBK"/>
          <w:color w:val="000000"/>
          <w:sz w:val="28"/>
          <w:lang w:val="uk-UA"/>
        </w:rPr>
      </w:pPr>
      <w:r>
        <w:rPr>
          <w:rFonts w:eastAsia="方正仿宋_GBK"/>
          <w:color w:val="000000"/>
          <w:sz w:val="28"/>
        </w:rPr>
        <w:t>（一）总体绩效目标</w:t>
      </w:r>
    </w:p>
    <w:p w:rsidR="00602FD6" w:rsidRDefault="00FE757C">
      <w:pPr>
        <w:spacing w:line="500" w:lineRule="exact"/>
        <w:ind w:firstLine="560"/>
        <w:rPr>
          <w:sz w:val="28"/>
          <w:szCs w:val="28"/>
          <w:lang w:val="uk-UA"/>
        </w:rPr>
      </w:pPr>
      <w:r>
        <w:rPr>
          <w:sz w:val="28"/>
          <w:szCs w:val="28"/>
          <w:lang w:val="uk-UA"/>
        </w:rPr>
        <w:t>2021-2022</w:t>
      </w:r>
      <w:r>
        <w:rPr>
          <w:rFonts w:ascii="宋体" w:eastAsia="宋体" w:hAnsi="宋体" w:cs="宋体" w:hint="eastAsia"/>
          <w:sz w:val="28"/>
          <w:szCs w:val="28"/>
          <w:lang w:val="uk-UA"/>
        </w:rPr>
        <w:t>年江水置换工程占地补、</w:t>
      </w:r>
      <w:r>
        <w:rPr>
          <w:sz w:val="28"/>
          <w:szCs w:val="28"/>
          <w:lang w:val="uk-UA"/>
        </w:rPr>
        <w:t>2024</w:t>
      </w:r>
      <w:r>
        <w:rPr>
          <w:rFonts w:ascii="宋体" w:eastAsia="宋体" w:hAnsi="宋体" w:cs="宋体" w:hint="eastAsia"/>
          <w:sz w:val="28"/>
          <w:szCs w:val="28"/>
          <w:lang w:val="uk-UA"/>
        </w:rPr>
        <w:t>年农业水价综合改革资金、关于提前下达</w:t>
      </w:r>
      <w:r>
        <w:rPr>
          <w:sz w:val="28"/>
          <w:szCs w:val="28"/>
          <w:lang w:val="uk-UA"/>
        </w:rPr>
        <w:t>2024</w:t>
      </w:r>
      <w:r>
        <w:rPr>
          <w:rFonts w:ascii="宋体" w:eastAsia="宋体" w:hAnsi="宋体" w:cs="宋体" w:hint="eastAsia"/>
          <w:sz w:val="28"/>
          <w:szCs w:val="28"/>
          <w:lang w:val="uk-UA"/>
        </w:rPr>
        <w:t>年大中型水库移民后期扶持资金预算的通知石财农【</w:t>
      </w:r>
      <w:r>
        <w:rPr>
          <w:sz w:val="28"/>
          <w:szCs w:val="28"/>
          <w:lang w:val="uk-UA"/>
        </w:rPr>
        <w:t>2023</w:t>
      </w:r>
      <w:r>
        <w:rPr>
          <w:rFonts w:ascii="宋体" w:eastAsia="宋体" w:hAnsi="宋体" w:cs="宋体" w:hint="eastAsia"/>
          <w:sz w:val="28"/>
          <w:szCs w:val="28"/>
          <w:lang w:val="uk-UA"/>
        </w:rPr>
        <w:t>】</w:t>
      </w:r>
      <w:r>
        <w:rPr>
          <w:sz w:val="28"/>
          <w:szCs w:val="28"/>
          <w:lang w:val="uk-UA"/>
        </w:rPr>
        <w:t>102</w:t>
      </w:r>
      <w:r>
        <w:rPr>
          <w:rFonts w:ascii="宋体" w:eastAsia="宋体" w:hAnsi="宋体" w:cs="宋体" w:hint="eastAsia"/>
          <w:sz w:val="28"/>
          <w:szCs w:val="28"/>
          <w:lang w:val="uk-UA"/>
        </w:rPr>
        <w:t>号、关于提前下达</w:t>
      </w:r>
      <w:r>
        <w:rPr>
          <w:sz w:val="28"/>
          <w:szCs w:val="28"/>
          <w:lang w:val="uk-UA"/>
        </w:rPr>
        <w:t>2024</w:t>
      </w:r>
      <w:r>
        <w:rPr>
          <w:rFonts w:ascii="宋体" w:eastAsia="宋体" w:hAnsi="宋体" w:cs="宋体" w:hint="eastAsia"/>
          <w:sz w:val="28"/>
          <w:szCs w:val="28"/>
          <w:lang w:val="uk-UA"/>
        </w:rPr>
        <w:t>年市级水利发展资金（村级河长巡河护河补助资金）预算指标的通知</w:t>
      </w:r>
      <w:r>
        <w:rPr>
          <w:sz w:val="28"/>
          <w:szCs w:val="28"/>
          <w:lang w:val="uk-UA"/>
        </w:rPr>
        <w:t xml:space="preserve"> </w:t>
      </w:r>
      <w:r>
        <w:rPr>
          <w:rFonts w:ascii="宋体" w:eastAsia="宋体" w:hAnsi="宋体" w:cs="宋体" w:hint="eastAsia"/>
          <w:sz w:val="28"/>
          <w:szCs w:val="28"/>
          <w:lang w:val="uk-UA"/>
        </w:rPr>
        <w:t>石财农【</w:t>
      </w:r>
      <w:r>
        <w:rPr>
          <w:sz w:val="28"/>
          <w:szCs w:val="28"/>
          <w:lang w:val="uk-UA"/>
        </w:rPr>
        <w:t>2023</w:t>
      </w:r>
      <w:r>
        <w:rPr>
          <w:rFonts w:ascii="宋体" w:eastAsia="宋体" w:hAnsi="宋体" w:cs="宋体" w:hint="eastAsia"/>
          <w:sz w:val="28"/>
          <w:szCs w:val="28"/>
          <w:lang w:val="uk-UA"/>
        </w:rPr>
        <w:t>】</w:t>
      </w:r>
      <w:r>
        <w:rPr>
          <w:sz w:val="28"/>
          <w:szCs w:val="28"/>
          <w:lang w:val="uk-UA"/>
        </w:rPr>
        <w:t>107</w:t>
      </w:r>
      <w:r>
        <w:rPr>
          <w:rFonts w:ascii="宋体" w:eastAsia="宋体" w:hAnsi="宋体" w:cs="宋体" w:hint="eastAsia"/>
          <w:sz w:val="28"/>
          <w:szCs w:val="28"/>
          <w:lang w:val="uk-UA"/>
        </w:rPr>
        <w:t>号、关于提前下达</w:t>
      </w:r>
      <w:r>
        <w:rPr>
          <w:sz w:val="28"/>
          <w:szCs w:val="28"/>
          <w:lang w:val="uk-UA"/>
        </w:rPr>
        <w:t>2024</w:t>
      </w:r>
      <w:r>
        <w:rPr>
          <w:rFonts w:ascii="宋体" w:eastAsia="宋体" w:hAnsi="宋体" w:cs="宋体" w:hint="eastAsia"/>
          <w:sz w:val="28"/>
          <w:szCs w:val="28"/>
          <w:lang w:val="uk-UA"/>
        </w:rPr>
        <w:t>年市级水利发展资金（河长制考核奖补资金）预算指标的通知</w:t>
      </w:r>
      <w:r>
        <w:rPr>
          <w:sz w:val="28"/>
          <w:szCs w:val="28"/>
          <w:lang w:val="uk-UA"/>
        </w:rPr>
        <w:t xml:space="preserve"> </w:t>
      </w:r>
      <w:r>
        <w:rPr>
          <w:rFonts w:ascii="宋体" w:eastAsia="宋体" w:hAnsi="宋体" w:cs="宋体" w:hint="eastAsia"/>
          <w:sz w:val="28"/>
          <w:szCs w:val="28"/>
          <w:lang w:val="uk-UA"/>
        </w:rPr>
        <w:t>石财农【</w:t>
      </w:r>
      <w:r>
        <w:rPr>
          <w:sz w:val="28"/>
          <w:szCs w:val="28"/>
          <w:lang w:val="uk-UA"/>
        </w:rPr>
        <w:t>2023</w:t>
      </w:r>
      <w:r>
        <w:rPr>
          <w:rFonts w:ascii="宋体" w:eastAsia="宋体" w:hAnsi="宋体" w:cs="宋体" w:hint="eastAsia"/>
          <w:sz w:val="28"/>
          <w:szCs w:val="28"/>
          <w:lang w:val="uk-UA"/>
        </w:rPr>
        <w:t>】</w:t>
      </w:r>
      <w:r>
        <w:rPr>
          <w:sz w:val="28"/>
          <w:szCs w:val="28"/>
          <w:lang w:val="uk-UA"/>
        </w:rPr>
        <w:t>107</w:t>
      </w:r>
      <w:r>
        <w:rPr>
          <w:rFonts w:ascii="宋体" w:eastAsia="宋体" w:hAnsi="宋体" w:cs="宋体" w:hint="eastAsia"/>
          <w:sz w:val="28"/>
          <w:szCs w:val="28"/>
          <w:lang w:val="uk-UA"/>
        </w:rPr>
        <w:t>号、关于提前下达</w:t>
      </w:r>
      <w:r>
        <w:rPr>
          <w:sz w:val="28"/>
          <w:szCs w:val="28"/>
          <w:lang w:val="uk-UA"/>
        </w:rPr>
        <w:t>2024</w:t>
      </w:r>
      <w:r>
        <w:rPr>
          <w:rFonts w:ascii="宋体" w:eastAsia="宋体" w:hAnsi="宋体" w:cs="宋体" w:hint="eastAsia"/>
          <w:sz w:val="28"/>
          <w:szCs w:val="28"/>
          <w:lang w:val="uk-UA"/>
        </w:rPr>
        <w:t>年市级水利发展资金（河道工程整治管护补助资金）预算指标的通知</w:t>
      </w:r>
      <w:r>
        <w:rPr>
          <w:sz w:val="28"/>
          <w:szCs w:val="28"/>
          <w:lang w:val="uk-UA"/>
        </w:rPr>
        <w:t xml:space="preserve"> </w:t>
      </w:r>
      <w:r>
        <w:rPr>
          <w:rFonts w:ascii="宋体" w:eastAsia="宋体" w:hAnsi="宋体" w:cs="宋体" w:hint="eastAsia"/>
          <w:sz w:val="28"/>
          <w:szCs w:val="28"/>
          <w:lang w:val="uk-UA"/>
        </w:rPr>
        <w:t>石财农【</w:t>
      </w:r>
      <w:r>
        <w:rPr>
          <w:sz w:val="28"/>
          <w:szCs w:val="28"/>
          <w:lang w:val="uk-UA"/>
        </w:rPr>
        <w:t>2023</w:t>
      </w:r>
      <w:r>
        <w:rPr>
          <w:rFonts w:ascii="宋体" w:eastAsia="宋体" w:hAnsi="宋体" w:cs="宋体" w:hint="eastAsia"/>
          <w:sz w:val="28"/>
          <w:szCs w:val="28"/>
          <w:lang w:val="uk-UA"/>
        </w:rPr>
        <w:t>】</w:t>
      </w:r>
      <w:r>
        <w:rPr>
          <w:sz w:val="28"/>
          <w:szCs w:val="28"/>
          <w:lang w:val="uk-UA"/>
        </w:rPr>
        <w:t>107</w:t>
      </w:r>
      <w:r>
        <w:rPr>
          <w:rFonts w:ascii="宋体" w:eastAsia="宋体" w:hAnsi="宋体" w:cs="宋体" w:hint="eastAsia"/>
          <w:sz w:val="28"/>
          <w:szCs w:val="28"/>
          <w:lang w:val="uk-UA"/>
        </w:rPr>
        <w:t>号、关于提前下达</w:t>
      </w:r>
      <w:r>
        <w:rPr>
          <w:sz w:val="28"/>
          <w:szCs w:val="28"/>
          <w:lang w:val="uk-UA"/>
        </w:rPr>
        <w:t>2024</w:t>
      </w:r>
      <w:r>
        <w:rPr>
          <w:rFonts w:ascii="宋体" w:eastAsia="宋体" w:hAnsi="宋体" w:cs="宋体" w:hint="eastAsia"/>
          <w:sz w:val="28"/>
          <w:szCs w:val="28"/>
          <w:lang w:val="uk-UA"/>
        </w:rPr>
        <w:t>年市级水利发展资金（江水置换）预算指标的通知</w:t>
      </w:r>
      <w:r>
        <w:rPr>
          <w:sz w:val="28"/>
          <w:szCs w:val="28"/>
          <w:lang w:val="uk-UA"/>
        </w:rPr>
        <w:t xml:space="preserve"> </w:t>
      </w:r>
      <w:r>
        <w:rPr>
          <w:rFonts w:ascii="宋体" w:eastAsia="宋体" w:hAnsi="宋体" w:cs="宋体" w:hint="eastAsia"/>
          <w:sz w:val="28"/>
          <w:szCs w:val="28"/>
          <w:lang w:val="uk-UA"/>
        </w:rPr>
        <w:t>石财农【</w:t>
      </w:r>
      <w:r>
        <w:rPr>
          <w:sz w:val="28"/>
          <w:szCs w:val="28"/>
          <w:lang w:val="uk-UA"/>
        </w:rPr>
        <w:t>2023</w:t>
      </w:r>
      <w:r>
        <w:rPr>
          <w:rFonts w:ascii="宋体" w:eastAsia="宋体" w:hAnsi="宋体" w:cs="宋体" w:hint="eastAsia"/>
          <w:sz w:val="28"/>
          <w:szCs w:val="28"/>
          <w:lang w:val="uk-UA"/>
        </w:rPr>
        <w:t>】</w:t>
      </w:r>
      <w:r>
        <w:rPr>
          <w:sz w:val="28"/>
          <w:szCs w:val="28"/>
          <w:lang w:val="uk-UA"/>
        </w:rPr>
        <w:t>107</w:t>
      </w:r>
      <w:r>
        <w:rPr>
          <w:rFonts w:ascii="宋体" w:eastAsia="宋体" w:hAnsi="宋体" w:cs="宋体" w:hint="eastAsia"/>
          <w:sz w:val="28"/>
          <w:szCs w:val="28"/>
          <w:lang w:val="uk-UA"/>
        </w:rPr>
        <w:t>号、关于提前下达</w:t>
      </w:r>
      <w:r>
        <w:rPr>
          <w:sz w:val="28"/>
          <w:szCs w:val="28"/>
          <w:lang w:val="uk-UA"/>
        </w:rPr>
        <w:t>2024</w:t>
      </w:r>
      <w:r>
        <w:rPr>
          <w:rFonts w:ascii="宋体" w:eastAsia="宋体" w:hAnsi="宋体" w:cs="宋体" w:hint="eastAsia"/>
          <w:sz w:val="28"/>
          <w:szCs w:val="28"/>
          <w:lang w:val="uk-UA"/>
        </w:rPr>
        <w:t>年市级水利发展资金（节水工程补助资金）预算指标的通知</w:t>
      </w:r>
      <w:r>
        <w:rPr>
          <w:sz w:val="28"/>
          <w:szCs w:val="28"/>
          <w:lang w:val="uk-UA"/>
        </w:rPr>
        <w:t xml:space="preserve"> </w:t>
      </w:r>
      <w:r>
        <w:rPr>
          <w:rFonts w:ascii="宋体" w:eastAsia="宋体" w:hAnsi="宋体" w:cs="宋体" w:hint="eastAsia"/>
          <w:sz w:val="28"/>
          <w:szCs w:val="28"/>
          <w:lang w:val="uk-UA"/>
        </w:rPr>
        <w:t>石财农【</w:t>
      </w:r>
      <w:r>
        <w:rPr>
          <w:sz w:val="28"/>
          <w:szCs w:val="28"/>
          <w:lang w:val="uk-UA"/>
        </w:rPr>
        <w:t>2023</w:t>
      </w:r>
      <w:r>
        <w:rPr>
          <w:rFonts w:ascii="宋体" w:eastAsia="宋体" w:hAnsi="宋体" w:cs="宋体" w:hint="eastAsia"/>
          <w:sz w:val="28"/>
          <w:szCs w:val="28"/>
          <w:lang w:val="uk-UA"/>
        </w:rPr>
        <w:t>】</w:t>
      </w:r>
      <w:r>
        <w:rPr>
          <w:sz w:val="28"/>
          <w:szCs w:val="28"/>
          <w:lang w:val="uk-UA"/>
        </w:rPr>
        <w:t>107</w:t>
      </w:r>
      <w:r>
        <w:rPr>
          <w:rFonts w:ascii="宋体" w:eastAsia="宋体" w:hAnsi="宋体" w:cs="宋体" w:hint="eastAsia"/>
          <w:sz w:val="28"/>
          <w:szCs w:val="28"/>
          <w:lang w:val="uk-UA"/>
        </w:rPr>
        <w:t>号、关于提前下达</w:t>
      </w:r>
      <w:r>
        <w:rPr>
          <w:sz w:val="28"/>
          <w:szCs w:val="28"/>
          <w:lang w:val="uk-UA"/>
        </w:rPr>
        <w:t>2024</w:t>
      </w:r>
      <w:r>
        <w:rPr>
          <w:rFonts w:ascii="宋体" w:eastAsia="宋体" w:hAnsi="宋体" w:cs="宋体" w:hint="eastAsia"/>
          <w:sz w:val="28"/>
          <w:szCs w:val="28"/>
          <w:lang w:val="uk-UA"/>
        </w:rPr>
        <w:t>年中央水库移民扶持基金预算的通知</w:t>
      </w:r>
      <w:r>
        <w:rPr>
          <w:sz w:val="28"/>
          <w:szCs w:val="28"/>
          <w:lang w:val="uk-UA"/>
        </w:rPr>
        <w:t xml:space="preserve"> </w:t>
      </w:r>
      <w:r>
        <w:rPr>
          <w:rFonts w:ascii="宋体" w:eastAsia="宋体" w:hAnsi="宋体" w:cs="宋体" w:hint="eastAsia"/>
          <w:sz w:val="28"/>
          <w:szCs w:val="28"/>
          <w:lang w:val="uk-UA"/>
        </w:rPr>
        <w:t>石财农【</w:t>
      </w:r>
      <w:r>
        <w:rPr>
          <w:sz w:val="28"/>
          <w:szCs w:val="28"/>
          <w:lang w:val="uk-UA"/>
        </w:rPr>
        <w:t>2023</w:t>
      </w:r>
      <w:r>
        <w:rPr>
          <w:rFonts w:ascii="宋体" w:eastAsia="宋体" w:hAnsi="宋体" w:cs="宋体" w:hint="eastAsia"/>
          <w:sz w:val="28"/>
          <w:szCs w:val="28"/>
          <w:lang w:val="uk-UA"/>
        </w:rPr>
        <w:t>】</w:t>
      </w:r>
      <w:r>
        <w:rPr>
          <w:sz w:val="28"/>
          <w:szCs w:val="28"/>
          <w:lang w:val="uk-UA"/>
        </w:rPr>
        <w:t>105</w:t>
      </w:r>
      <w:r>
        <w:rPr>
          <w:rFonts w:ascii="宋体" w:eastAsia="宋体" w:hAnsi="宋体" w:cs="宋体" w:hint="eastAsia"/>
          <w:sz w:val="28"/>
          <w:szCs w:val="28"/>
          <w:lang w:val="uk-UA"/>
        </w:rPr>
        <w:t>号、关于提前下达</w:t>
      </w:r>
      <w:r>
        <w:rPr>
          <w:sz w:val="28"/>
          <w:szCs w:val="28"/>
          <w:lang w:val="uk-UA"/>
        </w:rPr>
        <w:t>2024</w:t>
      </w:r>
      <w:r>
        <w:rPr>
          <w:rFonts w:ascii="宋体" w:eastAsia="宋体" w:hAnsi="宋体" w:cs="宋体" w:hint="eastAsia"/>
          <w:sz w:val="28"/>
          <w:szCs w:val="28"/>
          <w:lang w:val="uk-UA"/>
        </w:rPr>
        <w:t>年中央水利发展资金（农村饮水工程维修养护）预算的通知</w:t>
      </w:r>
      <w:r>
        <w:rPr>
          <w:sz w:val="28"/>
          <w:szCs w:val="28"/>
          <w:lang w:val="uk-UA"/>
        </w:rPr>
        <w:t xml:space="preserve"> </w:t>
      </w:r>
      <w:r>
        <w:rPr>
          <w:rFonts w:ascii="宋体" w:eastAsia="宋体" w:hAnsi="宋体" w:cs="宋体" w:hint="eastAsia"/>
          <w:sz w:val="28"/>
          <w:szCs w:val="28"/>
          <w:lang w:val="uk-UA"/>
        </w:rPr>
        <w:t>石财农【</w:t>
      </w:r>
      <w:r>
        <w:rPr>
          <w:sz w:val="28"/>
          <w:szCs w:val="28"/>
          <w:lang w:val="uk-UA"/>
        </w:rPr>
        <w:t>2023</w:t>
      </w:r>
      <w:r>
        <w:rPr>
          <w:rFonts w:ascii="宋体" w:eastAsia="宋体" w:hAnsi="宋体" w:cs="宋体" w:hint="eastAsia"/>
          <w:sz w:val="28"/>
          <w:szCs w:val="28"/>
          <w:lang w:val="uk-UA"/>
        </w:rPr>
        <w:t>】</w:t>
      </w:r>
      <w:r>
        <w:rPr>
          <w:sz w:val="28"/>
          <w:szCs w:val="28"/>
          <w:lang w:val="uk-UA"/>
        </w:rPr>
        <w:t>106</w:t>
      </w:r>
      <w:r>
        <w:rPr>
          <w:rFonts w:ascii="宋体" w:eastAsia="宋体" w:hAnsi="宋体" w:cs="宋体" w:hint="eastAsia"/>
          <w:sz w:val="28"/>
          <w:szCs w:val="28"/>
          <w:lang w:val="uk-UA"/>
        </w:rPr>
        <w:t>号、关于提前下达</w:t>
      </w:r>
      <w:r>
        <w:rPr>
          <w:sz w:val="28"/>
          <w:szCs w:val="28"/>
          <w:lang w:val="uk-UA"/>
        </w:rPr>
        <w:t>2024</w:t>
      </w:r>
      <w:r>
        <w:rPr>
          <w:rFonts w:ascii="宋体" w:eastAsia="宋体" w:hAnsi="宋体" w:cs="宋体" w:hint="eastAsia"/>
          <w:sz w:val="28"/>
          <w:szCs w:val="28"/>
          <w:lang w:val="uk-UA"/>
        </w:rPr>
        <w:t>年中央水利发展资金（以水折电）预算的通知</w:t>
      </w:r>
      <w:r>
        <w:rPr>
          <w:sz w:val="28"/>
          <w:szCs w:val="28"/>
          <w:lang w:val="uk-UA"/>
        </w:rPr>
        <w:t xml:space="preserve"> </w:t>
      </w:r>
      <w:r>
        <w:rPr>
          <w:rFonts w:ascii="宋体" w:eastAsia="宋体" w:hAnsi="宋体" w:cs="宋体" w:hint="eastAsia"/>
          <w:sz w:val="28"/>
          <w:szCs w:val="28"/>
          <w:lang w:val="uk-UA"/>
        </w:rPr>
        <w:t>石财农【</w:t>
      </w:r>
      <w:r>
        <w:rPr>
          <w:sz w:val="28"/>
          <w:szCs w:val="28"/>
          <w:lang w:val="uk-UA"/>
        </w:rPr>
        <w:t>2023</w:t>
      </w:r>
      <w:r>
        <w:rPr>
          <w:rFonts w:ascii="宋体" w:eastAsia="宋体" w:hAnsi="宋体" w:cs="宋体" w:hint="eastAsia"/>
          <w:sz w:val="28"/>
          <w:szCs w:val="28"/>
          <w:lang w:val="uk-UA"/>
        </w:rPr>
        <w:t>】</w:t>
      </w:r>
      <w:r>
        <w:rPr>
          <w:sz w:val="28"/>
          <w:szCs w:val="28"/>
          <w:lang w:val="uk-UA"/>
        </w:rPr>
        <w:t>106</w:t>
      </w:r>
      <w:r>
        <w:rPr>
          <w:rFonts w:ascii="宋体" w:eastAsia="宋体" w:hAnsi="宋体" w:cs="宋体" w:hint="eastAsia"/>
          <w:sz w:val="28"/>
          <w:szCs w:val="28"/>
          <w:lang w:val="uk-UA"/>
        </w:rPr>
        <w:t>号、关于提前下达</w:t>
      </w:r>
      <w:r>
        <w:rPr>
          <w:sz w:val="28"/>
          <w:szCs w:val="28"/>
          <w:lang w:val="uk-UA"/>
        </w:rPr>
        <w:t>2024</w:t>
      </w:r>
      <w:r>
        <w:rPr>
          <w:rFonts w:ascii="宋体" w:eastAsia="宋体" w:hAnsi="宋体" w:cs="宋体" w:hint="eastAsia"/>
          <w:sz w:val="28"/>
          <w:szCs w:val="28"/>
          <w:lang w:val="uk-UA"/>
        </w:rPr>
        <w:t>年中央水利发展资金（在线计量监测）预算的通知</w:t>
      </w:r>
      <w:r>
        <w:rPr>
          <w:sz w:val="28"/>
          <w:szCs w:val="28"/>
          <w:lang w:val="uk-UA"/>
        </w:rPr>
        <w:t xml:space="preserve"> </w:t>
      </w:r>
      <w:r>
        <w:rPr>
          <w:rFonts w:ascii="宋体" w:eastAsia="宋体" w:hAnsi="宋体" w:cs="宋体" w:hint="eastAsia"/>
          <w:sz w:val="28"/>
          <w:szCs w:val="28"/>
          <w:lang w:val="uk-UA"/>
        </w:rPr>
        <w:t>石财农【</w:t>
      </w:r>
      <w:r>
        <w:rPr>
          <w:sz w:val="28"/>
          <w:szCs w:val="28"/>
          <w:lang w:val="uk-UA"/>
        </w:rPr>
        <w:t>2023</w:t>
      </w:r>
      <w:r>
        <w:rPr>
          <w:rFonts w:ascii="宋体" w:eastAsia="宋体" w:hAnsi="宋体" w:cs="宋体" w:hint="eastAsia"/>
          <w:sz w:val="28"/>
          <w:szCs w:val="28"/>
          <w:lang w:val="uk-UA"/>
        </w:rPr>
        <w:t>】</w:t>
      </w:r>
      <w:r>
        <w:rPr>
          <w:sz w:val="28"/>
          <w:szCs w:val="28"/>
          <w:lang w:val="uk-UA"/>
        </w:rPr>
        <w:t>106</w:t>
      </w:r>
      <w:r>
        <w:rPr>
          <w:rFonts w:ascii="宋体" w:eastAsia="宋体" w:hAnsi="宋体" w:cs="宋体" w:hint="eastAsia"/>
          <w:sz w:val="28"/>
          <w:szCs w:val="28"/>
          <w:lang w:val="uk-UA"/>
        </w:rPr>
        <w:t>号、河长制经费、河湖名录复核经费、河湖智能视频监控系统、华电、中翰</w:t>
      </w:r>
      <w:r>
        <w:rPr>
          <w:rFonts w:ascii="宋体" w:eastAsia="宋体" w:hAnsi="宋体" w:cs="宋体" w:hint="eastAsia"/>
          <w:sz w:val="28"/>
          <w:szCs w:val="28"/>
          <w:lang w:val="uk-UA"/>
        </w:rPr>
        <w:t>水费、结转</w:t>
      </w:r>
      <w:r>
        <w:rPr>
          <w:sz w:val="28"/>
          <w:szCs w:val="28"/>
          <w:lang w:val="uk-UA"/>
        </w:rPr>
        <w:t>2023</w:t>
      </w:r>
      <w:r>
        <w:rPr>
          <w:rFonts w:ascii="宋体" w:eastAsia="宋体" w:hAnsi="宋体" w:cs="宋体" w:hint="eastAsia"/>
          <w:sz w:val="28"/>
          <w:szCs w:val="28"/>
          <w:lang w:val="uk-UA"/>
        </w:rPr>
        <w:t>年大中型水库移民</w:t>
      </w:r>
      <w:r>
        <w:rPr>
          <w:sz w:val="28"/>
          <w:szCs w:val="28"/>
          <w:lang w:val="uk-UA"/>
        </w:rPr>
        <w:t xml:space="preserve"> </w:t>
      </w:r>
      <w:r>
        <w:rPr>
          <w:rFonts w:ascii="宋体" w:eastAsia="宋体" w:hAnsi="宋体" w:cs="宋体" w:hint="eastAsia"/>
          <w:sz w:val="28"/>
          <w:szCs w:val="28"/>
          <w:lang w:val="uk-UA"/>
        </w:rPr>
        <w:t>后期扶持资金预算的通知</w:t>
      </w:r>
      <w:r>
        <w:rPr>
          <w:sz w:val="28"/>
          <w:szCs w:val="28"/>
          <w:lang w:val="uk-UA"/>
        </w:rPr>
        <w:t>(</w:t>
      </w:r>
      <w:r>
        <w:rPr>
          <w:rFonts w:ascii="宋体" w:eastAsia="宋体" w:hAnsi="宋体" w:cs="宋体" w:hint="eastAsia"/>
          <w:sz w:val="28"/>
          <w:szCs w:val="28"/>
          <w:lang w:val="uk-UA"/>
        </w:rPr>
        <w:t>扶持资金</w:t>
      </w:r>
      <w:r>
        <w:rPr>
          <w:sz w:val="28"/>
          <w:szCs w:val="28"/>
          <w:lang w:val="uk-UA"/>
        </w:rPr>
        <w:t>)</w:t>
      </w:r>
      <w:r>
        <w:rPr>
          <w:rFonts w:ascii="宋体" w:eastAsia="宋体" w:hAnsi="宋体" w:cs="宋体" w:hint="eastAsia"/>
          <w:sz w:val="28"/>
          <w:szCs w:val="28"/>
          <w:lang w:val="uk-UA"/>
        </w:rPr>
        <w:t>石财农〔</w:t>
      </w:r>
      <w:r>
        <w:rPr>
          <w:sz w:val="28"/>
          <w:szCs w:val="28"/>
          <w:lang w:val="uk-UA"/>
        </w:rPr>
        <w:t>2022</w:t>
      </w:r>
      <w:r>
        <w:rPr>
          <w:rFonts w:ascii="宋体" w:eastAsia="宋体" w:hAnsi="宋体" w:cs="宋体" w:hint="eastAsia"/>
          <w:sz w:val="28"/>
          <w:szCs w:val="28"/>
          <w:lang w:val="uk-UA"/>
        </w:rPr>
        <w:t>〕</w:t>
      </w:r>
      <w:r>
        <w:rPr>
          <w:sz w:val="28"/>
          <w:szCs w:val="28"/>
          <w:lang w:val="uk-UA"/>
        </w:rPr>
        <w:t>90</w:t>
      </w:r>
      <w:r>
        <w:rPr>
          <w:rFonts w:ascii="宋体" w:eastAsia="宋体" w:hAnsi="宋体" w:cs="宋体" w:hint="eastAsia"/>
          <w:sz w:val="28"/>
          <w:szCs w:val="28"/>
          <w:lang w:val="uk-UA"/>
        </w:rPr>
        <w:t>号、结转</w:t>
      </w:r>
      <w:r>
        <w:rPr>
          <w:sz w:val="28"/>
          <w:szCs w:val="28"/>
          <w:lang w:val="uk-UA"/>
        </w:rPr>
        <w:t>2023</w:t>
      </w:r>
      <w:r>
        <w:rPr>
          <w:rFonts w:ascii="宋体" w:eastAsia="宋体" w:hAnsi="宋体" w:cs="宋体" w:hint="eastAsia"/>
          <w:sz w:val="28"/>
          <w:szCs w:val="28"/>
          <w:lang w:val="uk-UA"/>
        </w:rPr>
        <w:t>年度省级地下水超采综合治理专项资金的通知</w:t>
      </w:r>
      <w:r>
        <w:rPr>
          <w:sz w:val="28"/>
          <w:szCs w:val="28"/>
          <w:lang w:val="uk-UA"/>
        </w:rPr>
        <w:t>-</w:t>
      </w:r>
      <w:r>
        <w:rPr>
          <w:rFonts w:ascii="宋体" w:eastAsia="宋体" w:hAnsi="宋体" w:cs="宋体" w:hint="eastAsia"/>
          <w:sz w:val="28"/>
          <w:szCs w:val="28"/>
          <w:lang w:val="uk-UA"/>
        </w:rPr>
        <w:t>冀财农〔</w:t>
      </w:r>
      <w:r>
        <w:rPr>
          <w:sz w:val="28"/>
          <w:szCs w:val="28"/>
          <w:lang w:val="uk-UA"/>
        </w:rPr>
        <w:t>2022</w:t>
      </w:r>
      <w:r>
        <w:rPr>
          <w:rFonts w:ascii="宋体" w:eastAsia="宋体" w:hAnsi="宋体" w:cs="宋体" w:hint="eastAsia"/>
          <w:sz w:val="28"/>
          <w:szCs w:val="28"/>
          <w:lang w:val="uk-UA"/>
        </w:rPr>
        <w:t>〕</w:t>
      </w:r>
      <w:r>
        <w:rPr>
          <w:sz w:val="28"/>
          <w:szCs w:val="28"/>
          <w:lang w:val="uk-UA"/>
        </w:rPr>
        <w:t>152</w:t>
      </w:r>
      <w:r>
        <w:rPr>
          <w:rFonts w:ascii="宋体" w:eastAsia="宋体" w:hAnsi="宋体" w:cs="宋体" w:hint="eastAsia"/>
          <w:sz w:val="28"/>
          <w:szCs w:val="28"/>
          <w:lang w:val="uk-UA"/>
        </w:rPr>
        <w:t>号（石财农</w:t>
      </w:r>
      <w:r>
        <w:rPr>
          <w:rFonts w:ascii="宋体" w:eastAsia="宋体" w:hAnsi="宋体" w:cs="宋体" w:hint="eastAsia"/>
          <w:sz w:val="28"/>
          <w:szCs w:val="28"/>
          <w:lang w:val="uk-UA"/>
        </w:rPr>
        <w:lastRenderedPageBreak/>
        <w:t>〔</w:t>
      </w:r>
      <w:r>
        <w:rPr>
          <w:sz w:val="28"/>
          <w:szCs w:val="28"/>
          <w:lang w:val="uk-UA"/>
        </w:rPr>
        <w:t>2022</w:t>
      </w:r>
      <w:r>
        <w:rPr>
          <w:rFonts w:ascii="宋体" w:eastAsia="宋体" w:hAnsi="宋体" w:cs="宋体" w:hint="eastAsia"/>
          <w:sz w:val="28"/>
          <w:szCs w:val="28"/>
          <w:lang w:val="uk-UA"/>
        </w:rPr>
        <w:t>〕</w:t>
      </w:r>
      <w:r>
        <w:rPr>
          <w:sz w:val="28"/>
          <w:szCs w:val="28"/>
          <w:lang w:val="uk-UA"/>
        </w:rPr>
        <w:t>84</w:t>
      </w:r>
      <w:r>
        <w:rPr>
          <w:rFonts w:ascii="宋体" w:eastAsia="宋体" w:hAnsi="宋体" w:cs="宋体" w:hint="eastAsia"/>
          <w:sz w:val="28"/>
          <w:szCs w:val="28"/>
          <w:lang w:val="uk-UA"/>
        </w:rPr>
        <w:t>号）、结转</w:t>
      </w:r>
      <w:r>
        <w:rPr>
          <w:sz w:val="28"/>
          <w:szCs w:val="28"/>
          <w:lang w:val="uk-UA"/>
        </w:rPr>
        <w:t>2023</w:t>
      </w:r>
      <w:r>
        <w:rPr>
          <w:rFonts w:ascii="宋体" w:eastAsia="宋体" w:hAnsi="宋体" w:cs="宋体" w:hint="eastAsia"/>
          <w:sz w:val="28"/>
          <w:szCs w:val="28"/>
          <w:lang w:val="uk-UA"/>
        </w:rPr>
        <w:t>年度省级地下水超采综合治理专项资金的通知（石财农【</w:t>
      </w:r>
      <w:r>
        <w:rPr>
          <w:sz w:val="28"/>
          <w:szCs w:val="28"/>
          <w:lang w:val="uk-UA"/>
        </w:rPr>
        <w:t>2023</w:t>
      </w:r>
      <w:r>
        <w:rPr>
          <w:rFonts w:ascii="宋体" w:eastAsia="宋体" w:hAnsi="宋体" w:cs="宋体" w:hint="eastAsia"/>
          <w:sz w:val="28"/>
          <w:szCs w:val="28"/>
          <w:lang w:val="uk-UA"/>
        </w:rPr>
        <w:t>】</w:t>
      </w:r>
      <w:r>
        <w:rPr>
          <w:sz w:val="28"/>
          <w:szCs w:val="28"/>
          <w:lang w:val="uk-UA"/>
        </w:rPr>
        <w:t>2</w:t>
      </w:r>
      <w:r>
        <w:rPr>
          <w:rFonts w:ascii="宋体" w:eastAsia="宋体" w:hAnsi="宋体" w:cs="宋体" w:hint="eastAsia"/>
          <w:sz w:val="28"/>
          <w:szCs w:val="28"/>
          <w:lang w:val="uk-UA"/>
        </w:rPr>
        <w:t>号）、结转</w:t>
      </w:r>
      <w:r>
        <w:rPr>
          <w:sz w:val="28"/>
          <w:szCs w:val="28"/>
          <w:lang w:val="uk-UA"/>
        </w:rPr>
        <w:t>2023</w:t>
      </w:r>
      <w:r>
        <w:rPr>
          <w:rFonts w:ascii="宋体" w:eastAsia="宋体" w:hAnsi="宋体" w:cs="宋体" w:hint="eastAsia"/>
          <w:sz w:val="28"/>
          <w:szCs w:val="28"/>
          <w:lang w:val="uk-UA"/>
        </w:rPr>
        <w:t>年市级水利发展资金预算指标的通知（村级河长巡河护河补助资金）石财农〔</w:t>
      </w:r>
      <w:r>
        <w:rPr>
          <w:sz w:val="28"/>
          <w:szCs w:val="28"/>
          <w:lang w:val="uk-UA"/>
        </w:rPr>
        <w:t>2022</w:t>
      </w:r>
      <w:r>
        <w:rPr>
          <w:rFonts w:ascii="宋体" w:eastAsia="宋体" w:hAnsi="宋体" w:cs="宋体" w:hint="eastAsia"/>
          <w:sz w:val="28"/>
          <w:szCs w:val="28"/>
          <w:lang w:val="uk-UA"/>
        </w:rPr>
        <w:t>〕</w:t>
      </w:r>
      <w:r>
        <w:rPr>
          <w:sz w:val="28"/>
          <w:szCs w:val="28"/>
          <w:lang w:val="uk-UA"/>
        </w:rPr>
        <w:t>105</w:t>
      </w:r>
      <w:r>
        <w:rPr>
          <w:rFonts w:ascii="宋体" w:eastAsia="宋体" w:hAnsi="宋体" w:cs="宋体" w:hint="eastAsia"/>
          <w:sz w:val="28"/>
          <w:szCs w:val="28"/>
          <w:lang w:val="uk-UA"/>
        </w:rPr>
        <w:t>号、结转</w:t>
      </w:r>
      <w:r>
        <w:rPr>
          <w:sz w:val="28"/>
          <w:szCs w:val="28"/>
          <w:lang w:val="uk-UA"/>
        </w:rPr>
        <w:t>2023</w:t>
      </w:r>
      <w:r>
        <w:rPr>
          <w:rFonts w:ascii="宋体" w:eastAsia="宋体" w:hAnsi="宋体" w:cs="宋体" w:hint="eastAsia"/>
          <w:sz w:val="28"/>
          <w:szCs w:val="28"/>
          <w:lang w:val="uk-UA"/>
        </w:rPr>
        <w:t>年市级水利发展资金预算指标的通知（河长制考核奖补资金）石财农〔</w:t>
      </w:r>
      <w:r>
        <w:rPr>
          <w:sz w:val="28"/>
          <w:szCs w:val="28"/>
          <w:lang w:val="uk-UA"/>
        </w:rPr>
        <w:t>2022</w:t>
      </w:r>
      <w:r>
        <w:rPr>
          <w:rFonts w:ascii="宋体" w:eastAsia="宋体" w:hAnsi="宋体" w:cs="宋体" w:hint="eastAsia"/>
          <w:sz w:val="28"/>
          <w:szCs w:val="28"/>
          <w:lang w:val="uk-UA"/>
        </w:rPr>
        <w:t>〕</w:t>
      </w:r>
      <w:r>
        <w:rPr>
          <w:sz w:val="28"/>
          <w:szCs w:val="28"/>
          <w:lang w:val="uk-UA"/>
        </w:rPr>
        <w:t>105</w:t>
      </w:r>
      <w:r>
        <w:rPr>
          <w:rFonts w:ascii="宋体" w:eastAsia="宋体" w:hAnsi="宋体" w:cs="宋体" w:hint="eastAsia"/>
          <w:sz w:val="28"/>
          <w:szCs w:val="28"/>
          <w:lang w:val="uk-UA"/>
        </w:rPr>
        <w:t>号、结转</w:t>
      </w:r>
      <w:r>
        <w:rPr>
          <w:sz w:val="28"/>
          <w:szCs w:val="28"/>
          <w:lang w:val="uk-UA"/>
        </w:rPr>
        <w:t>2023</w:t>
      </w:r>
      <w:r>
        <w:rPr>
          <w:rFonts w:ascii="宋体" w:eastAsia="宋体" w:hAnsi="宋体" w:cs="宋体" w:hint="eastAsia"/>
          <w:sz w:val="28"/>
          <w:szCs w:val="28"/>
          <w:lang w:val="uk-UA"/>
        </w:rPr>
        <w:t>年市级水利发展资金预</w:t>
      </w:r>
      <w:r>
        <w:rPr>
          <w:rFonts w:ascii="宋体" w:eastAsia="宋体" w:hAnsi="宋体" w:cs="宋体" w:hint="eastAsia"/>
          <w:sz w:val="28"/>
          <w:szCs w:val="28"/>
          <w:lang w:val="uk-UA"/>
        </w:rPr>
        <w:t>算指标的通知（河道工程整治管护补助资金）石财农〔</w:t>
      </w:r>
      <w:r>
        <w:rPr>
          <w:sz w:val="28"/>
          <w:szCs w:val="28"/>
          <w:lang w:val="uk-UA"/>
        </w:rPr>
        <w:t>2022</w:t>
      </w:r>
      <w:r>
        <w:rPr>
          <w:rFonts w:ascii="宋体" w:eastAsia="宋体" w:hAnsi="宋体" w:cs="宋体" w:hint="eastAsia"/>
          <w:sz w:val="28"/>
          <w:szCs w:val="28"/>
          <w:lang w:val="uk-UA"/>
        </w:rPr>
        <w:t>〕</w:t>
      </w:r>
      <w:r>
        <w:rPr>
          <w:sz w:val="28"/>
          <w:szCs w:val="28"/>
          <w:lang w:val="uk-UA"/>
        </w:rPr>
        <w:t>105</w:t>
      </w:r>
      <w:r>
        <w:rPr>
          <w:rFonts w:ascii="宋体" w:eastAsia="宋体" w:hAnsi="宋体" w:cs="宋体" w:hint="eastAsia"/>
          <w:sz w:val="28"/>
          <w:szCs w:val="28"/>
          <w:lang w:val="uk-UA"/>
        </w:rPr>
        <w:t>号、结转</w:t>
      </w:r>
      <w:r>
        <w:rPr>
          <w:sz w:val="28"/>
          <w:szCs w:val="28"/>
          <w:lang w:val="uk-UA"/>
        </w:rPr>
        <w:t>2023</w:t>
      </w:r>
      <w:r>
        <w:rPr>
          <w:rFonts w:ascii="宋体" w:eastAsia="宋体" w:hAnsi="宋体" w:cs="宋体" w:hint="eastAsia"/>
          <w:sz w:val="28"/>
          <w:szCs w:val="28"/>
          <w:lang w:val="uk-UA"/>
        </w:rPr>
        <w:t>年市级水利发展资金预算指标的通知（江水置换市级配套资金）、结转</w:t>
      </w:r>
      <w:r>
        <w:rPr>
          <w:sz w:val="28"/>
          <w:szCs w:val="28"/>
          <w:lang w:val="uk-UA"/>
        </w:rPr>
        <w:t>2023</w:t>
      </w:r>
      <w:r>
        <w:rPr>
          <w:rFonts w:ascii="宋体" w:eastAsia="宋体" w:hAnsi="宋体" w:cs="宋体" w:hint="eastAsia"/>
          <w:sz w:val="28"/>
          <w:szCs w:val="28"/>
          <w:lang w:val="uk-UA"/>
        </w:rPr>
        <w:t>年市级水利发展资金预算指标的通知（节水工程建补助资金）石财农〔</w:t>
      </w:r>
      <w:r>
        <w:rPr>
          <w:sz w:val="28"/>
          <w:szCs w:val="28"/>
          <w:lang w:val="uk-UA"/>
        </w:rPr>
        <w:t>2022</w:t>
      </w:r>
      <w:r>
        <w:rPr>
          <w:rFonts w:ascii="宋体" w:eastAsia="宋体" w:hAnsi="宋体" w:cs="宋体" w:hint="eastAsia"/>
          <w:sz w:val="28"/>
          <w:szCs w:val="28"/>
          <w:lang w:val="uk-UA"/>
        </w:rPr>
        <w:t>〕</w:t>
      </w:r>
      <w:r>
        <w:rPr>
          <w:sz w:val="28"/>
          <w:szCs w:val="28"/>
          <w:lang w:val="uk-UA"/>
        </w:rPr>
        <w:t>105</w:t>
      </w:r>
      <w:r>
        <w:rPr>
          <w:rFonts w:ascii="宋体" w:eastAsia="宋体" w:hAnsi="宋体" w:cs="宋体" w:hint="eastAsia"/>
          <w:sz w:val="28"/>
          <w:szCs w:val="28"/>
          <w:lang w:val="uk-UA"/>
        </w:rPr>
        <w:t>号、结转</w:t>
      </w:r>
      <w:r>
        <w:rPr>
          <w:sz w:val="28"/>
          <w:szCs w:val="28"/>
          <w:lang w:val="uk-UA"/>
        </w:rPr>
        <w:t>2023</w:t>
      </w:r>
      <w:r>
        <w:rPr>
          <w:rFonts w:ascii="宋体" w:eastAsia="宋体" w:hAnsi="宋体" w:cs="宋体" w:hint="eastAsia"/>
          <w:sz w:val="28"/>
          <w:szCs w:val="28"/>
          <w:lang w:val="uk-UA"/>
        </w:rPr>
        <w:t>年中央水利发展资金预算的通知（农村饮水工程维修养护）石财农〔</w:t>
      </w:r>
      <w:r>
        <w:rPr>
          <w:sz w:val="28"/>
          <w:szCs w:val="28"/>
          <w:lang w:val="uk-UA"/>
        </w:rPr>
        <w:t>2022</w:t>
      </w:r>
      <w:r>
        <w:rPr>
          <w:rFonts w:ascii="宋体" w:eastAsia="宋体" w:hAnsi="宋体" w:cs="宋体" w:hint="eastAsia"/>
          <w:sz w:val="28"/>
          <w:szCs w:val="28"/>
          <w:lang w:val="uk-UA"/>
        </w:rPr>
        <w:t>〕</w:t>
      </w:r>
      <w:r>
        <w:rPr>
          <w:sz w:val="28"/>
          <w:szCs w:val="28"/>
          <w:lang w:val="uk-UA"/>
        </w:rPr>
        <w:t>87</w:t>
      </w:r>
      <w:r>
        <w:rPr>
          <w:rFonts w:ascii="宋体" w:eastAsia="宋体" w:hAnsi="宋体" w:cs="宋体" w:hint="eastAsia"/>
          <w:sz w:val="28"/>
          <w:szCs w:val="28"/>
          <w:lang w:val="uk-UA"/>
        </w:rPr>
        <w:t>号、结转</w:t>
      </w:r>
      <w:r>
        <w:rPr>
          <w:sz w:val="28"/>
          <w:szCs w:val="28"/>
          <w:lang w:val="uk-UA"/>
        </w:rPr>
        <w:t>2023</w:t>
      </w:r>
      <w:r>
        <w:rPr>
          <w:rFonts w:ascii="宋体" w:eastAsia="宋体" w:hAnsi="宋体" w:cs="宋体" w:hint="eastAsia"/>
          <w:sz w:val="28"/>
          <w:szCs w:val="28"/>
          <w:lang w:val="uk-UA"/>
        </w:rPr>
        <w:t>年中央水利发展资金预算的通知（水资源管理农业灌</w:t>
      </w:r>
      <w:r>
        <w:rPr>
          <w:sz w:val="28"/>
          <w:szCs w:val="28"/>
          <w:lang w:val="uk-UA"/>
        </w:rPr>
        <w:t>-</w:t>
      </w:r>
      <w:r>
        <w:rPr>
          <w:rFonts w:ascii="宋体" w:eastAsia="宋体" w:hAnsi="宋体" w:cs="宋体" w:hint="eastAsia"/>
          <w:sz w:val="28"/>
          <w:szCs w:val="28"/>
          <w:lang w:val="uk-UA"/>
        </w:rPr>
        <w:t>以电折水）石财农〔</w:t>
      </w:r>
      <w:r>
        <w:rPr>
          <w:sz w:val="28"/>
          <w:szCs w:val="28"/>
          <w:lang w:val="uk-UA"/>
        </w:rPr>
        <w:t>2022</w:t>
      </w:r>
      <w:r>
        <w:rPr>
          <w:rFonts w:ascii="宋体" w:eastAsia="宋体" w:hAnsi="宋体" w:cs="宋体" w:hint="eastAsia"/>
          <w:sz w:val="28"/>
          <w:szCs w:val="28"/>
          <w:lang w:val="uk-UA"/>
        </w:rPr>
        <w:t>〕</w:t>
      </w:r>
      <w:r>
        <w:rPr>
          <w:sz w:val="28"/>
          <w:szCs w:val="28"/>
          <w:lang w:val="uk-UA"/>
        </w:rPr>
        <w:t>87</w:t>
      </w:r>
      <w:r>
        <w:rPr>
          <w:rFonts w:ascii="宋体" w:eastAsia="宋体" w:hAnsi="宋体" w:cs="宋体" w:hint="eastAsia"/>
          <w:sz w:val="28"/>
          <w:szCs w:val="28"/>
          <w:lang w:val="uk-UA"/>
        </w:rPr>
        <w:t>号、结转调整</w:t>
      </w:r>
      <w:r>
        <w:rPr>
          <w:sz w:val="28"/>
          <w:szCs w:val="28"/>
          <w:lang w:val="uk-UA"/>
        </w:rPr>
        <w:t>2023</w:t>
      </w:r>
      <w:r>
        <w:rPr>
          <w:rFonts w:ascii="宋体" w:eastAsia="宋体" w:hAnsi="宋体" w:cs="宋体" w:hint="eastAsia"/>
          <w:sz w:val="28"/>
          <w:szCs w:val="28"/>
          <w:lang w:val="uk-UA"/>
        </w:rPr>
        <w:t>年省级地下水超采综合治理专项资金的通知（石财农【</w:t>
      </w:r>
      <w:r>
        <w:rPr>
          <w:sz w:val="28"/>
          <w:szCs w:val="28"/>
          <w:lang w:val="uk-UA"/>
        </w:rPr>
        <w:t>2023</w:t>
      </w:r>
      <w:r>
        <w:rPr>
          <w:rFonts w:ascii="宋体" w:eastAsia="宋体" w:hAnsi="宋体" w:cs="宋体" w:hint="eastAsia"/>
          <w:sz w:val="28"/>
          <w:szCs w:val="28"/>
          <w:lang w:val="uk-UA"/>
        </w:rPr>
        <w:t>】</w:t>
      </w:r>
      <w:r>
        <w:rPr>
          <w:sz w:val="28"/>
          <w:szCs w:val="28"/>
          <w:lang w:val="uk-UA"/>
        </w:rPr>
        <w:t>18</w:t>
      </w:r>
      <w:r>
        <w:rPr>
          <w:rFonts w:ascii="宋体" w:eastAsia="宋体" w:hAnsi="宋体" w:cs="宋体" w:hint="eastAsia"/>
          <w:sz w:val="28"/>
          <w:szCs w:val="28"/>
          <w:lang w:val="uk-UA"/>
        </w:rPr>
        <w:t>号）、离退休人员统筹外工资待遇、离退休人员统筹外工资待遇（自来水）、南水北调水费、潴龙河栾城段综合整治工程占地补贴、栾城区</w:t>
      </w:r>
      <w:r>
        <w:rPr>
          <w:sz w:val="28"/>
          <w:szCs w:val="28"/>
          <w:lang w:val="uk-UA"/>
        </w:rPr>
        <w:t>2022</w:t>
      </w:r>
      <w:r>
        <w:rPr>
          <w:rFonts w:ascii="宋体" w:eastAsia="宋体" w:hAnsi="宋体" w:cs="宋体" w:hint="eastAsia"/>
          <w:sz w:val="28"/>
          <w:szCs w:val="28"/>
          <w:lang w:val="uk-UA"/>
        </w:rPr>
        <w:t>年供水管网及配套设施改造、</w:t>
      </w:r>
      <w:r>
        <w:rPr>
          <w:sz w:val="28"/>
          <w:szCs w:val="28"/>
          <w:lang w:val="uk-UA"/>
        </w:rPr>
        <w:t>.</w:t>
      </w:r>
      <w:r>
        <w:rPr>
          <w:rFonts w:ascii="宋体" w:eastAsia="宋体" w:hAnsi="宋体" w:cs="宋体" w:hint="eastAsia"/>
          <w:sz w:val="28"/>
          <w:szCs w:val="28"/>
          <w:lang w:val="uk-UA"/>
        </w:rPr>
        <w:t>栾城区水利局市场修缮工程、关停自备井、节水型城市创建资金、离退休人员统筹外工资待遇、水法宣传经费、水文观测经费、河道所公用经费、河道维护费、河道维护所公用经费、河道维护所人员经费、离退休人员统筹外工资待遇、补助人员经费、公用经费、离退休人员统筹外工资待遇</w:t>
      </w:r>
      <w:r>
        <w:rPr>
          <w:sz w:val="28"/>
          <w:szCs w:val="28"/>
          <w:lang w:val="uk-UA"/>
        </w:rPr>
        <w:tab/>
      </w:r>
      <w:r>
        <w:rPr>
          <w:rFonts w:ascii="宋体" w:eastAsia="宋体" w:hAnsi="宋体" w:cs="宋体" w:hint="eastAsia"/>
          <w:sz w:val="28"/>
          <w:szCs w:val="28"/>
          <w:lang w:val="uk-UA"/>
        </w:rPr>
        <w:t>、人员经费、人员经费、药品采购与仪器维修维护。</w:t>
      </w:r>
    </w:p>
    <w:p w:rsidR="00602FD6" w:rsidRDefault="00602FD6">
      <w:pPr>
        <w:pStyle w:val="-3"/>
      </w:pPr>
    </w:p>
    <w:p w:rsidR="00602FD6" w:rsidRDefault="00FE757C">
      <w:pPr>
        <w:spacing w:line="500" w:lineRule="exact"/>
        <w:ind w:firstLine="560"/>
        <w:rPr>
          <w:rFonts w:eastAsia="方正仿宋_GBK"/>
          <w:color w:val="000000"/>
          <w:sz w:val="28"/>
          <w:lang w:val="uk-UA"/>
        </w:rPr>
      </w:pPr>
      <w:r>
        <w:rPr>
          <w:rFonts w:eastAsia="方正仿宋_GBK"/>
          <w:color w:val="000000"/>
          <w:sz w:val="28"/>
        </w:rPr>
        <w:t>（二）分项绩效目标</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1.2021-2022</w:t>
      </w:r>
      <w:r>
        <w:rPr>
          <w:rFonts w:ascii="宋体" w:eastAsia="宋体" w:hAnsi="宋体" w:cs="宋体" w:hint="eastAsia"/>
          <w:color w:val="000000"/>
          <w:sz w:val="28"/>
          <w:lang w:val="uk-UA"/>
        </w:rPr>
        <w:t>年江水</w:t>
      </w:r>
      <w:r>
        <w:rPr>
          <w:rFonts w:ascii="宋体" w:eastAsia="宋体" w:hAnsi="宋体" w:cs="宋体" w:hint="eastAsia"/>
          <w:color w:val="000000"/>
          <w:sz w:val="28"/>
          <w:lang w:val="uk-UA"/>
        </w:rPr>
        <w:t>置换工程占地补</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绩效目标：占地补贴发放到位，完成工程建设。</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绩效指标：补偿涵盖</w:t>
      </w:r>
      <w:r>
        <w:rPr>
          <w:rFonts w:eastAsia="方正仿宋_GBK"/>
          <w:color w:val="000000"/>
          <w:sz w:val="28"/>
          <w:lang w:val="uk-UA"/>
        </w:rPr>
        <w:t>7</w:t>
      </w:r>
      <w:r>
        <w:rPr>
          <w:rFonts w:ascii="宋体" w:eastAsia="宋体" w:hAnsi="宋体" w:cs="宋体" w:hint="eastAsia"/>
          <w:color w:val="000000"/>
          <w:sz w:val="28"/>
          <w:lang w:val="uk-UA"/>
        </w:rPr>
        <w:t>个乡镇，准确、及时发放占地补偿。</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2.2024</w:t>
      </w:r>
      <w:r>
        <w:rPr>
          <w:rFonts w:ascii="宋体" w:eastAsia="宋体" w:hAnsi="宋体" w:cs="宋体" w:hint="eastAsia"/>
          <w:color w:val="000000"/>
          <w:sz w:val="28"/>
          <w:lang w:val="uk-UA"/>
        </w:rPr>
        <w:t>年农业水价综合改革资金</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lastRenderedPageBreak/>
        <w:t>绩效目标：完成水价改革任务。</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绩效指标：节水奖励发放涵盖</w:t>
      </w:r>
      <w:r>
        <w:rPr>
          <w:rFonts w:eastAsia="方正仿宋_GBK"/>
          <w:color w:val="000000"/>
          <w:sz w:val="28"/>
          <w:lang w:val="uk-UA"/>
        </w:rPr>
        <w:t>7</w:t>
      </w:r>
      <w:r>
        <w:rPr>
          <w:rFonts w:ascii="宋体" w:eastAsia="宋体" w:hAnsi="宋体" w:cs="宋体" w:hint="eastAsia"/>
          <w:color w:val="000000"/>
          <w:sz w:val="28"/>
          <w:lang w:val="uk-UA"/>
        </w:rPr>
        <w:t>个乡镇，准确发放节水奖励，节约用水。</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3.</w:t>
      </w:r>
      <w:r>
        <w:rPr>
          <w:rFonts w:ascii="宋体" w:eastAsia="宋体" w:hAnsi="宋体" w:cs="宋体" w:hint="eastAsia"/>
          <w:color w:val="000000"/>
          <w:sz w:val="28"/>
          <w:lang w:val="uk-UA"/>
        </w:rPr>
        <w:t>关于提前下达</w:t>
      </w:r>
      <w:r>
        <w:rPr>
          <w:rFonts w:eastAsia="方正仿宋_GBK"/>
          <w:color w:val="000000"/>
          <w:sz w:val="28"/>
          <w:lang w:val="uk-UA"/>
        </w:rPr>
        <w:t>2024</w:t>
      </w:r>
      <w:r>
        <w:rPr>
          <w:rFonts w:ascii="宋体" w:eastAsia="宋体" w:hAnsi="宋体" w:cs="宋体" w:hint="eastAsia"/>
          <w:color w:val="000000"/>
          <w:sz w:val="28"/>
          <w:lang w:val="uk-UA"/>
        </w:rPr>
        <w:t>年大中型水库移民后期扶持资金预算的通知</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102</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绩效目标：改善村容村貌，提高村民出行安全度和生活质量。</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绩效指标：新建村田间道路硬化面积</w:t>
      </w:r>
      <w:r>
        <w:rPr>
          <w:rFonts w:eastAsia="方正仿宋_GBK"/>
          <w:color w:val="000000"/>
          <w:sz w:val="28"/>
          <w:lang w:val="uk-UA"/>
        </w:rPr>
        <w:t>3249.05m2</w:t>
      </w:r>
      <w:r>
        <w:rPr>
          <w:rFonts w:ascii="宋体" w:eastAsia="宋体" w:hAnsi="宋体" w:cs="宋体" w:hint="eastAsia"/>
          <w:color w:val="000000"/>
          <w:sz w:val="28"/>
          <w:lang w:val="uk-UA"/>
        </w:rPr>
        <w:t>。</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4.</w:t>
      </w:r>
      <w:r>
        <w:rPr>
          <w:rFonts w:ascii="宋体" w:eastAsia="宋体" w:hAnsi="宋体" w:cs="宋体" w:hint="eastAsia"/>
          <w:color w:val="000000"/>
          <w:sz w:val="28"/>
          <w:lang w:val="uk-UA"/>
        </w:rPr>
        <w:t>关于提前下达</w:t>
      </w:r>
      <w:r>
        <w:rPr>
          <w:rFonts w:eastAsia="方正仿宋_GBK"/>
          <w:color w:val="000000"/>
          <w:sz w:val="28"/>
          <w:lang w:val="uk-UA"/>
        </w:rPr>
        <w:t>2024</w:t>
      </w:r>
      <w:r>
        <w:rPr>
          <w:rFonts w:ascii="宋体" w:eastAsia="宋体" w:hAnsi="宋体" w:cs="宋体" w:hint="eastAsia"/>
          <w:color w:val="000000"/>
          <w:sz w:val="28"/>
          <w:lang w:val="uk-UA"/>
        </w:rPr>
        <w:t>年市级水利发展资金（村级河长巡河护河补助资金）预算指标的通知</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107</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绩效目标：用于村级河长巡河护河补助资金。</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w:t>
      </w:r>
      <w:r>
        <w:rPr>
          <w:rFonts w:eastAsia="方正仿宋_GBK"/>
          <w:color w:val="000000"/>
          <w:sz w:val="28"/>
          <w:lang w:val="uk-UA"/>
        </w:rPr>
        <w:t>3</w:t>
      </w:r>
      <w:r>
        <w:rPr>
          <w:rFonts w:ascii="宋体" w:eastAsia="宋体" w:hAnsi="宋体" w:cs="宋体" w:hint="eastAsia"/>
          <w:color w:val="000000"/>
          <w:sz w:val="28"/>
          <w:lang w:val="uk-UA"/>
        </w:rPr>
        <w:t>个乡镇村级河长巡河护河补助。</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5.</w:t>
      </w:r>
      <w:r>
        <w:rPr>
          <w:rFonts w:ascii="宋体" w:eastAsia="宋体" w:hAnsi="宋体" w:cs="宋体" w:hint="eastAsia"/>
          <w:color w:val="000000"/>
          <w:sz w:val="28"/>
          <w:lang w:val="uk-UA"/>
        </w:rPr>
        <w:t>关于提前下达</w:t>
      </w:r>
      <w:r>
        <w:rPr>
          <w:rFonts w:eastAsia="方正仿宋_GBK"/>
          <w:color w:val="000000"/>
          <w:sz w:val="28"/>
          <w:lang w:val="uk-UA"/>
        </w:rPr>
        <w:t>2024</w:t>
      </w:r>
      <w:r>
        <w:rPr>
          <w:rFonts w:ascii="宋体" w:eastAsia="宋体" w:hAnsi="宋体" w:cs="宋体" w:hint="eastAsia"/>
          <w:color w:val="000000"/>
          <w:sz w:val="28"/>
          <w:lang w:val="uk-UA"/>
        </w:rPr>
        <w:t>年市级水利发展资金（河长制考核奖补资金）预算指标的通知</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107</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绩效目标：保障河长制顺利进行。</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绩效指标：用于河长制考核奖励。</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6.</w:t>
      </w:r>
      <w:r>
        <w:rPr>
          <w:rFonts w:ascii="宋体" w:eastAsia="宋体" w:hAnsi="宋体" w:cs="宋体" w:hint="eastAsia"/>
          <w:color w:val="000000"/>
          <w:sz w:val="28"/>
          <w:lang w:val="uk-UA"/>
        </w:rPr>
        <w:t>关于提前下达</w:t>
      </w:r>
      <w:r>
        <w:rPr>
          <w:rFonts w:eastAsia="方正仿宋_GBK"/>
          <w:color w:val="000000"/>
          <w:sz w:val="28"/>
          <w:lang w:val="uk-UA"/>
        </w:rPr>
        <w:t>2024</w:t>
      </w:r>
      <w:r>
        <w:rPr>
          <w:rFonts w:ascii="宋体" w:eastAsia="宋体" w:hAnsi="宋体" w:cs="宋体" w:hint="eastAsia"/>
          <w:color w:val="000000"/>
          <w:sz w:val="28"/>
          <w:lang w:val="uk-UA"/>
        </w:rPr>
        <w:t>年市级水利发展资金（河道工程整治管护补助资金）预算指标的通知</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107</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绩效目标：河道工程整治管护补助。</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绩效指标：河道</w:t>
      </w:r>
      <w:r>
        <w:rPr>
          <w:rFonts w:ascii="宋体" w:eastAsia="宋体" w:hAnsi="宋体" w:cs="宋体" w:hint="eastAsia"/>
          <w:color w:val="000000"/>
          <w:sz w:val="28"/>
          <w:lang w:val="uk-UA"/>
        </w:rPr>
        <w:t>工程整治管护补助。</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7.</w:t>
      </w:r>
      <w:r>
        <w:rPr>
          <w:rFonts w:ascii="宋体" w:eastAsia="宋体" w:hAnsi="宋体" w:cs="宋体" w:hint="eastAsia"/>
          <w:color w:val="000000"/>
          <w:sz w:val="28"/>
          <w:lang w:val="uk-UA"/>
        </w:rPr>
        <w:t>关于提前下达</w:t>
      </w:r>
      <w:r>
        <w:rPr>
          <w:rFonts w:eastAsia="方正仿宋_GBK"/>
          <w:color w:val="000000"/>
          <w:sz w:val="28"/>
          <w:lang w:val="uk-UA"/>
        </w:rPr>
        <w:t>2024</w:t>
      </w:r>
      <w:r>
        <w:rPr>
          <w:rFonts w:ascii="宋体" w:eastAsia="宋体" w:hAnsi="宋体" w:cs="宋体" w:hint="eastAsia"/>
          <w:color w:val="000000"/>
          <w:sz w:val="28"/>
          <w:lang w:val="uk-UA"/>
        </w:rPr>
        <w:t>年市级水利发展资金（江水置换）预算指标的通知</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107</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绩效目标：用于农村江水置换工程。</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绩效指标：铺设管道</w:t>
      </w:r>
      <w:r>
        <w:rPr>
          <w:rFonts w:eastAsia="方正仿宋_GBK"/>
          <w:color w:val="000000"/>
          <w:sz w:val="28"/>
          <w:lang w:val="uk-UA"/>
        </w:rPr>
        <w:t>106</w:t>
      </w:r>
      <w:r>
        <w:rPr>
          <w:rFonts w:ascii="宋体" w:eastAsia="宋体" w:hAnsi="宋体" w:cs="宋体" w:hint="eastAsia"/>
          <w:color w:val="000000"/>
          <w:sz w:val="28"/>
          <w:lang w:val="uk-UA"/>
        </w:rPr>
        <w:t>公里，水表井</w:t>
      </w:r>
      <w:r>
        <w:rPr>
          <w:rFonts w:eastAsia="方正仿宋_GBK"/>
          <w:color w:val="000000"/>
          <w:sz w:val="28"/>
          <w:lang w:val="uk-UA"/>
        </w:rPr>
        <w:t>120</w:t>
      </w:r>
      <w:r>
        <w:rPr>
          <w:rFonts w:ascii="宋体" w:eastAsia="宋体" w:hAnsi="宋体" w:cs="宋体" w:hint="eastAsia"/>
          <w:color w:val="000000"/>
          <w:sz w:val="28"/>
          <w:lang w:val="uk-UA"/>
        </w:rPr>
        <w:t>座，阀门井</w:t>
      </w:r>
      <w:r>
        <w:rPr>
          <w:rFonts w:eastAsia="方正仿宋_GBK"/>
          <w:color w:val="000000"/>
          <w:sz w:val="28"/>
          <w:lang w:val="uk-UA"/>
        </w:rPr>
        <w:t>39</w:t>
      </w:r>
      <w:r>
        <w:rPr>
          <w:rFonts w:ascii="宋体" w:eastAsia="宋体" w:hAnsi="宋体" w:cs="宋体" w:hint="eastAsia"/>
          <w:color w:val="000000"/>
          <w:sz w:val="28"/>
          <w:lang w:val="uk-UA"/>
        </w:rPr>
        <w:t>座，消防栓井</w:t>
      </w:r>
      <w:r>
        <w:rPr>
          <w:rFonts w:eastAsia="方正仿宋_GBK"/>
          <w:color w:val="000000"/>
          <w:sz w:val="28"/>
          <w:lang w:val="uk-UA"/>
        </w:rPr>
        <w:t>120</w:t>
      </w:r>
      <w:r>
        <w:rPr>
          <w:rFonts w:ascii="宋体" w:eastAsia="宋体" w:hAnsi="宋体" w:cs="宋体" w:hint="eastAsia"/>
          <w:color w:val="000000"/>
          <w:sz w:val="28"/>
          <w:lang w:val="uk-UA"/>
        </w:rPr>
        <w:t>座，管道检修井</w:t>
      </w:r>
      <w:r>
        <w:rPr>
          <w:rFonts w:eastAsia="方正仿宋_GBK"/>
          <w:color w:val="000000"/>
          <w:sz w:val="28"/>
          <w:lang w:val="uk-UA"/>
        </w:rPr>
        <w:t>97</w:t>
      </w:r>
      <w:r>
        <w:rPr>
          <w:rFonts w:ascii="宋体" w:eastAsia="宋体" w:hAnsi="宋体" w:cs="宋体" w:hint="eastAsia"/>
          <w:color w:val="000000"/>
          <w:sz w:val="28"/>
          <w:lang w:val="uk-UA"/>
        </w:rPr>
        <w:t>座。</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8.</w:t>
      </w:r>
      <w:r>
        <w:rPr>
          <w:rFonts w:ascii="宋体" w:eastAsia="宋体" w:hAnsi="宋体" w:cs="宋体" w:hint="eastAsia"/>
          <w:color w:val="000000"/>
          <w:sz w:val="28"/>
          <w:lang w:val="uk-UA"/>
        </w:rPr>
        <w:t>关于提前下达</w:t>
      </w:r>
      <w:r>
        <w:rPr>
          <w:rFonts w:eastAsia="方正仿宋_GBK"/>
          <w:color w:val="000000"/>
          <w:sz w:val="28"/>
          <w:lang w:val="uk-UA"/>
        </w:rPr>
        <w:t>2024</w:t>
      </w:r>
      <w:r>
        <w:rPr>
          <w:rFonts w:ascii="宋体" w:eastAsia="宋体" w:hAnsi="宋体" w:cs="宋体" w:hint="eastAsia"/>
          <w:color w:val="000000"/>
          <w:sz w:val="28"/>
          <w:lang w:val="uk-UA"/>
        </w:rPr>
        <w:t>年市级水利发展资金（节水工程补助资金）预算指标的通知</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107</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lastRenderedPageBreak/>
        <w:t>绩效目标：用于对区域内的节水载体进行补助。</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绩效指标：用于支付</w:t>
      </w:r>
      <w:r>
        <w:rPr>
          <w:rFonts w:eastAsia="方正仿宋_GBK"/>
          <w:color w:val="000000"/>
          <w:sz w:val="28"/>
          <w:lang w:val="uk-UA"/>
        </w:rPr>
        <w:t>1</w:t>
      </w:r>
      <w:r>
        <w:rPr>
          <w:rFonts w:ascii="宋体" w:eastAsia="宋体" w:hAnsi="宋体" w:cs="宋体" w:hint="eastAsia"/>
          <w:color w:val="000000"/>
          <w:sz w:val="28"/>
          <w:lang w:val="uk-UA"/>
        </w:rPr>
        <w:t>个节水项目补助资金。</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9.</w:t>
      </w:r>
      <w:r>
        <w:rPr>
          <w:rFonts w:ascii="宋体" w:eastAsia="宋体" w:hAnsi="宋体" w:cs="宋体" w:hint="eastAsia"/>
          <w:color w:val="000000"/>
          <w:sz w:val="28"/>
          <w:lang w:val="uk-UA"/>
        </w:rPr>
        <w:t>关于提前下达</w:t>
      </w:r>
      <w:r>
        <w:rPr>
          <w:rFonts w:eastAsia="方正仿宋_GBK"/>
          <w:color w:val="000000"/>
          <w:sz w:val="28"/>
          <w:lang w:val="uk-UA"/>
        </w:rPr>
        <w:t>2024</w:t>
      </w:r>
      <w:r>
        <w:rPr>
          <w:rFonts w:ascii="宋体" w:eastAsia="宋体" w:hAnsi="宋体" w:cs="宋体" w:hint="eastAsia"/>
          <w:color w:val="000000"/>
          <w:sz w:val="28"/>
          <w:lang w:val="uk-UA"/>
        </w:rPr>
        <w:t>年中央水库移民扶持基金预算的通知</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105</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绩效目标：改善农村移民的生产生活问题，保障移民日常生活需要。</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绩效指标：补助水库移民人口</w:t>
      </w:r>
      <w:r>
        <w:rPr>
          <w:rFonts w:eastAsia="方正仿宋_GBK"/>
          <w:color w:val="000000"/>
          <w:sz w:val="28"/>
          <w:lang w:val="uk-UA"/>
        </w:rPr>
        <w:t>561</w:t>
      </w:r>
      <w:r>
        <w:rPr>
          <w:rFonts w:ascii="宋体" w:eastAsia="宋体" w:hAnsi="宋体" w:cs="宋体" w:hint="eastAsia"/>
          <w:color w:val="000000"/>
          <w:sz w:val="28"/>
          <w:lang w:val="uk-UA"/>
        </w:rPr>
        <w:t>人，每人每年</w:t>
      </w:r>
      <w:r>
        <w:rPr>
          <w:rFonts w:eastAsia="方正仿宋_GBK"/>
          <w:color w:val="000000"/>
          <w:sz w:val="28"/>
          <w:lang w:val="uk-UA"/>
        </w:rPr>
        <w:t>600</w:t>
      </w:r>
      <w:r>
        <w:rPr>
          <w:rFonts w:ascii="宋体" w:eastAsia="宋体" w:hAnsi="宋体" w:cs="宋体" w:hint="eastAsia"/>
          <w:color w:val="000000"/>
          <w:sz w:val="28"/>
          <w:lang w:val="uk-UA"/>
        </w:rPr>
        <w:t>元。</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10.</w:t>
      </w:r>
      <w:r>
        <w:rPr>
          <w:rFonts w:ascii="宋体" w:eastAsia="宋体" w:hAnsi="宋体" w:cs="宋体" w:hint="eastAsia"/>
          <w:color w:val="000000"/>
          <w:sz w:val="28"/>
          <w:lang w:val="uk-UA"/>
        </w:rPr>
        <w:t>关于提前下达</w:t>
      </w:r>
      <w:r>
        <w:rPr>
          <w:rFonts w:eastAsia="方正仿宋_GBK"/>
          <w:color w:val="000000"/>
          <w:sz w:val="28"/>
          <w:lang w:val="uk-UA"/>
        </w:rPr>
        <w:t>2024</w:t>
      </w:r>
      <w:r>
        <w:rPr>
          <w:rFonts w:ascii="宋体" w:eastAsia="宋体" w:hAnsi="宋体" w:cs="宋体" w:hint="eastAsia"/>
          <w:color w:val="000000"/>
          <w:sz w:val="28"/>
          <w:lang w:val="uk-UA"/>
        </w:rPr>
        <w:t>年中央水利发展资金（农村饮水工程维修养护）预算的通知</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106</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绩效目标：用于农村饮水工程维修养护。</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绩效指标：管道</w:t>
      </w:r>
      <w:r>
        <w:rPr>
          <w:rFonts w:eastAsia="方正仿宋_GBK"/>
          <w:color w:val="000000"/>
          <w:sz w:val="28"/>
          <w:lang w:val="uk-UA"/>
        </w:rPr>
        <w:t>17540</w:t>
      </w:r>
      <w:r>
        <w:rPr>
          <w:rFonts w:ascii="宋体" w:eastAsia="宋体" w:hAnsi="宋体" w:cs="宋体" w:hint="eastAsia"/>
          <w:color w:val="000000"/>
          <w:sz w:val="28"/>
          <w:lang w:val="uk-UA"/>
        </w:rPr>
        <w:t>米，阀门井</w:t>
      </w:r>
      <w:r>
        <w:rPr>
          <w:rFonts w:eastAsia="方正仿宋_GBK"/>
          <w:color w:val="000000"/>
          <w:sz w:val="28"/>
          <w:lang w:val="uk-UA"/>
        </w:rPr>
        <w:t>2</w:t>
      </w:r>
      <w:r>
        <w:rPr>
          <w:rFonts w:ascii="宋体" w:eastAsia="宋体" w:hAnsi="宋体" w:cs="宋体" w:hint="eastAsia"/>
          <w:color w:val="000000"/>
          <w:sz w:val="28"/>
          <w:lang w:val="uk-UA"/>
        </w:rPr>
        <w:t>座，水表井</w:t>
      </w:r>
      <w:r>
        <w:rPr>
          <w:rFonts w:eastAsia="方正仿宋_GBK"/>
          <w:color w:val="000000"/>
          <w:sz w:val="28"/>
          <w:lang w:val="uk-UA"/>
        </w:rPr>
        <w:t>162</w:t>
      </w:r>
      <w:r>
        <w:rPr>
          <w:rFonts w:ascii="宋体" w:eastAsia="宋体" w:hAnsi="宋体" w:cs="宋体" w:hint="eastAsia"/>
          <w:color w:val="000000"/>
          <w:sz w:val="28"/>
          <w:lang w:val="uk-UA"/>
        </w:rPr>
        <w:t>座，加压泵</w:t>
      </w:r>
      <w:r>
        <w:rPr>
          <w:rFonts w:eastAsia="方正仿宋_GBK"/>
          <w:color w:val="000000"/>
          <w:sz w:val="28"/>
          <w:lang w:val="uk-UA"/>
        </w:rPr>
        <w:t>2</w:t>
      </w:r>
      <w:r>
        <w:rPr>
          <w:rFonts w:ascii="宋体" w:eastAsia="宋体" w:hAnsi="宋体" w:cs="宋体" w:hint="eastAsia"/>
          <w:color w:val="000000"/>
          <w:sz w:val="28"/>
          <w:lang w:val="uk-UA"/>
        </w:rPr>
        <w:t>套，阀门</w:t>
      </w:r>
      <w:r>
        <w:rPr>
          <w:rFonts w:eastAsia="方正仿宋_GBK"/>
          <w:color w:val="000000"/>
          <w:sz w:val="28"/>
          <w:lang w:val="uk-UA"/>
        </w:rPr>
        <w:t>4</w:t>
      </w:r>
      <w:r>
        <w:rPr>
          <w:rFonts w:ascii="宋体" w:eastAsia="宋体" w:hAnsi="宋体" w:cs="宋体" w:hint="eastAsia"/>
          <w:color w:val="000000"/>
          <w:sz w:val="28"/>
          <w:lang w:val="uk-UA"/>
        </w:rPr>
        <w:t>套，水表</w:t>
      </w:r>
      <w:r>
        <w:rPr>
          <w:rFonts w:eastAsia="方正仿宋_GBK"/>
          <w:color w:val="000000"/>
          <w:sz w:val="28"/>
          <w:lang w:val="uk-UA"/>
        </w:rPr>
        <w:t>506</w:t>
      </w:r>
      <w:r>
        <w:rPr>
          <w:rFonts w:ascii="宋体" w:eastAsia="宋体" w:hAnsi="宋体" w:cs="宋体" w:hint="eastAsia"/>
          <w:color w:val="000000"/>
          <w:sz w:val="28"/>
          <w:lang w:val="uk-UA"/>
        </w:rPr>
        <w:t>套，消毒设备</w:t>
      </w:r>
      <w:r>
        <w:rPr>
          <w:rFonts w:eastAsia="方正仿宋_GBK"/>
          <w:color w:val="000000"/>
          <w:sz w:val="28"/>
          <w:lang w:val="uk-UA"/>
        </w:rPr>
        <w:t>3</w:t>
      </w:r>
      <w:r>
        <w:rPr>
          <w:rFonts w:ascii="宋体" w:eastAsia="宋体" w:hAnsi="宋体" w:cs="宋体" w:hint="eastAsia"/>
          <w:color w:val="000000"/>
          <w:sz w:val="28"/>
          <w:lang w:val="uk-UA"/>
        </w:rPr>
        <w:t>套。</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11.</w:t>
      </w:r>
      <w:r>
        <w:rPr>
          <w:rFonts w:ascii="宋体" w:eastAsia="宋体" w:hAnsi="宋体" w:cs="宋体" w:hint="eastAsia"/>
          <w:color w:val="000000"/>
          <w:sz w:val="28"/>
          <w:lang w:val="uk-UA"/>
        </w:rPr>
        <w:t>关于提前下达</w:t>
      </w:r>
      <w:r>
        <w:rPr>
          <w:rFonts w:eastAsia="方正仿宋_GBK"/>
          <w:color w:val="000000"/>
          <w:sz w:val="28"/>
          <w:lang w:val="uk-UA"/>
        </w:rPr>
        <w:t>2024</w:t>
      </w:r>
      <w:r>
        <w:rPr>
          <w:rFonts w:ascii="宋体" w:eastAsia="宋体" w:hAnsi="宋体" w:cs="宋体" w:hint="eastAsia"/>
          <w:color w:val="000000"/>
          <w:sz w:val="28"/>
          <w:lang w:val="uk-UA"/>
        </w:rPr>
        <w:t>年中央水利发展资金（以水折电）预算的通知</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106</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绩效目标：强化我省地下水</w:t>
      </w:r>
      <w:r>
        <w:rPr>
          <w:rFonts w:ascii="宋体" w:eastAsia="宋体" w:hAnsi="宋体" w:cs="宋体" w:hint="eastAsia"/>
          <w:color w:val="000000"/>
          <w:sz w:val="28"/>
          <w:lang w:val="uk-UA"/>
        </w:rPr>
        <w:t>监管能力，提升农业灌溉取水计量水平，破解当前以电折水系数体系在部门区域代表性不足的问题。</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绩效指标：安装</w:t>
      </w:r>
      <w:r>
        <w:rPr>
          <w:rFonts w:eastAsia="方正仿宋_GBK"/>
          <w:color w:val="000000"/>
          <w:sz w:val="28"/>
          <w:lang w:val="uk-UA"/>
        </w:rPr>
        <w:t>133</w:t>
      </w:r>
      <w:r>
        <w:rPr>
          <w:rFonts w:ascii="宋体" w:eastAsia="宋体" w:hAnsi="宋体" w:cs="宋体" w:hint="eastAsia"/>
          <w:color w:val="000000"/>
          <w:sz w:val="28"/>
          <w:lang w:val="uk-UA"/>
        </w:rPr>
        <w:t>块卡片式一体超声波水表，建成</w:t>
      </w:r>
      <w:r>
        <w:rPr>
          <w:rFonts w:eastAsia="方正仿宋_GBK"/>
          <w:color w:val="000000"/>
          <w:sz w:val="28"/>
          <w:lang w:val="uk-UA"/>
        </w:rPr>
        <w:t>133</w:t>
      </w:r>
      <w:r>
        <w:rPr>
          <w:rFonts w:ascii="宋体" w:eastAsia="宋体" w:hAnsi="宋体" w:cs="宋体" w:hint="eastAsia"/>
          <w:color w:val="000000"/>
          <w:sz w:val="28"/>
          <w:lang w:val="uk-UA"/>
        </w:rPr>
        <w:t>处农业监控设施。</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12.</w:t>
      </w:r>
      <w:r>
        <w:rPr>
          <w:rFonts w:ascii="宋体" w:eastAsia="宋体" w:hAnsi="宋体" w:cs="宋体" w:hint="eastAsia"/>
          <w:color w:val="000000"/>
          <w:sz w:val="28"/>
          <w:lang w:val="uk-UA"/>
        </w:rPr>
        <w:t>关于提前下达</w:t>
      </w:r>
      <w:r>
        <w:rPr>
          <w:rFonts w:eastAsia="方正仿宋_GBK"/>
          <w:color w:val="000000"/>
          <w:sz w:val="28"/>
          <w:lang w:val="uk-UA"/>
        </w:rPr>
        <w:t>2024</w:t>
      </w:r>
      <w:r>
        <w:rPr>
          <w:rFonts w:ascii="宋体" w:eastAsia="宋体" w:hAnsi="宋体" w:cs="宋体" w:hint="eastAsia"/>
          <w:color w:val="000000"/>
          <w:sz w:val="28"/>
          <w:lang w:val="uk-UA"/>
        </w:rPr>
        <w:t>年中央水利发展资金（在线计量监测）预算的通知</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106</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绩效目标：为进一步落实水利部关于规模以上非农取水实现在线计量监测全覆盖的要求，强化我省取用水信息化监管能力。</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绩效指标：东许营等</w:t>
      </w:r>
      <w:r>
        <w:rPr>
          <w:rFonts w:eastAsia="方正仿宋_GBK"/>
          <w:color w:val="000000"/>
          <w:sz w:val="28"/>
          <w:lang w:val="uk-UA"/>
        </w:rPr>
        <w:t>7</w:t>
      </w:r>
      <w:r>
        <w:rPr>
          <w:rFonts w:ascii="宋体" w:eastAsia="宋体" w:hAnsi="宋体" w:cs="宋体" w:hint="eastAsia"/>
          <w:color w:val="000000"/>
          <w:sz w:val="28"/>
          <w:lang w:val="uk-UA"/>
        </w:rPr>
        <w:t>个村的农村生活井安装取水许可配套计量设施。</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13.</w:t>
      </w:r>
      <w:r>
        <w:rPr>
          <w:rFonts w:ascii="宋体" w:eastAsia="宋体" w:hAnsi="宋体" w:cs="宋体" w:hint="eastAsia"/>
          <w:color w:val="000000"/>
          <w:sz w:val="28"/>
          <w:lang w:val="uk-UA"/>
        </w:rPr>
        <w:t>河长制经费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绩效目标：确保河长制工作顺利进行，维护河道两岸环境，保护当地生态环境。</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lastRenderedPageBreak/>
        <w:t>绩效指标：</w:t>
      </w:r>
      <w:r>
        <w:rPr>
          <w:rFonts w:eastAsia="方正仿宋_GBK"/>
          <w:color w:val="000000"/>
          <w:sz w:val="28"/>
          <w:lang w:val="uk-UA"/>
        </w:rPr>
        <w:t>5</w:t>
      </w:r>
      <w:r>
        <w:rPr>
          <w:rFonts w:ascii="宋体" w:eastAsia="宋体" w:hAnsi="宋体" w:cs="宋体" w:hint="eastAsia"/>
          <w:color w:val="000000"/>
          <w:sz w:val="28"/>
          <w:lang w:val="uk-UA"/>
        </w:rPr>
        <w:t>条河流、总长度</w:t>
      </w:r>
      <w:r>
        <w:rPr>
          <w:rFonts w:eastAsia="方正仿宋_GBK"/>
          <w:color w:val="000000"/>
          <w:sz w:val="28"/>
          <w:lang w:val="uk-UA"/>
        </w:rPr>
        <w:t>46</w:t>
      </w:r>
      <w:r>
        <w:rPr>
          <w:rFonts w:ascii="宋体" w:eastAsia="宋体" w:hAnsi="宋体" w:cs="宋体" w:hint="eastAsia"/>
          <w:color w:val="000000"/>
          <w:sz w:val="28"/>
          <w:lang w:val="uk-UA"/>
        </w:rPr>
        <w:t>公里，涉及</w:t>
      </w:r>
      <w:r>
        <w:rPr>
          <w:rFonts w:eastAsia="方正仿宋_GBK"/>
          <w:color w:val="000000"/>
          <w:sz w:val="28"/>
          <w:lang w:val="uk-UA"/>
        </w:rPr>
        <w:t>3</w:t>
      </w:r>
      <w:r>
        <w:rPr>
          <w:rFonts w:ascii="宋体" w:eastAsia="宋体" w:hAnsi="宋体" w:cs="宋体" w:hint="eastAsia"/>
          <w:color w:val="000000"/>
          <w:sz w:val="28"/>
          <w:lang w:val="uk-UA"/>
        </w:rPr>
        <w:t>个乡镇</w:t>
      </w:r>
      <w:r>
        <w:rPr>
          <w:rFonts w:eastAsia="方正仿宋_GBK"/>
          <w:color w:val="000000"/>
          <w:sz w:val="28"/>
          <w:lang w:val="uk-UA"/>
        </w:rPr>
        <w:t>43</w:t>
      </w:r>
      <w:r>
        <w:rPr>
          <w:rFonts w:ascii="宋体" w:eastAsia="宋体" w:hAnsi="宋体" w:cs="宋体" w:hint="eastAsia"/>
          <w:color w:val="000000"/>
          <w:sz w:val="28"/>
          <w:lang w:val="uk-UA"/>
        </w:rPr>
        <w:t>个村，按月发放各种费用及巡河员工资。</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14.</w:t>
      </w:r>
      <w:r>
        <w:rPr>
          <w:rFonts w:ascii="宋体" w:eastAsia="宋体" w:hAnsi="宋体" w:cs="宋体" w:hint="eastAsia"/>
          <w:color w:val="000000"/>
          <w:sz w:val="28"/>
          <w:lang w:val="uk-UA"/>
        </w:rPr>
        <w:t>河湖名录复核经费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绩效目标：区域内水普河湖梳理复核。</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绩效指标：列入栾城区河湖保护名录共计</w:t>
      </w:r>
      <w:r>
        <w:rPr>
          <w:rFonts w:eastAsia="方正仿宋_GBK"/>
          <w:color w:val="000000"/>
          <w:sz w:val="28"/>
          <w:lang w:val="uk-UA"/>
        </w:rPr>
        <w:t>5</w:t>
      </w:r>
      <w:r>
        <w:rPr>
          <w:rFonts w:ascii="宋体" w:eastAsia="宋体" w:hAnsi="宋体" w:cs="宋体" w:hint="eastAsia"/>
          <w:color w:val="000000"/>
          <w:sz w:val="28"/>
          <w:lang w:val="uk-UA"/>
        </w:rPr>
        <w:t>条河道，别为洨河</w:t>
      </w:r>
      <w:r>
        <w:rPr>
          <w:rFonts w:eastAsia="方正仿宋_GBK"/>
          <w:color w:val="000000"/>
          <w:sz w:val="28"/>
          <w:lang w:val="uk-UA"/>
        </w:rPr>
        <w:t>20.88km</w:t>
      </w:r>
      <w:r>
        <w:rPr>
          <w:rFonts w:ascii="宋体" w:eastAsia="宋体" w:hAnsi="宋体" w:cs="宋体" w:hint="eastAsia"/>
          <w:color w:val="000000"/>
          <w:sz w:val="28"/>
          <w:lang w:val="uk-UA"/>
        </w:rPr>
        <w:t>、北沙河</w:t>
      </w:r>
      <w:r>
        <w:rPr>
          <w:rFonts w:eastAsia="方正仿宋_GBK"/>
          <w:color w:val="000000"/>
          <w:sz w:val="28"/>
          <w:lang w:val="uk-UA"/>
        </w:rPr>
        <w:t>2.69km</w:t>
      </w:r>
      <w:r>
        <w:rPr>
          <w:rFonts w:ascii="宋体" w:eastAsia="宋体" w:hAnsi="宋体" w:cs="宋体" w:hint="eastAsia"/>
          <w:color w:val="000000"/>
          <w:sz w:val="28"/>
          <w:lang w:val="uk-UA"/>
        </w:rPr>
        <w:t>、潴龙河</w:t>
      </w:r>
      <w:r>
        <w:rPr>
          <w:rFonts w:eastAsia="方正仿宋_GBK"/>
          <w:color w:val="000000"/>
          <w:sz w:val="28"/>
          <w:lang w:val="uk-UA"/>
        </w:rPr>
        <w:t>8.9km</w:t>
      </w:r>
      <w:r>
        <w:rPr>
          <w:rFonts w:ascii="宋体" w:eastAsia="宋体" w:hAnsi="宋体" w:cs="宋体" w:hint="eastAsia"/>
          <w:color w:val="000000"/>
          <w:sz w:val="28"/>
          <w:lang w:val="uk-UA"/>
        </w:rPr>
        <w:t>、总退水渠</w:t>
      </w:r>
      <w:r>
        <w:rPr>
          <w:rFonts w:eastAsia="方正仿宋_GBK"/>
          <w:color w:val="000000"/>
          <w:sz w:val="28"/>
          <w:lang w:val="uk-UA"/>
        </w:rPr>
        <w:t>7km</w:t>
      </w:r>
      <w:r>
        <w:rPr>
          <w:rFonts w:ascii="宋体" w:eastAsia="宋体" w:hAnsi="宋体" w:cs="宋体" w:hint="eastAsia"/>
          <w:color w:val="000000"/>
          <w:sz w:val="28"/>
          <w:lang w:val="uk-UA"/>
        </w:rPr>
        <w:t>及古冶河</w:t>
      </w:r>
      <w:r>
        <w:rPr>
          <w:rFonts w:eastAsia="方正仿宋_GBK"/>
          <w:color w:val="000000"/>
          <w:sz w:val="28"/>
          <w:lang w:val="uk-UA"/>
        </w:rPr>
        <w:t>33km</w:t>
      </w:r>
      <w:r>
        <w:rPr>
          <w:rFonts w:ascii="宋体" w:eastAsia="宋体" w:hAnsi="宋体" w:cs="宋体" w:hint="eastAsia"/>
          <w:color w:val="000000"/>
          <w:sz w:val="28"/>
          <w:lang w:val="uk-UA"/>
        </w:rPr>
        <w:t>，总计</w:t>
      </w:r>
      <w:r>
        <w:rPr>
          <w:rFonts w:eastAsia="方正仿宋_GBK"/>
          <w:color w:val="000000"/>
          <w:sz w:val="28"/>
          <w:lang w:val="uk-UA"/>
        </w:rPr>
        <w:t>72.47km</w:t>
      </w:r>
      <w:r>
        <w:rPr>
          <w:rFonts w:ascii="宋体" w:eastAsia="宋体" w:hAnsi="宋体" w:cs="宋体" w:hint="eastAsia"/>
          <w:color w:val="000000"/>
          <w:sz w:val="28"/>
          <w:lang w:val="uk-UA"/>
        </w:rPr>
        <w:t>。</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15.</w:t>
      </w:r>
      <w:r>
        <w:rPr>
          <w:rFonts w:ascii="宋体" w:eastAsia="宋体" w:hAnsi="宋体" w:cs="宋体" w:hint="eastAsia"/>
          <w:color w:val="000000"/>
          <w:sz w:val="28"/>
          <w:lang w:val="uk-UA"/>
        </w:rPr>
        <w:t>河湖智能视频监控系统</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绩效目标：实现对河湖</w:t>
      </w:r>
      <w:r>
        <w:rPr>
          <w:rFonts w:eastAsia="方正仿宋_GBK"/>
          <w:color w:val="000000"/>
          <w:sz w:val="28"/>
          <w:lang w:val="uk-UA"/>
        </w:rPr>
        <w:t>“</w:t>
      </w:r>
      <w:r>
        <w:rPr>
          <w:rFonts w:ascii="宋体" w:eastAsia="宋体" w:hAnsi="宋体" w:cs="宋体" w:hint="eastAsia"/>
          <w:color w:val="000000"/>
          <w:sz w:val="28"/>
          <w:lang w:val="uk-UA"/>
        </w:rPr>
        <w:t>四乱</w:t>
      </w:r>
      <w:r>
        <w:rPr>
          <w:rFonts w:eastAsia="方正仿宋_GBK"/>
          <w:color w:val="000000"/>
          <w:sz w:val="28"/>
          <w:lang w:val="uk-UA"/>
        </w:rPr>
        <w:t>”</w:t>
      </w:r>
      <w:r>
        <w:rPr>
          <w:rFonts w:ascii="宋体" w:eastAsia="宋体" w:hAnsi="宋体" w:cs="宋体" w:hint="eastAsia"/>
          <w:color w:val="000000"/>
          <w:sz w:val="28"/>
          <w:lang w:val="uk-UA"/>
        </w:rPr>
        <w:t>问题的一体化动态管控。</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绩效指标：利用河湖沿线沿边通讯铁塔安装宫外视频探</w:t>
      </w:r>
      <w:r>
        <w:rPr>
          <w:rFonts w:ascii="宋体" w:eastAsia="宋体" w:hAnsi="宋体" w:cs="宋体" w:hint="eastAsia"/>
          <w:color w:val="000000"/>
          <w:sz w:val="28"/>
          <w:lang w:val="uk-UA"/>
        </w:rPr>
        <w:t>头，为河湖监测、预警预报、科学评估等提供技术支撑和依据。</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16.</w:t>
      </w:r>
      <w:r>
        <w:rPr>
          <w:rFonts w:ascii="宋体" w:eastAsia="宋体" w:hAnsi="宋体" w:cs="宋体" w:hint="eastAsia"/>
          <w:color w:val="000000"/>
          <w:sz w:val="28"/>
          <w:lang w:val="uk-UA"/>
        </w:rPr>
        <w:t>华电、中翰水费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绩效目标：华电、中翰水费。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绩效指标：对华电、中翰两个供水公司进行补贴。</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17.</w:t>
      </w:r>
      <w:r>
        <w:rPr>
          <w:rFonts w:ascii="宋体" w:eastAsia="宋体" w:hAnsi="宋体" w:cs="宋体" w:hint="eastAsia"/>
          <w:color w:val="000000"/>
          <w:sz w:val="28"/>
          <w:lang w:val="uk-UA"/>
        </w:rPr>
        <w:t>结转</w:t>
      </w:r>
      <w:r>
        <w:rPr>
          <w:rFonts w:eastAsia="方正仿宋_GBK"/>
          <w:color w:val="000000"/>
          <w:sz w:val="28"/>
          <w:lang w:val="uk-UA"/>
        </w:rPr>
        <w:t>2023</w:t>
      </w:r>
      <w:r>
        <w:rPr>
          <w:rFonts w:ascii="宋体" w:eastAsia="宋体" w:hAnsi="宋体" w:cs="宋体" w:hint="eastAsia"/>
          <w:color w:val="000000"/>
          <w:sz w:val="28"/>
          <w:lang w:val="uk-UA"/>
        </w:rPr>
        <w:t>年大中型水库移民后期扶持资金预算的通知</w:t>
      </w:r>
      <w:r>
        <w:rPr>
          <w:rFonts w:eastAsia="方正仿宋_GBK"/>
          <w:color w:val="000000"/>
          <w:sz w:val="28"/>
          <w:lang w:val="uk-UA"/>
        </w:rPr>
        <w:t>(</w:t>
      </w:r>
      <w:r>
        <w:rPr>
          <w:rFonts w:ascii="宋体" w:eastAsia="宋体" w:hAnsi="宋体" w:cs="宋体" w:hint="eastAsia"/>
          <w:color w:val="000000"/>
          <w:sz w:val="28"/>
          <w:lang w:val="uk-UA"/>
        </w:rPr>
        <w:t>扶持资金</w:t>
      </w:r>
      <w:r>
        <w:rPr>
          <w:rFonts w:eastAsia="方正仿宋_GBK"/>
          <w:color w:val="000000"/>
          <w:sz w:val="28"/>
          <w:lang w:val="uk-UA"/>
        </w:rPr>
        <w:t xml:space="preserve">)   </w:t>
      </w:r>
      <w:r>
        <w:rPr>
          <w:rFonts w:ascii="宋体" w:eastAsia="宋体" w:hAnsi="宋体" w:cs="宋体" w:hint="eastAsia"/>
          <w:color w:val="000000"/>
          <w:sz w:val="28"/>
          <w:lang w:val="uk-UA"/>
        </w:rPr>
        <w:t>石财农〔</w:t>
      </w:r>
      <w:r>
        <w:rPr>
          <w:rFonts w:eastAsia="方正仿宋_GBK"/>
          <w:color w:val="000000"/>
          <w:sz w:val="28"/>
          <w:lang w:val="uk-UA"/>
        </w:rPr>
        <w:t>2022</w:t>
      </w:r>
      <w:r>
        <w:rPr>
          <w:rFonts w:ascii="宋体" w:eastAsia="宋体" w:hAnsi="宋体" w:cs="宋体" w:hint="eastAsia"/>
          <w:color w:val="000000"/>
          <w:sz w:val="28"/>
          <w:lang w:val="uk-UA"/>
        </w:rPr>
        <w:t>〕</w:t>
      </w:r>
      <w:r>
        <w:rPr>
          <w:rFonts w:eastAsia="方正仿宋_GBK"/>
          <w:color w:val="000000"/>
          <w:sz w:val="28"/>
          <w:lang w:val="uk-UA"/>
        </w:rPr>
        <w:t>90</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绩效目标：改善村容村貌，提高村民出行安全度和生活质量。</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绩效指标：新建村田间道路硬化面积</w:t>
      </w:r>
      <w:r>
        <w:rPr>
          <w:rFonts w:eastAsia="方正仿宋_GBK"/>
          <w:color w:val="000000"/>
          <w:sz w:val="28"/>
          <w:lang w:val="uk-UA"/>
        </w:rPr>
        <w:t>1997.95m2</w:t>
      </w:r>
      <w:r>
        <w:rPr>
          <w:rFonts w:ascii="宋体" w:eastAsia="宋体" w:hAnsi="宋体" w:cs="宋体" w:hint="eastAsia"/>
          <w:color w:val="000000"/>
          <w:sz w:val="28"/>
          <w:lang w:val="uk-UA"/>
        </w:rPr>
        <w:t>。</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18.</w:t>
      </w:r>
      <w:r>
        <w:rPr>
          <w:rFonts w:ascii="宋体" w:eastAsia="宋体" w:hAnsi="宋体" w:cs="宋体" w:hint="eastAsia"/>
          <w:color w:val="000000"/>
          <w:sz w:val="28"/>
          <w:lang w:val="uk-UA"/>
        </w:rPr>
        <w:t>结转</w:t>
      </w:r>
      <w:r>
        <w:rPr>
          <w:rFonts w:eastAsia="方正仿宋_GBK"/>
          <w:color w:val="000000"/>
          <w:sz w:val="28"/>
          <w:lang w:val="uk-UA"/>
        </w:rPr>
        <w:t>2023</w:t>
      </w:r>
      <w:r>
        <w:rPr>
          <w:rFonts w:ascii="宋体" w:eastAsia="宋体" w:hAnsi="宋体" w:cs="宋体" w:hint="eastAsia"/>
          <w:color w:val="000000"/>
          <w:sz w:val="28"/>
          <w:lang w:val="uk-UA"/>
        </w:rPr>
        <w:t>年度省级地下水超采综合治理专项资金的通知</w:t>
      </w:r>
      <w:r>
        <w:rPr>
          <w:rFonts w:eastAsia="方正仿宋_GBK"/>
          <w:color w:val="000000"/>
          <w:sz w:val="28"/>
          <w:lang w:val="uk-UA"/>
        </w:rPr>
        <w:t>-</w:t>
      </w:r>
      <w:r>
        <w:rPr>
          <w:rFonts w:ascii="宋体" w:eastAsia="宋体" w:hAnsi="宋体" w:cs="宋体" w:hint="eastAsia"/>
          <w:color w:val="000000"/>
          <w:sz w:val="28"/>
          <w:lang w:val="uk-UA"/>
        </w:rPr>
        <w:t>冀财农〔</w:t>
      </w:r>
      <w:r>
        <w:rPr>
          <w:rFonts w:eastAsia="方正仿宋_GBK"/>
          <w:color w:val="000000"/>
          <w:sz w:val="28"/>
          <w:lang w:val="uk-UA"/>
        </w:rPr>
        <w:t>2022</w:t>
      </w:r>
      <w:r>
        <w:rPr>
          <w:rFonts w:ascii="宋体" w:eastAsia="宋体" w:hAnsi="宋体" w:cs="宋体" w:hint="eastAsia"/>
          <w:color w:val="000000"/>
          <w:sz w:val="28"/>
          <w:lang w:val="uk-UA"/>
        </w:rPr>
        <w:t>〕</w:t>
      </w:r>
      <w:r>
        <w:rPr>
          <w:rFonts w:eastAsia="方正仿宋_GBK"/>
          <w:color w:val="000000"/>
          <w:sz w:val="28"/>
          <w:lang w:val="uk-UA"/>
        </w:rPr>
        <w:t>152</w:t>
      </w:r>
      <w:r>
        <w:rPr>
          <w:rFonts w:ascii="宋体" w:eastAsia="宋体" w:hAnsi="宋体" w:cs="宋体" w:hint="eastAsia"/>
          <w:color w:val="000000"/>
          <w:sz w:val="28"/>
          <w:lang w:val="uk-UA"/>
        </w:rPr>
        <w:t>号（石财农〔</w:t>
      </w:r>
      <w:r>
        <w:rPr>
          <w:rFonts w:eastAsia="方正仿宋_GBK"/>
          <w:color w:val="000000"/>
          <w:sz w:val="28"/>
          <w:lang w:val="uk-UA"/>
        </w:rPr>
        <w:t>2022</w:t>
      </w:r>
      <w:r>
        <w:rPr>
          <w:rFonts w:ascii="宋体" w:eastAsia="宋体" w:hAnsi="宋体" w:cs="宋体" w:hint="eastAsia"/>
          <w:color w:val="000000"/>
          <w:sz w:val="28"/>
          <w:lang w:val="uk-UA"/>
        </w:rPr>
        <w:t>〕</w:t>
      </w:r>
      <w:r>
        <w:rPr>
          <w:rFonts w:eastAsia="方正仿宋_GBK"/>
          <w:color w:val="000000"/>
          <w:sz w:val="28"/>
          <w:lang w:val="uk-UA"/>
        </w:rPr>
        <w:t>84</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绩效目标：用于农村供水改造。</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绩效指标：管道</w:t>
      </w:r>
      <w:r>
        <w:rPr>
          <w:rFonts w:eastAsia="方正仿宋_GBK"/>
          <w:color w:val="000000"/>
          <w:sz w:val="28"/>
          <w:lang w:val="uk-UA"/>
        </w:rPr>
        <w:t>10752</w:t>
      </w:r>
      <w:r>
        <w:rPr>
          <w:rFonts w:ascii="宋体" w:eastAsia="宋体" w:hAnsi="宋体" w:cs="宋体" w:hint="eastAsia"/>
          <w:color w:val="000000"/>
          <w:sz w:val="28"/>
          <w:lang w:val="uk-UA"/>
        </w:rPr>
        <w:t>米，水表井</w:t>
      </w:r>
      <w:r>
        <w:rPr>
          <w:rFonts w:eastAsia="方正仿宋_GBK"/>
          <w:color w:val="000000"/>
          <w:sz w:val="28"/>
          <w:lang w:val="uk-UA"/>
        </w:rPr>
        <w:t>30</w:t>
      </w:r>
      <w:r>
        <w:rPr>
          <w:rFonts w:ascii="宋体" w:eastAsia="宋体" w:hAnsi="宋体" w:cs="宋体" w:hint="eastAsia"/>
          <w:color w:val="000000"/>
          <w:sz w:val="28"/>
          <w:lang w:val="uk-UA"/>
        </w:rPr>
        <w:t>座，阀门井</w:t>
      </w:r>
      <w:r>
        <w:rPr>
          <w:rFonts w:eastAsia="方正仿宋_GBK"/>
          <w:color w:val="000000"/>
          <w:sz w:val="28"/>
          <w:lang w:val="uk-UA"/>
        </w:rPr>
        <w:t>10</w:t>
      </w:r>
      <w:r>
        <w:rPr>
          <w:rFonts w:ascii="宋体" w:eastAsia="宋体" w:hAnsi="宋体" w:cs="宋体" w:hint="eastAsia"/>
          <w:color w:val="000000"/>
          <w:sz w:val="28"/>
          <w:lang w:val="uk-UA"/>
        </w:rPr>
        <w:t>座，水表</w:t>
      </w:r>
      <w:r>
        <w:rPr>
          <w:rFonts w:eastAsia="方正仿宋_GBK"/>
          <w:color w:val="000000"/>
          <w:sz w:val="28"/>
          <w:lang w:val="uk-UA"/>
        </w:rPr>
        <w:t>31</w:t>
      </w:r>
      <w:r>
        <w:rPr>
          <w:rFonts w:ascii="宋体" w:eastAsia="宋体" w:hAnsi="宋体" w:cs="宋体" w:hint="eastAsia"/>
          <w:color w:val="000000"/>
          <w:sz w:val="28"/>
          <w:lang w:val="uk-UA"/>
        </w:rPr>
        <w:t>套</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lastRenderedPageBreak/>
        <w:t>19.</w:t>
      </w:r>
      <w:r>
        <w:rPr>
          <w:rFonts w:ascii="宋体" w:eastAsia="宋体" w:hAnsi="宋体" w:cs="宋体" w:hint="eastAsia"/>
          <w:color w:val="000000"/>
          <w:sz w:val="28"/>
          <w:lang w:val="uk-UA"/>
        </w:rPr>
        <w:t>结转</w:t>
      </w:r>
      <w:r>
        <w:rPr>
          <w:rFonts w:eastAsia="方正仿宋_GBK"/>
          <w:color w:val="000000"/>
          <w:sz w:val="28"/>
          <w:lang w:val="uk-UA"/>
        </w:rPr>
        <w:t>2023</w:t>
      </w:r>
      <w:r>
        <w:rPr>
          <w:rFonts w:ascii="宋体" w:eastAsia="宋体" w:hAnsi="宋体" w:cs="宋体" w:hint="eastAsia"/>
          <w:color w:val="000000"/>
          <w:sz w:val="28"/>
          <w:lang w:val="uk-UA"/>
        </w:rPr>
        <w:t>年度省级地下水超采综合治理专项资金的通知（石财农【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2</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绩效目标：用于农村供水改造。</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绩效指标：管道</w:t>
      </w:r>
      <w:r>
        <w:rPr>
          <w:rFonts w:eastAsia="方正仿宋_GBK"/>
          <w:color w:val="000000"/>
          <w:sz w:val="28"/>
          <w:lang w:val="uk-UA"/>
        </w:rPr>
        <w:t>10752</w:t>
      </w:r>
      <w:r>
        <w:rPr>
          <w:rFonts w:ascii="宋体" w:eastAsia="宋体" w:hAnsi="宋体" w:cs="宋体" w:hint="eastAsia"/>
          <w:color w:val="000000"/>
          <w:sz w:val="28"/>
          <w:lang w:val="uk-UA"/>
        </w:rPr>
        <w:t>米，水表井</w:t>
      </w:r>
      <w:r>
        <w:rPr>
          <w:rFonts w:eastAsia="方正仿宋_GBK"/>
          <w:color w:val="000000"/>
          <w:sz w:val="28"/>
          <w:lang w:val="uk-UA"/>
        </w:rPr>
        <w:t>30</w:t>
      </w:r>
      <w:r>
        <w:rPr>
          <w:rFonts w:ascii="宋体" w:eastAsia="宋体" w:hAnsi="宋体" w:cs="宋体" w:hint="eastAsia"/>
          <w:color w:val="000000"/>
          <w:sz w:val="28"/>
          <w:lang w:val="uk-UA"/>
        </w:rPr>
        <w:t>座，阀门井</w:t>
      </w:r>
      <w:r>
        <w:rPr>
          <w:rFonts w:eastAsia="方正仿宋_GBK"/>
          <w:color w:val="000000"/>
          <w:sz w:val="28"/>
          <w:lang w:val="uk-UA"/>
        </w:rPr>
        <w:t>10</w:t>
      </w:r>
      <w:r>
        <w:rPr>
          <w:rFonts w:ascii="宋体" w:eastAsia="宋体" w:hAnsi="宋体" w:cs="宋体" w:hint="eastAsia"/>
          <w:color w:val="000000"/>
          <w:sz w:val="28"/>
          <w:lang w:val="uk-UA"/>
        </w:rPr>
        <w:t>座，水表</w:t>
      </w:r>
      <w:r>
        <w:rPr>
          <w:rFonts w:eastAsia="方正仿宋_GBK"/>
          <w:color w:val="000000"/>
          <w:sz w:val="28"/>
          <w:lang w:val="uk-UA"/>
        </w:rPr>
        <w:t>31</w:t>
      </w:r>
      <w:r>
        <w:rPr>
          <w:rFonts w:ascii="宋体" w:eastAsia="宋体" w:hAnsi="宋体" w:cs="宋体" w:hint="eastAsia"/>
          <w:color w:val="000000"/>
          <w:sz w:val="28"/>
          <w:lang w:val="uk-UA"/>
        </w:rPr>
        <w:t>套。</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20.</w:t>
      </w:r>
      <w:r>
        <w:rPr>
          <w:rFonts w:ascii="宋体" w:eastAsia="宋体" w:hAnsi="宋体" w:cs="宋体" w:hint="eastAsia"/>
          <w:color w:val="000000"/>
          <w:sz w:val="28"/>
          <w:lang w:val="uk-UA"/>
        </w:rPr>
        <w:t>结转</w:t>
      </w:r>
      <w:r>
        <w:rPr>
          <w:rFonts w:eastAsia="方正仿宋_GBK"/>
          <w:color w:val="000000"/>
          <w:sz w:val="28"/>
          <w:lang w:val="uk-UA"/>
        </w:rPr>
        <w:t>2023</w:t>
      </w:r>
      <w:r>
        <w:rPr>
          <w:rFonts w:ascii="宋体" w:eastAsia="宋体" w:hAnsi="宋体" w:cs="宋体" w:hint="eastAsia"/>
          <w:color w:val="000000"/>
          <w:sz w:val="28"/>
          <w:lang w:val="uk-UA"/>
        </w:rPr>
        <w:t>年市级水利发展资金预算指标的通知（村级河长巡河护河补助资金）石财农〔</w:t>
      </w:r>
      <w:r>
        <w:rPr>
          <w:rFonts w:eastAsia="方正仿宋_GBK"/>
          <w:color w:val="000000"/>
          <w:sz w:val="28"/>
          <w:lang w:val="uk-UA"/>
        </w:rPr>
        <w:t>2022</w:t>
      </w:r>
      <w:r>
        <w:rPr>
          <w:rFonts w:ascii="宋体" w:eastAsia="宋体" w:hAnsi="宋体" w:cs="宋体" w:hint="eastAsia"/>
          <w:color w:val="000000"/>
          <w:sz w:val="28"/>
          <w:lang w:val="uk-UA"/>
        </w:rPr>
        <w:t>〕</w:t>
      </w:r>
      <w:r>
        <w:rPr>
          <w:rFonts w:eastAsia="方正仿宋_GBK"/>
          <w:color w:val="000000"/>
          <w:sz w:val="28"/>
          <w:lang w:val="uk-UA"/>
        </w:rPr>
        <w:t>105</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绩效目标：用于村级河长巡河护河补助资金。</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绩效指标：用于涉河乡镇村级河长巡河护河补助。</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21.</w:t>
      </w:r>
      <w:r>
        <w:rPr>
          <w:rFonts w:ascii="宋体" w:eastAsia="宋体" w:hAnsi="宋体" w:cs="宋体" w:hint="eastAsia"/>
          <w:color w:val="000000"/>
          <w:sz w:val="28"/>
          <w:lang w:val="uk-UA"/>
        </w:rPr>
        <w:t>结转</w:t>
      </w:r>
      <w:r>
        <w:rPr>
          <w:rFonts w:eastAsia="方正仿宋_GBK"/>
          <w:color w:val="000000"/>
          <w:sz w:val="28"/>
          <w:lang w:val="uk-UA"/>
        </w:rPr>
        <w:t>2023</w:t>
      </w:r>
      <w:r>
        <w:rPr>
          <w:rFonts w:ascii="宋体" w:eastAsia="宋体" w:hAnsi="宋体" w:cs="宋体" w:hint="eastAsia"/>
          <w:color w:val="000000"/>
          <w:sz w:val="28"/>
          <w:lang w:val="uk-UA"/>
        </w:rPr>
        <w:t>年市级水利发展资金预算指标的通知（河长制考核奖</w:t>
      </w:r>
      <w:r>
        <w:rPr>
          <w:rFonts w:ascii="宋体" w:eastAsia="宋体" w:hAnsi="宋体" w:cs="宋体" w:hint="eastAsia"/>
          <w:color w:val="000000"/>
          <w:sz w:val="28"/>
          <w:lang w:val="uk-UA"/>
        </w:rPr>
        <w:t>补资金）石财农〔</w:t>
      </w:r>
      <w:r>
        <w:rPr>
          <w:rFonts w:eastAsia="方正仿宋_GBK"/>
          <w:color w:val="000000"/>
          <w:sz w:val="28"/>
          <w:lang w:val="uk-UA"/>
        </w:rPr>
        <w:t>2022</w:t>
      </w:r>
      <w:r>
        <w:rPr>
          <w:rFonts w:ascii="宋体" w:eastAsia="宋体" w:hAnsi="宋体" w:cs="宋体" w:hint="eastAsia"/>
          <w:color w:val="000000"/>
          <w:sz w:val="28"/>
          <w:lang w:val="uk-UA"/>
        </w:rPr>
        <w:t>〕</w:t>
      </w:r>
      <w:r>
        <w:rPr>
          <w:rFonts w:eastAsia="方正仿宋_GBK"/>
          <w:color w:val="000000"/>
          <w:sz w:val="28"/>
          <w:lang w:val="uk-UA"/>
        </w:rPr>
        <w:t>105</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绩效目标：保障河长制顺利进行。</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绩效指标：用于河湖保洁、河湖巡查、设施维养等。</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22.</w:t>
      </w:r>
      <w:r>
        <w:rPr>
          <w:rFonts w:ascii="宋体" w:eastAsia="宋体" w:hAnsi="宋体" w:cs="宋体" w:hint="eastAsia"/>
          <w:color w:val="000000"/>
          <w:sz w:val="28"/>
          <w:lang w:val="uk-UA"/>
        </w:rPr>
        <w:t>结转</w:t>
      </w:r>
      <w:r>
        <w:rPr>
          <w:rFonts w:eastAsia="方正仿宋_GBK"/>
          <w:color w:val="000000"/>
          <w:sz w:val="28"/>
          <w:lang w:val="uk-UA"/>
        </w:rPr>
        <w:t>2023</w:t>
      </w:r>
      <w:r>
        <w:rPr>
          <w:rFonts w:ascii="宋体" w:eastAsia="宋体" w:hAnsi="宋体" w:cs="宋体" w:hint="eastAsia"/>
          <w:color w:val="000000"/>
          <w:sz w:val="28"/>
          <w:lang w:val="uk-UA"/>
        </w:rPr>
        <w:t>年市级水利发展资金预算指标的通知（河道工程整治管护补助资金）石财农〔</w:t>
      </w:r>
      <w:r>
        <w:rPr>
          <w:rFonts w:eastAsia="方正仿宋_GBK"/>
          <w:color w:val="000000"/>
          <w:sz w:val="28"/>
          <w:lang w:val="uk-UA"/>
        </w:rPr>
        <w:t>2022</w:t>
      </w:r>
      <w:r>
        <w:rPr>
          <w:rFonts w:ascii="宋体" w:eastAsia="宋体" w:hAnsi="宋体" w:cs="宋体" w:hint="eastAsia"/>
          <w:color w:val="000000"/>
          <w:sz w:val="28"/>
          <w:lang w:val="uk-UA"/>
        </w:rPr>
        <w:t>〕</w:t>
      </w:r>
      <w:r>
        <w:rPr>
          <w:rFonts w:eastAsia="方正仿宋_GBK"/>
          <w:color w:val="000000"/>
          <w:sz w:val="28"/>
          <w:lang w:val="uk-UA"/>
        </w:rPr>
        <w:t>105</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绩效目标：河道工程整治管护补助。</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绩效指标：河道工程整治管护补助。</w:t>
      </w:r>
      <w:r>
        <w:rPr>
          <w:rFonts w:eastAsia="方正仿宋_GBK"/>
          <w:color w:val="000000"/>
          <w:sz w:val="28"/>
          <w:lang w:val="uk-UA"/>
        </w:rPr>
        <w:t xml:space="preserve"> </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23.</w:t>
      </w:r>
      <w:r>
        <w:rPr>
          <w:rFonts w:ascii="宋体" w:eastAsia="宋体" w:hAnsi="宋体" w:cs="宋体" w:hint="eastAsia"/>
          <w:color w:val="000000"/>
          <w:sz w:val="28"/>
          <w:lang w:val="uk-UA"/>
        </w:rPr>
        <w:t>结转</w:t>
      </w:r>
      <w:r>
        <w:rPr>
          <w:rFonts w:eastAsia="方正仿宋_GBK"/>
          <w:color w:val="000000"/>
          <w:sz w:val="28"/>
          <w:lang w:val="uk-UA"/>
        </w:rPr>
        <w:t>2023</w:t>
      </w:r>
      <w:r>
        <w:rPr>
          <w:rFonts w:ascii="宋体" w:eastAsia="宋体" w:hAnsi="宋体" w:cs="宋体" w:hint="eastAsia"/>
          <w:color w:val="000000"/>
          <w:sz w:val="28"/>
          <w:lang w:val="uk-UA"/>
        </w:rPr>
        <w:t>年市级水利发展资金预算指标的通知（江水置换市级配套资金）</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绩效目标：完成工程建设。</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绩效指标：铺设管道</w:t>
      </w:r>
      <w:r>
        <w:rPr>
          <w:rFonts w:eastAsia="方正仿宋_GBK"/>
          <w:color w:val="000000"/>
          <w:sz w:val="28"/>
          <w:lang w:val="uk-UA"/>
        </w:rPr>
        <w:t>106</w:t>
      </w:r>
      <w:r>
        <w:rPr>
          <w:rFonts w:ascii="宋体" w:eastAsia="宋体" w:hAnsi="宋体" w:cs="宋体" w:hint="eastAsia"/>
          <w:color w:val="000000"/>
          <w:sz w:val="28"/>
          <w:lang w:val="uk-UA"/>
        </w:rPr>
        <w:t>公里，水表井</w:t>
      </w:r>
      <w:r>
        <w:rPr>
          <w:rFonts w:eastAsia="方正仿宋_GBK"/>
          <w:color w:val="000000"/>
          <w:sz w:val="28"/>
          <w:lang w:val="uk-UA"/>
        </w:rPr>
        <w:t>120</w:t>
      </w:r>
      <w:r>
        <w:rPr>
          <w:rFonts w:ascii="宋体" w:eastAsia="宋体" w:hAnsi="宋体" w:cs="宋体" w:hint="eastAsia"/>
          <w:color w:val="000000"/>
          <w:sz w:val="28"/>
          <w:lang w:val="uk-UA"/>
        </w:rPr>
        <w:t>座，阀门井</w:t>
      </w:r>
      <w:r>
        <w:rPr>
          <w:rFonts w:eastAsia="方正仿宋_GBK"/>
          <w:color w:val="000000"/>
          <w:sz w:val="28"/>
          <w:lang w:val="uk-UA"/>
        </w:rPr>
        <w:t>39</w:t>
      </w:r>
      <w:r>
        <w:rPr>
          <w:rFonts w:ascii="宋体" w:eastAsia="宋体" w:hAnsi="宋体" w:cs="宋体" w:hint="eastAsia"/>
          <w:color w:val="000000"/>
          <w:sz w:val="28"/>
          <w:lang w:val="uk-UA"/>
        </w:rPr>
        <w:t>座，消防栓井</w:t>
      </w:r>
      <w:r>
        <w:rPr>
          <w:rFonts w:eastAsia="方正仿宋_GBK"/>
          <w:color w:val="000000"/>
          <w:sz w:val="28"/>
          <w:lang w:val="uk-UA"/>
        </w:rPr>
        <w:t>120</w:t>
      </w:r>
      <w:r>
        <w:rPr>
          <w:rFonts w:ascii="宋体" w:eastAsia="宋体" w:hAnsi="宋体" w:cs="宋体" w:hint="eastAsia"/>
          <w:color w:val="000000"/>
          <w:sz w:val="28"/>
          <w:lang w:val="uk-UA"/>
        </w:rPr>
        <w:t>座，管道检修井</w:t>
      </w:r>
      <w:r>
        <w:rPr>
          <w:rFonts w:eastAsia="方正仿宋_GBK"/>
          <w:color w:val="000000"/>
          <w:sz w:val="28"/>
          <w:lang w:val="uk-UA"/>
        </w:rPr>
        <w:t>97</w:t>
      </w:r>
      <w:r>
        <w:rPr>
          <w:rFonts w:ascii="宋体" w:eastAsia="宋体" w:hAnsi="宋体" w:cs="宋体" w:hint="eastAsia"/>
          <w:color w:val="000000"/>
          <w:sz w:val="28"/>
          <w:lang w:val="uk-UA"/>
        </w:rPr>
        <w:t>座。</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24.</w:t>
      </w:r>
      <w:r>
        <w:rPr>
          <w:rFonts w:ascii="宋体" w:eastAsia="宋体" w:hAnsi="宋体" w:cs="宋体" w:hint="eastAsia"/>
          <w:color w:val="000000"/>
          <w:sz w:val="28"/>
          <w:lang w:val="uk-UA"/>
        </w:rPr>
        <w:t>结转</w:t>
      </w:r>
      <w:r>
        <w:rPr>
          <w:rFonts w:eastAsia="方正仿宋_GBK"/>
          <w:color w:val="000000"/>
          <w:sz w:val="28"/>
          <w:lang w:val="uk-UA"/>
        </w:rPr>
        <w:t>2023</w:t>
      </w:r>
      <w:r>
        <w:rPr>
          <w:rFonts w:ascii="宋体" w:eastAsia="宋体" w:hAnsi="宋体" w:cs="宋体" w:hint="eastAsia"/>
          <w:color w:val="000000"/>
          <w:sz w:val="28"/>
          <w:lang w:val="uk-UA"/>
        </w:rPr>
        <w:t>年市级水利发展资金预算指标的通知（节水工程建补助资金）石财农〔</w:t>
      </w:r>
      <w:r>
        <w:rPr>
          <w:rFonts w:eastAsia="方正仿宋_GBK"/>
          <w:color w:val="000000"/>
          <w:sz w:val="28"/>
          <w:lang w:val="uk-UA"/>
        </w:rPr>
        <w:t>2022</w:t>
      </w:r>
      <w:r>
        <w:rPr>
          <w:rFonts w:ascii="宋体" w:eastAsia="宋体" w:hAnsi="宋体" w:cs="宋体" w:hint="eastAsia"/>
          <w:color w:val="000000"/>
          <w:sz w:val="28"/>
          <w:lang w:val="uk-UA"/>
        </w:rPr>
        <w:t>〕</w:t>
      </w:r>
      <w:r>
        <w:rPr>
          <w:rFonts w:eastAsia="方正仿宋_GBK"/>
          <w:color w:val="000000"/>
          <w:sz w:val="28"/>
          <w:lang w:val="uk-UA"/>
        </w:rPr>
        <w:t>105</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绩效目标：用于对区域内的节水载体进行补助</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绩效指标：对</w:t>
      </w:r>
      <w:r>
        <w:rPr>
          <w:rFonts w:eastAsia="方正仿宋_GBK"/>
          <w:color w:val="000000"/>
          <w:sz w:val="28"/>
          <w:lang w:val="uk-UA"/>
        </w:rPr>
        <w:t>1</w:t>
      </w:r>
      <w:r>
        <w:rPr>
          <w:rFonts w:ascii="宋体" w:eastAsia="宋体" w:hAnsi="宋体" w:cs="宋体" w:hint="eastAsia"/>
          <w:color w:val="000000"/>
          <w:sz w:val="28"/>
          <w:lang w:val="uk-UA"/>
        </w:rPr>
        <w:t>所学校进行节水设施改造工程补助。</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lastRenderedPageBreak/>
        <w:t>25.</w:t>
      </w:r>
      <w:r>
        <w:rPr>
          <w:rFonts w:ascii="宋体" w:eastAsia="宋体" w:hAnsi="宋体" w:cs="宋体" w:hint="eastAsia"/>
          <w:color w:val="000000"/>
          <w:sz w:val="28"/>
          <w:lang w:val="uk-UA"/>
        </w:rPr>
        <w:t>结转</w:t>
      </w:r>
      <w:r>
        <w:rPr>
          <w:rFonts w:eastAsia="方正仿宋_GBK"/>
          <w:color w:val="000000"/>
          <w:sz w:val="28"/>
          <w:lang w:val="uk-UA"/>
        </w:rPr>
        <w:t>2023</w:t>
      </w:r>
      <w:r>
        <w:rPr>
          <w:rFonts w:ascii="宋体" w:eastAsia="宋体" w:hAnsi="宋体" w:cs="宋体" w:hint="eastAsia"/>
          <w:color w:val="000000"/>
          <w:sz w:val="28"/>
          <w:lang w:val="uk-UA"/>
        </w:rPr>
        <w:t>年中央水利发展资金预算的通知（农村饮水工程维修养护）石财农〔</w:t>
      </w:r>
      <w:r>
        <w:rPr>
          <w:rFonts w:eastAsia="方正仿宋_GBK"/>
          <w:color w:val="000000"/>
          <w:sz w:val="28"/>
          <w:lang w:val="uk-UA"/>
        </w:rPr>
        <w:t>2022</w:t>
      </w:r>
      <w:r>
        <w:rPr>
          <w:rFonts w:ascii="宋体" w:eastAsia="宋体" w:hAnsi="宋体" w:cs="宋体" w:hint="eastAsia"/>
          <w:color w:val="000000"/>
          <w:sz w:val="28"/>
          <w:lang w:val="uk-UA"/>
        </w:rPr>
        <w:t>〕</w:t>
      </w:r>
      <w:r>
        <w:rPr>
          <w:rFonts w:eastAsia="方正仿宋_GBK"/>
          <w:color w:val="000000"/>
          <w:sz w:val="28"/>
          <w:lang w:val="uk-UA"/>
        </w:rPr>
        <w:t>87</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绩效目标：完成工程建设。</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绩效指标：管道</w:t>
      </w:r>
      <w:r>
        <w:rPr>
          <w:rFonts w:eastAsia="方正仿宋_GBK"/>
          <w:color w:val="000000"/>
          <w:sz w:val="28"/>
          <w:lang w:val="uk-UA"/>
        </w:rPr>
        <w:t>2140</w:t>
      </w:r>
      <w:r>
        <w:rPr>
          <w:rFonts w:ascii="宋体" w:eastAsia="宋体" w:hAnsi="宋体" w:cs="宋体" w:hint="eastAsia"/>
          <w:color w:val="000000"/>
          <w:sz w:val="28"/>
          <w:lang w:val="uk-UA"/>
        </w:rPr>
        <w:t>米，水表井</w:t>
      </w:r>
      <w:r>
        <w:rPr>
          <w:rFonts w:eastAsia="方正仿宋_GBK"/>
          <w:color w:val="000000"/>
          <w:sz w:val="28"/>
          <w:lang w:val="uk-UA"/>
        </w:rPr>
        <w:t>55</w:t>
      </w:r>
      <w:r>
        <w:rPr>
          <w:rFonts w:ascii="宋体" w:eastAsia="宋体" w:hAnsi="宋体" w:cs="宋体" w:hint="eastAsia"/>
          <w:color w:val="000000"/>
          <w:sz w:val="28"/>
          <w:lang w:val="uk-UA"/>
        </w:rPr>
        <w:t>座，水表</w:t>
      </w:r>
      <w:r>
        <w:rPr>
          <w:rFonts w:eastAsia="方正仿宋_GBK"/>
          <w:color w:val="000000"/>
          <w:sz w:val="28"/>
          <w:lang w:val="uk-UA"/>
        </w:rPr>
        <w:t>4</w:t>
      </w:r>
      <w:r>
        <w:rPr>
          <w:rFonts w:ascii="宋体" w:eastAsia="宋体" w:hAnsi="宋体" w:cs="宋体" w:hint="eastAsia"/>
          <w:color w:val="000000"/>
          <w:sz w:val="28"/>
          <w:lang w:val="uk-UA"/>
        </w:rPr>
        <w:t>套，消毒设备</w:t>
      </w:r>
      <w:r>
        <w:rPr>
          <w:rFonts w:eastAsia="方正仿宋_GBK"/>
          <w:color w:val="000000"/>
          <w:sz w:val="28"/>
          <w:lang w:val="uk-UA"/>
        </w:rPr>
        <w:t>5</w:t>
      </w:r>
      <w:r>
        <w:rPr>
          <w:rFonts w:ascii="宋体" w:eastAsia="宋体" w:hAnsi="宋体" w:cs="宋体" w:hint="eastAsia"/>
          <w:color w:val="000000"/>
          <w:sz w:val="28"/>
          <w:lang w:val="uk-UA"/>
        </w:rPr>
        <w:t>套。</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26.</w:t>
      </w:r>
      <w:r>
        <w:rPr>
          <w:rFonts w:ascii="宋体" w:eastAsia="宋体" w:hAnsi="宋体" w:cs="宋体" w:hint="eastAsia"/>
          <w:color w:val="000000"/>
          <w:sz w:val="28"/>
          <w:lang w:val="uk-UA"/>
        </w:rPr>
        <w:t>结转</w:t>
      </w:r>
      <w:r>
        <w:rPr>
          <w:rFonts w:eastAsia="方正仿宋_GBK"/>
          <w:color w:val="000000"/>
          <w:sz w:val="28"/>
          <w:lang w:val="uk-UA"/>
        </w:rPr>
        <w:t>2023</w:t>
      </w:r>
      <w:r>
        <w:rPr>
          <w:rFonts w:ascii="宋体" w:eastAsia="宋体" w:hAnsi="宋体" w:cs="宋体" w:hint="eastAsia"/>
          <w:color w:val="000000"/>
          <w:sz w:val="28"/>
          <w:lang w:val="uk-UA"/>
        </w:rPr>
        <w:t>年中央水利发展资金预算的通知（水资源管理农业灌</w:t>
      </w:r>
      <w:r>
        <w:rPr>
          <w:rFonts w:eastAsia="方正仿宋_GBK"/>
          <w:color w:val="000000"/>
          <w:sz w:val="28"/>
          <w:lang w:val="uk-UA"/>
        </w:rPr>
        <w:t>-</w:t>
      </w:r>
      <w:r>
        <w:rPr>
          <w:rFonts w:ascii="宋体" w:eastAsia="宋体" w:hAnsi="宋体" w:cs="宋体" w:hint="eastAsia"/>
          <w:color w:val="000000"/>
          <w:sz w:val="28"/>
          <w:lang w:val="uk-UA"/>
        </w:rPr>
        <w:t>以电折水）石财农〔</w:t>
      </w:r>
      <w:r>
        <w:rPr>
          <w:rFonts w:eastAsia="方正仿宋_GBK"/>
          <w:color w:val="000000"/>
          <w:sz w:val="28"/>
          <w:lang w:val="uk-UA"/>
        </w:rPr>
        <w:t>2022</w:t>
      </w:r>
      <w:r>
        <w:rPr>
          <w:rFonts w:ascii="宋体" w:eastAsia="宋体" w:hAnsi="宋体" w:cs="宋体" w:hint="eastAsia"/>
          <w:color w:val="000000"/>
          <w:sz w:val="28"/>
          <w:lang w:val="uk-UA"/>
        </w:rPr>
        <w:t>〕</w:t>
      </w:r>
      <w:r>
        <w:rPr>
          <w:rFonts w:eastAsia="方正仿宋_GBK"/>
          <w:color w:val="000000"/>
          <w:sz w:val="28"/>
          <w:lang w:val="uk-UA"/>
        </w:rPr>
        <w:t>87</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绩效目标：准确测算区域以电折水系数，推算区域农业灌溉用水量，为核算区域农业灌溉地下水开发利用量提供科学数据依据，提高水资源管理能力。</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绩效指标：新建</w:t>
      </w:r>
      <w:r>
        <w:rPr>
          <w:rFonts w:eastAsia="方正仿宋_GBK"/>
          <w:color w:val="000000"/>
          <w:sz w:val="28"/>
          <w:lang w:val="uk-UA"/>
        </w:rPr>
        <w:t>14</w:t>
      </w:r>
      <w:r>
        <w:rPr>
          <w:rFonts w:ascii="宋体" w:eastAsia="宋体" w:hAnsi="宋体" w:cs="宋体" w:hint="eastAsia"/>
          <w:color w:val="000000"/>
          <w:sz w:val="28"/>
          <w:lang w:val="uk-UA"/>
        </w:rPr>
        <w:t>处农业监控设施。</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27.</w:t>
      </w:r>
      <w:r>
        <w:rPr>
          <w:rFonts w:ascii="宋体" w:eastAsia="宋体" w:hAnsi="宋体" w:cs="宋体" w:hint="eastAsia"/>
          <w:color w:val="000000"/>
          <w:sz w:val="28"/>
          <w:lang w:val="uk-UA"/>
        </w:rPr>
        <w:t>结转调整</w:t>
      </w:r>
      <w:r>
        <w:rPr>
          <w:rFonts w:eastAsia="方正仿宋_GBK"/>
          <w:color w:val="000000"/>
          <w:sz w:val="28"/>
          <w:lang w:val="uk-UA"/>
        </w:rPr>
        <w:t>2023</w:t>
      </w:r>
      <w:r>
        <w:rPr>
          <w:rFonts w:ascii="宋体" w:eastAsia="宋体" w:hAnsi="宋体" w:cs="宋体" w:hint="eastAsia"/>
          <w:color w:val="000000"/>
          <w:sz w:val="28"/>
          <w:lang w:val="uk-UA"/>
        </w:rPr>
        <w:t>年省级地下水超采综合治理专项资金的通知（石财农【</w:t>
      </w:r>
      <w:r>
        <w:rPr>
          <w:rFonts w:eastAsia="方正仿宋_GBK"/>
          <w:color w:val="000000"/>
          <w:sz w:val="28"/>
          <w:lang w:val="uk-UA"/>
        </w:rPr>
        <w:t>2023</w:t>
      </w:r>
      <w:r>
        <w:rPr>
          <w:rFonts w:ascii="宋体" w:eastAsia="宋体" w:hAnsi="宋体" w:cs="宋体" w:hint="eastAsia"/>
          <w:color w:val="000000"/>
          <w:sz w:val="28"/>
          <w:lang w:val="uk-UA"/>
        </w:rPr>
        <w:t>】</w:t>
      </w:r>
      <w:r>
        <w:rPr>
          <w:rFonts w:eastAsia="方正仿宋_GBK"/>
          <w:color w:val="000000"/>
          <w:sz w:val="28"/>
          <w:lang w:val="uk-UA"/>
        </w:rPr>
        <w:t>18</w:t>
      </w:r>
      <w:r>
        <w:rPr>
          <w:rFonts w:ascii="宋体" w:eastAsia="宋体" w:hAnsi="宋体" w:cs="宋体" w:hint="eastAsia"/>
          <w:color w:val="000000"/>
          <w:sz w:val="28"/>
          <w:lang w:val="uk-UA"/>
        </w:rPr>
        <w:t>号）</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绩效目标：用于农村供水改造。</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绩效指标：管道</w:t>
      </w:r>
      <w:r>
        <w:rPr>
          <w:rFonts w:eastAsia="方正仿宋_GBK"/>
          <w:color w:val="000000"/>
          <w:sz w:val="28"/>
          <w:lang w:val="uk-UA"/>
        </w:rPr>
        <w:t>10752</w:t>
      </w:r>
      <w:r>
        <w:rPr>
          <w:rFonts w:ascii="宋体" w:eastAsia="宋体" w:hAnsi="宋体" w:cs="宋体" w:hint="eastAsia"/>
          <w:color w:val="000000"/>
          <w:sz w:val="28"/>
          <w:lang w:val="uk-UA"/>
        </w:rPr>
        <w:t>米，水表井</w:t>
      </w:r>
      <w:r>
        <w:rPr>
          <w:rFonts w:eastAsia="方正仿宋_GBK"/>
          <w:color w:val="000000"/>
          <w:sz w:val="28"/>
          <w:lang w:val="uk-UA"/>
        </w:rPr>
        <w:t>30</w:t>
      </w:r>
      <w:r>
        <w:rPr>
          <w:rFonts w:ascii="宋体" w:eastAsia="宋体" w:hAnsi="宋体" w:cs="宋体" w:hint="eastAsia"/>
          <w:color w:val="000000"/>
          <w:sz w:val="28"/>
          <w:lang w:val="uk-UA"/>
        </w:rPr>
        <w:t>座，阀门井</w:t>
      </w:r>
      <w:r>
        <w:rPr>
          <w:rFonts w:eastAsia="方正仿宋_GBK"/>
          <w:color w:val="000000"/>
          <w:sz w:val="28"/>
          <w:lang w:val="uk-UA"/>
        </w:rPr>
        <w:t>10</w:t>
      </w:r>
      <w:r>
        <w:rPr>
          <w:rFonts w:ascii="宋体" w:eastAsia="宋体" w:hAnsi="宋体" w:cs="宋体" w:hint="eastAsia"/>
          <w:color w:val="000000"/>
          <w:sz w:val="28"/>
          <w:lang w:val="uk-UA"/>
        </w:rPr>
        <w:t>座，水表</w:t>
      </w:r>
      <w:r>
        <w:rPr>
          <w:rFonts w:eastAsia="方正仿宋_GBK"/>
          <w:color w:val="000000"/>
          <w:sz w:val="28"/>
          <w:lang w:val="uk-UA"/>
        </w:rPr>
        <w:t>31</w:t>
      </w:r>
      <w:r>
        <w:rPr>
          <w:rFonts w:ascii="宋体" w:eastAsia="宋体" w:hAnsi="宋体" w:cs="宋体" w:hint="eastAsia"/>
          <w:color w:val="000000"/>
          <w:sz w:val="28"/>
          <w:lang w:val="uk-UA"/>
        </w:rPr>
        <w:t>套</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28.</w:t>
      </w:r>
      <w:r>
        <w:rPr>
          <w:rFonts w:ascii="宋体" w:eastAsia="宋体" w:hAnsi="宋体" w:cs="宋体" w:hint="eastAsia"/>
          <w:color w:val="000000"/>
          <w:sz w:val="28"/>
          <w:lang w:val="uk-UA"/>
        </w:rPr>
        <w:t>离退休人员统筹外工资待遇</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绩效目标：用于保障退休人员的工资待遇。</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绩效指标：用于保障退休人员的工资待遇。</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29.</w:t>
      </w:r>
      <w:r>
        <w:rPr>
          <w:rFonts w:ascii="宋体" w:eastAsia="宋体" w:hAnsi="宋体" w:cs="宋体" w:hint="eastAsia"/>
          <w:color w:val="000000"/>
          <w:sz w:val="28"/>
          <w:lang w:val="uk-UA"/>
        </w:rPr>
        <w:t>离退休人员统筹外工资待遇（自来水）</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绩效目标：用于保障退休人员的工资待遇。</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绩效指标：用于保障退休人员的工资待遇。</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30.</w:t>
      </w:r>
      <w:r>
        <w:rPr>
          <w:rFonts w:ascii="宋体" w:eastAsia="宋体" w:hAnsi="宋体" w:cs="宋体" w:hint="eastAsia"/>
          <w:color w:val="000000"/>
          <w:sz w:val="28"/>
          <w:lang w:val="uk-UA"/>
        </w:rPr>
        <w:t>南水北调水费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绩效目标：保障南水北调正常运行。</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lastRenderedPageBreak/>
        <w:t>绩效指标：按照政府相关规定按时缴纳南水北调水费。</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 xml:space="preserve">31. </w:t>
      </w:r>
      <w:r>
        <w:rPr>
          <w:rFonts w:ascii="宋体" w:eastAsia="宋体" w:hAnsi="宋体" w:cs="宋体" w:hint="eastAsia"/>
          <w:color w:val="000000"/>
          <w:sz w:val="28"/>
          <w:lang w:val="uk-UA"/>
        </w:rPr>
        <w:t>潴龙河栾城段综合整治工程占地补偿</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绩效目标：提高河道行洪能力，保障河道两岸村庄及耕地防洪安全。</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绩效指标：附着物赔偿。</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32.</w:t>
      </w:r>
      <w:r>
        <w:rPr>
          <w:rFonts w:ascii="宋体" w:eastAsia="宋体" w:hAnsi="宋体" w:cs="宋体" w:hint="eastAsia"/>
          <w:color w:val="000000"/>
          <w:sz w:val="28"/>
          <w:lang w:val="uk-UA"/>
        </w:rPr>
        <w:t>栾城区</w:t>
      </w:r>
      <w:r>
        <w:rPr>
          <w:rFonts w:eastAsia="方正仿宋_GBK"/>
          <w:color w:val="000000"/>
          <w:sz w:val="28"/>
          <w:lang w:val="uk-UA"/>
        </w:rPr>
        <w:t>2022</w:t>
      </w:r>
      <w:r>
        <w:rPr>
          <w:rFonts w:ascii="宋体" w:eastAsia="宋体" w:hAnsi="宋体" w:cs="宋体" w:hint="eastAsia"/>
          <w:color w:val="000000"/>
          <w:sz w:val="28"/>
          <w:lang w:val="uk-UA"/>
        </w:rPr>
        <w:t>年供水管网及配套设施改造</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绩效目标：改造老旧小区供水设施。</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绩效指标：三村两路管网设施改造、环卫洒水车集中取水点、更换机关单位小区水表。</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33.</w:t>
      </w:r>
      <w:r>
        <w:rPr>
          <w:rFonts w:ascii="宋体" w:eastAsia="宋体" w:hAnsi="宋体" w:cs="宋体" w:hint="eastAsia"/>
          <w:color w:val="000000"/>
          <w:sz w:val="28"/>
          <w:lang w:val="uk-UA"/>
        </w:rPr>
        <w:t>栾城区水利局市场修缮工程</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w:t>
      </w:r>
      <w:r>
        <w:rPr>
          <w:rFonts w:ascii="宋体" w:eastAsia="宋体" w:hAnsi="宋体" w:cs="宋体" w:hint="eastAsia"/>
          <w:color w:val="000000"/>
          <w:sz w:val="28"/>
          <w:lang w:val="uk-UA"/>
        </w:rPr>
        <w:t>下雨屋顶漏水，为确保市场租赁正常运转，对屋顶进行修缮。</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绩效指标：需对房顶做防水以及更换屋顶彩钢瓦。</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34.</w:t>
      </w:r>
      <w:r>
        <w:rPr>
          <w:rFonts w:ascii="宋体" w:eastAsia="宋体" w:hAnsi="宋体" w:cs="宋体" w:hint="eastAsia"/>
          <w:color w:val="000000"/>
          <w:sz w:val="28"/>
          <w:lang w:val="uk-UA"/>
        </w:rPr>
        <w:t>关停自备井</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绩效目标：减缓地下水位下降，保护地下水。</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绩效指标：关停</w:t>
      </w:r>
      <w:r>
        <w:rPr>
          <w:rFonts w:eastAsia="方正仿宋_GBK"/>
          <w:color w:val="000000"/>
          <w:sz w:val="28"/>
          <w:lang w:val="uk-UA"/>
        </w:rPr>
        <w:t>20</w:t>
      </w:r>
      <w:r>
        <w:rPr>
          <w:rFonts w:ascii="宋体" w:eastAsia="宋体" w:hAnsi="宋体" w:cs="宋体" w:hint="eastAsia"/>
          <w:color w:val="000000"/>
          <w:sz w:val="28"/>
          <w:lang w:val="uk-UA"/>
        </w:rPr>
        <w:t>眼自备井。</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35.</w:t>
      </w:r>
      <w:r>
        <w:rPr>
          <w:rFonts w:ascii="宋体" w:eastAsia="宋体" w:hAnsi="宋体" w:cs="宋体" w:hint="eastAsia"/>
          <w:color w:val="000000"/>
          <w:sz w:val="28"/>
          <w:lang w:val="uk-UA"/>
        </w:rPr>
        <w:t>节水型城市创建资金</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绩效目标：强化全民节水意识，提高供水节水效率，进一步推动绿色发展，着力打造节水型城市。</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绩效指标：命名为省级节水型城市。</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36.</w:t>
      </w:r>
      <w:r>
        <w:rPr>
          <w:rFonts w:ascii="宋体" w:eastAsia="宋体" w:hAnsi="宋体" w:cs="宋体" w:hint="eastAsia"/>
          <w:color w:val="000000"/>
          <w:sz w:val="28"/>
          <w:lang w:val="uk-UA"/>
        </w:rPr>
        <w:t>离退休人员统筹外工资待遇经费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绩效目标：确保离退休人员统筹外工资待遇。</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lastRenderedPageBreak/>
        <w:t>绩效指标：用于保障水资源综合服务中心离退休人员福利待遇。</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37.</w:t>
      </w:r>
      <w:r>
        <w:rPr>
          <w:rFonts w:ascii="宋体" w:eastAsia="宋体" w:hAnsi="宋体" w:cs="宋体" w:hint="eastAsia"/>
          <w:color w:val="000000"/>
          <w:sz w:val="28"/>
          <w:lang w:val="uk-UA"/>
        </w:rPr>
        <w:t>水法宣传经费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绩效目标：达到保护地下水，高效利用引江水源的作用，提高水资源重复利用率</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绩效指标：在小区、农村、学校举办宣传活动，世界水日宣传周发放宣传页、宣传品。</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38.</w:t>
      </w:r>
      <w:r>
        <w:rPr>
          <w:rFonts w:ascii="宋体" w:eastAsia="宋体" w:hAnsi="宋体" w:cs="宋体" w:hint="eastAsia"/>
          <w:color w:val="000000"/>
          <w:sz w:val="28"/>
          <w:lang w:val="uk-UA"/>
        </w:rPr>
        <w:t>水文观测经费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w:t>
      </w:r>
      <w:r>
        <w:rPr>
          <w:rFonts w:eastAsia="方正仿宋_GBK"/>
          <w:color w:val="000000"/>
          <w:sz w:val="28"/>
          <w:lang w:val="uk-UA"/>
        </w:rPr>
        <w:t>1.</w:t>
      </w:r>
      <w:r>
        <w:rPr>
          <w:rFonts w:ascii="宋体" w:eastAsia="宋体" w:hAnsi="宋体" w:cs="宋体" w:hint="eastAsia"/>
          <w:color w:val="000000"/>
          <w:sz w:val="28"/>
          <w:lang w:val="uk-UA"/>
        </w:rPr>
        <w:t>随时掌握雨量和地下水动态</w:t>
      </w:r>
      <w:r>
        <w:rPr>
          <w:rFonts w:eastAsia="方正仿宋_GBK"/>
          <w:color w:val="000000"/>
          <w:sz w:val="28"/>
          <w:lang w:val="uk-UA"/>
        </w:rPr>
        <w:t>2</w:t>
      </w:r>
      <w:r>
        <w:rPr>
          <w:rFonts w:ascii="宋体" w:eastAsia="宋体" w:hAnsi="宋体" w:cs="宋体" w:hint="eastAsia"/>
          <w:color w:val="000000"/>
          <w:sz w:val="28"/>
          <w:lang w:val="uk-UA"/>
        </w:rPr>
        <w:t>提高防汛工作能力水平</w:t>
      </w:r>
      <w:r>
        <w:rPr>
          <w:rFonts w:eastAsia="方正仿宋_GBK"/>
          <w:color w:val="000000"/>
          <w:sz w:val="28"/>
          <w:lang w:val="uk-UA"/>
        </w:rPr>
        <w:t>3</w:t>
      </w:r>
      <w:r>
        <w:rPr>
          <w:rFonts w:ascii="宋体" w:eastAsia="宋体" w:hAnsi="宋体" w:cs="宋体" w:hint="eastAsia"/>
          <w:color w:val="000000"/>
          <w:sz w:val="28"/>
          <w:lang w:val="uk-UA"/>
        </w:rPr>
        <w:t>减缓地下水位下降。</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绩效指标：用于支付</w:t>
      </w:r>
      <w:r>
        <w:rPr>
          <w:rFonts w:eastAsia="方正仿宋_GBK"/>
          <w:color w:val="000000"/>
          <w:sz w:val="28"/>
          <w:lang w:val="uk-UA"/>
        </w:rPr>
        <w:t>12</w:t>
      </w:r>
      <w:r>
        <w:rPr>
          <w:rFonts w:ascii="宋体" w:eastAsia="宋体" w:hAnsi="宋体" w:cs="宋体" w:hint="eastAsia"/>
          <w:color w:val="000000"/>
          <w:sz w:val="28"/>
          <w:lang w:val="uk-UA"/>
        </w:rPr>
        <w:t>个检测点日常办公支出。</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39.</w:t>
      </w:r>
      <w:r>
        <w:rPr>
          <w:rFonts w:ascii="宋体" w:eastAsia="宋体" w:hAnsi="宋体" w:cs="宋体" w:hint="eastAsia"/>
          <w:color w:val="000000"/>
          <w:sz w:val="28"/>
          <w:lang w:val="uk-UA"/>
        </w:rPr>
        <w:t>河道所公用经费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绩效目标：用于工作正常开展。</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绩效指标：用于工作正常开展。</w:t>
      </w:r>
      <w:r>
        <w:rPr>
          <w:rFonts w:eastAsia="方正仿宋_GBK"/>
          <w:color w:val="000000"/>
          <w:sz w:val="28"/>
          <w:lang w:val="uk-UA"/>
        </w:rPr>
        <w:t xml:space="preserve">     </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40.</w:t>
      </w:r>
      <w:r>
        <w:rPr>
          <w:rFonts w:ascii="宋体" w:eastAsia="宋体" w:hAnsi="宋体" w:cs="宋体" w:hint="eastAsia"/>
          <w:color w:val="000000"/>
          <w:sz w:val="28"/>
          <w:lang w:val="uk-UA"/>
        </w:rPr>
        <w:t>河道维护费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绩效目标：管理和维护辖区内河道水利设施，日常维护、应急、整治工程。</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绩效指标：桥梁维护、堤顶堤坝路面修复</w:t>
      </w:r>
      <w:r>
        <w:rPr>
          <w:rFonts w:ascii="宋体" w:eastAsia="宋体" w:hAnsi="宋体" w:cs="宋体" w:hint="eastAsia"/>
          <w:color w:val="000000"/>
          <w:sz w:val="28"/>
          <w:lang w:val="uk-UA"/>
        </w:rPr>
        <w:t>、杂草清理、垃圾清理。</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41.</w:t>
      </w:r>
      <w:r>
        <w:rPr>
          <w:rFonts w:ascii="宋体" w:eastAsia="宋体" w:hAnsi="宋体" w:cs="宋体" w:hint="eastAsia"/>
          <w:color w:val="000000"/>
          <w:sz w:val="28"/>
          <w:lang w:val="uk-UA"/>
        </w:rPr>
        <w:t>河道维护所公用经费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绩效目标：用于工作正常开展。</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绩效指标：用于工作正常开展。</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42.</w:t>
      </w:r>
      <w:r>
        <w:rPr>
          <w:rFonts w:ascii="宋体" w:eastAsia="宋体" w:hAnsi="宋体" w:cs="宋体" w:hint="eastAsia"/>
          <w:color w:val="000000"/>
          <w:sz w:val="28"/>
          <w:lang w:val="uk-UA"/>
        </w:rPr>
        <w:t>河道维护所人员经费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绩效目标：用于保障工作人员的工资福利待遇，保障单位的正常运行。</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lastRenderedPageBreak/>
        <w:t>绩效指标：用于保障工作人员的工资福利待遇，保障单位的正常运行。</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43.</w:t>
      </w:r>
      <w:r>
        <w:rPr>
          <w:rFonts w:ascii="宋体" w:eastAsia="宋体" w:hAnsi="宋体" w:cs="宋体" w:hint="eastAsia"/>
          <w:color w:val="000000"/>
          <w:sz w:val="28"/>
          <w:lang w:val="uk-UA"/>
        </w:rPr>
        <w:t>离退休人员统筹外工资待遇</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绩效目标：用于保障统筹外离退休人员工资待遇。</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绩效指标：用于保障统筹外离退休人员工资待遇。</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44.</w:t>
      </w:r>
      <w:r>
        <w:rPr>
          <w:rFonts w:ascii="宋体" w:eastAsia="宋体" w:hAnsi="宋体" w:cs="宋体" w:hint="eastAsia"/>
          <w:color w:val="000000"/>
          <w:sz w:val="28"/>
          <w:lang w:val="uk-UA"/>
        </w:rPr>
        <w:t>补助人员经费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绩效目标：用于保障工作人员的工资福利待遇，保障单位的正常运行。</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绩效指标：用于保障工作人员的工资福利待遇，保障单位的正常运行。</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45.</w:t>
      </w:r>
      <w:r>
        <w:rPr>
          <w:rFonts w:ascii="宋体" w:eastAsia="宋体" w:hAnsi="宋体" w:cs="宋体" w:hint="eastAsia"/>
          <w:color w:val="000000"/>
          <w:sz w:val="28"/>
          <w:lang w:val="uk-UA"/>
        </w:rPr>
        <w:t>公用经费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绩效目标：用于保障单位的日常运转。</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绩效指标：用于保障单位的日常运转。</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46.</w:t>
      </w:r>
      <w:r>
        <w:rPr>
          <w:rFonts w:ascii="宋体" w:eastAsia="宋体" w:hAnsi="宋体" w:cs="宋体" w:hint="eastAsia"/>
          <w:color w:val="000000"/>
          <w:sz w:val="28"/>
          <w:lang w:val="uk-UA"/>
        </w:rPr>
        <w:t>离退休人员统筹外工资待遇</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绩效目标：用于保障退休人员的工资待遇。</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绩效指标：用于保障退休人员的工资待遇。</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47.</w:t>
      </w:r>
      <w:r>
        <w:rPr>
          <w:rFonts w:ascii="宋体" w:eastAsia="宋体" w:hAnsi="宋体" w:cs="宋体" w:hint="eastAsia"/>
          <w:color w:val="000000"/>
          <w:sz w:val="28"/>
          <w:lang w:val="uk-UA"/>
        </w:rPr>
        <w:t>人员经费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绩效目标：用于保障工作人员的工资福利待遇，保障单位的正常运行。</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绩效指标：用于保障工作人员的工资福利待遇，保障单位的正常运行。</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48.</w:t>
      </w:r>
      <w:r>
        <w:rPr>
          <w:rFonts w:ascii="宋体" w:eastAsia="宋体" w:hAnsi="宋体" w:cs="宋体" w:hint="eastAsia"/>
          <w:color w:val="000000"/>
          <w:sz w:val="28"/>
          <w:lang w:val="uk-UA"/>
        </w:rPr>
        <w:t>人员经费</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绩效目标：用于保障工作人员的工资福利待遇，保障单位的正常运行。</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lastRenderedPageBreak/>
        <w:t>绩效指标：用于保障工作人员的工资福利待遇，保障单位的正常运行。</w:t>
      </w:r>
    </w:p>
    <w:p w:rsidR="00602FD6" w:rsidRDefault="00FE757C">
      <w:pPr>
        <w:spacing w:line="500" w:lineRule="exact"/>
        <w:ind w:firstLine="560"/>
        <w:rPr>
          <w:rFonts w:eastAsia="方正仿宋_GBK"/>
          <w:color w:val="000000"/>
          <w:sz w:val="28"/>
          <w:lang w:val="uk-UA"/>
        </w:rPr>
      </w:pPr>
      <w:r>
        <w:rPr>
          <w:rFonts w:eastAsia="方正仿宋_GBK"/>
          <w:color w:val="000000"/>
          <w:sz w:val="28"/>
          <w:lang w:val="uk-UA"/>
        </w:rPr>
        <w:t xml:space="preserve">49. </w:t>
      </w:r>
      <w:r>
        <w:rPr>
          <w:rFonts w:ascii="宋体" w:eastAsia="宋体" w:hAnsi="宋体" w:cs="宋体" w:hint="eastAsia"/>
          <w:color w:val="000000"/>
          <w:sz w:val="28"/>
          <w:lang w:val="uk-UA"/>
        </w:rPr>
        <w:t>药品采购与仪器维修维护</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绩效目标：确保全年检测工作顺利开展，确保饮水安全无隐患。</w:t>
      </w:r>
    </w:p>
    <w:p w:rsidR="00602FD6" w:rsidRDefault="00FE757C">
      <w:pPr>
        <w:spacing w:line="500" w:lineRule="exact"/>
        <w:ind w:firstLine="560"/>
        <w:rPr>
          <w:rFonts w:eastAsia="方正仿宋_GBK"/>
          <w:color w:val="000000"/>
          <w:sz w:val="28"/>
          <w:lang w:val="uk-UA"/>
        </w:rPr>
      </w:pPr>
      <w:r>
        <w:rPr>
          <w:rFonts w:ascii="宋体" w:eastAsia="宋体" w:hAnsi="宋体" w:cs="宋体" w:hint="eastAsia"/>
          <w:color w:val="000000"/>
          <w:sz w:val="28"/>
          <w:lang w:val="uk-UA"/>
        </w:rPr>
        <w:t>绩效指标：</w:t>
      </w:r>
      <w:r>
        <w:rPr>
          <w:rFonts w:eastAsia="方正仿宋_GBK"/>
          <w:color w:val="000000"/>
          <w:sz w:val="28"/>
          <w:lang w:val="uk-UA"/>
        </w:rPr>
        <w:t>173</w:t>
      </w:r>
      <w:r>
        <w:rPr>
          <w:rFonts w:ascii="宋体" w:eastAsia="宋体" w:hAnsi="宋体" w:cs="宋体" w:hint="eastAsia"/>
          <w:color w:val="000000"/>
          <w:sz w:val="28"/>
          <w:lang w:val="uk-UA"/>
        </w:rPr>
        <w:t>个村、</w:t>
      </w:r>
      <w:r>
        <w:rPr>
          <w:rFonts w:eastAsia="方正仿宋_GBK"/>
          <w:color w:val="000000"/>
          <w:sz w:val="28"/>
          <w:lang w:val="uk-UA"/>
        </w:rPr>
        <w:t>6</w:t>
      </w:r>
      <w:r>
        <w:rPr>
          <w:rFonts w:ascii="宋体" w:eastAsia="宋体" w:hAnsi="宋体" w:cs="宋体" w:hint="eastAsia"/>
          <w:color w:val="000000"/>
          <w:sz w:val="28"/>
          <w:lang w:val="uk-UA"/>
        </w:rPr>
        <w:t>个供水企业共计</w:t>
      </w:r>
      <w:r>
        <w:rPr>
          <w:rFonts w:eastAsia="方正仿宋_GBK"/>
          <w:color w:val="000000"/>
          <w:sz w:val="28"/>
          <w:lang w:val="uk-UA"/>
        </w:rPr>
        <w:t>543</w:t>
      </w:r>
      <w:r>
        <w:rPr>
          <w:rFonts w:ascii="宋体" w:eastAsia="宋体" w:hAnsi="宋体" w:cs="宋体" w:hint="eastAsia"/>
          <w:color w:val="000000"/>
          <w:sz w:val="28"/>
          <w:lang w:val="uk-UA"/>
        </w:rPr>
        <w:t>次水质检测。</w:t>
      </w:r>
    </w:p>
    <w:p w:rsidR="00602FD6" w:rsidRDefault="00602FD6">
      <w:pPr>
        <w:spacing w:line="500" w:lineRule="exact"/>
        <w:ind w:firstLine="560"/>
        <w:rPr>
          <w:lang w:val="uk-UA"/>
        </w:rPr>
      </w:pPr>
    </w:p>
    <w:p w:rsidR="00602FD6" w:rsidRDefault="00602FD6">
      <w:pPr>
        <w:spacing w:line="500" w:lineRule="exact"/>
        <w:ind w:firstLine="560"/>
        <w:rPr>
          <w:rFonts w:eastAsia="方正仿宋_GBK"/>
          <w:color w:val="000000"/>
          <w:sz w:val="28"/>
          <w:lang w:val="uk-UA"/>
        </w:rPr>
      </w:pPr>
    </w:p>
    <w:p w:rsidR="00602FD6" w:rsidRDefault="00FE757C">
      <w:pPr>
        <w:spacing w:line="500" w:lineRule="exact"/>
        <w:ind w:firstLine="560"/>
      </w:pPr>
      <w:r>
        <w:rPr>
          <w:rFonts w:eastAsia="方正仿宋_GBK"/>
          <w:color w:val="000000"/>
          <w:sz w:val="28"/>
        </w:rPr>
        <w:t>（三）工作保障措施</w:t>
      </w:r>
    </w:p>
    <w:p w:rsidR="00602FD6" w:rsidRDefault="00602FD6">
      <w:pPr>
        <w:pStyle w:val="-5"/>
        <w:rPr>
          <w:lang w:val="uk-UA"/>
        </w:rPr>
      </w:pPr>
    </w:p>
    <w:p w:rsidR="00602FD6" w:rsidRDefault="00FE757C">
      <w:pPr>
        <w:pStyle w:val="-3"/>
      </w:pPr>
      <w:r>
        <w:t>实现年度发展规划目标的保障措施</w:t>
      </w:r>
    </w:p>
    <w:p w:rsidR="00602FD6" w:rsidRDefault="00FE757C">
      <w:pPr>
        <w:pStyle w:val="-3"/>
      </w:pPr>
      <w:r>
        <w:t>加强对各区建设管理处的督查和现场监督检查；积极协调落实项目配套资金；积极协调主管部门与设计单位，及时完善相关手续。</w:t>
      </w:r>
    </w:p>
    <w:p w:rsidR="00602FD6" w:rsidRDefault="00FE757C">
      <w:pPr>
        <w:pStyle w:val="-3"/>
      </w:pPr>
      <w:r>
        <w:t>制订详细工作计划，及时汇总工作计划完成情况，并分析原因，调整工作方法，完成政府对我局安全生产的考核，开展对县级水利行业安全生产</w:t>
      </w:r>
      <w:r>
        <w:t>工作考核。</w:t>
      </w:r>
    </w:p>
    <w:p w:rsidR="00602FD6" w:rsidRDefault="00FE757C">
      <w:pPr>
        <w:pStyle w:val="-3"/>
      </w:pPr>
      <w:r>
        <w:t>落实年度目标任务的保障措施，积极开展安全生产业务培训。坚持贯彻执行国家有关安全生产的法律法规，认真执行安全第一，预防为主的方针，健全安全组织，强化安全机构，健全工作制度。根据工程进展安排，开展现场安全检查，不定期开展安全监督巡查，发现问题及时通报整改。全面落实安全生产改革发展意见。</w:t>
      </w:r>
    </w:p>
    <w:p w:rsidR="00602FD6" w:rsidRDefault="00FE757C">
      <w:pPr>
        <w:pStyle w:val="-3"/>
        <w:rPr>
          <w:rFonts w:asciiTheme="minorHAnsi" w:eastAsia="宋体" w:hAnsiTheme="minorHAnsi" w:cs="宋体"/>
          <w:lang w:val="uk-UA"/>
        </w:rPr>
      </w:pPr>
      <w:r>
        <w:rPr>
          <w:rFonts w:ascii="宋体" w:eastAsia="宋体" w:hAnsi="宋体" w:cs="宋体" w:hint="eastAsia"/>
        </w:rPr>
        <w:lastRenderedPageBreak/>
        <w:t>规范完善财务管理制度，加强支出管理，严格执行相关法律审批程序，通过优化支出结构，做到支出合理，物尽其用。加强内部监督制度建设，对绩效运行情况、支出决策和执行进行督导，对工程资料进行审查，并配合做好审计、财政监督等外部</w:t>
      </w:r>
      <w:r>
        <w:rPr>
          <w:rFonts w:ascii="宋体" w:eastAsia="宋体" w:hAnsi="宋体" w:cs="宋体" w:hint="eastAsia"/>
        </w:rPr>
        <w:t>监督工作，确保财政资金安全有效，支出进度达标。</w:t>
      </w:r>
    </w:p>
    <w:p w:rsidR="00602FD6" w:rsidRDefault="00FE757C">
      <w:pPr>
        <w:spacing w:before="10" w:after="10" w:line="360" w:lineRule="auto"/>
        <w:outlineLvl w:val="2"/>
        <w:rPr>
          <w:rFonts w:asciiTheme="minorHAnsi" w:eastAsia="黑体" w:hAnsiTheme="minorHAnsi" w:cs="黑体"/>
          <w:color w:val="000000"/>
          <w:sz w:val="32"/>
          <w:lang w:val="uk-UA"/>
        </w:rPr>
      </w:pPr>
      <w:bookmarkStart w:id="14" w:name="_Toc_3_3_0000000015"/>
      <w:r>
        <w:rPr>
          <w:rFonts w:ascii="黑体" w:eastAsia="黑体" w:hAnsi="黑体" w:cs="黑体"/>
          <w:color w:val="000000"/>
          <w:sz w:val="32"/>
        </w:rPr>
        <w:t>六、部门主管专项资金预算安排情况及绩效目标</w:t>
      </w:r>
      <w:bookmarkEnd w:id="14"/>
    </w:p>
    <w:p w:rsidR="00602FD6" w:rsidRDefault="00FE757C">
      <w:pPr>
        <w:spacing w:before="10" w:after="10" w:line="360" w:lineRule="auto"/>
        <w:rPr>
          <w:rFonts w:asciiTheme="minorHAnsi" w:hAnsiTheme="minorHAnsi"/>
          <w:lang w:val="uk-UA" w:eastAsia="zh-CN"/>
        </w:rPr>
        <w:sectPr w:rsidR="00602FD6">
          <w:pgSz w:w="16840" w:h="11900" w:orient="landscape"/>
          <w:pgMar w:top="1361" w:right="1020" w:bottom="1134" w:left="1020" w:header="720" w:footer="720" w:gutter="0"/>
          <w:cols w:space="720"/>
        </w:sectPr>
      </w:pPr>
      <w:r>
        <w:rPr>
          <w:rFonts w:asciiTheme="minorHAnsi" w:eastAsia="黑体" w:hAnsiTheme="minorHAnsi" w:cs="黑体" w:hint="eastAsia"/>
          <w:color w:val="000000"/>
          <w:sz w:val="32"/>
          <w:lang w:val="uk-UA" w:eastAsia="zh-CN"/>
        </w:rPr>
        <w:t>无</w:t>
      </w:r>
    </w:p>
    <w:p w:rsidR="00602FD6" w:rsidRDefault="00FE757C">
      <w:pPr>
        <w:spacing w:before="10" w:after="10" w:line="360" w:lineRule="auto"/>
        <w:outlineLvl w:val="2"/>
        <w:sectPr w:rsidR="00602FD6">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602FD6" w:rsidRDefault="00FE757C">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2021-2022</w:t>
      </w:r>
      <w:r>
        <w:rPr>
          <w:rFonts w:ascii="方正仿宋_GBK" w:eastAsia="方正仿宋_GBK" w:hAnsi="方正仿宋_GBK" w:cs="方正仿宋_GBK"/>
          <w:color w:val="000000"/>
          <w:sz w:val="28"/>
        </w:rPr>
        <w:t>年江水置换工程占地补绩效目标表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13011124P00000210152G</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2021-2022</w:t>
            </w:r>
            <w:r>
              <w:t>年江水置换工程占地补</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20.00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20.00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江水置换工程占地补</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江水置换工程占地补</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工程涉及资金量</w:t>
            </w:r>
          </w:p>
        </w:tc>
        <w:tc>
          <w:tcPr>
            <w:tcW w:w="2268" w:type="dxa"/>
            <w:vAlign w:val="center"/>
          </w:tcPr>
          <w:p w:rsidR="00602FD6" w:rsidRDefault="00FE757C">
            <w:pPr>
              <w:pStyle w:val="23"/>
            </w:pPr>
            <w:r>
              <w:t>20</w:t>
            </w:r>
            <w:r>
              <w:t>万元</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工程质量合格率</w:t>
            </w:r>
          </w:p>
        </w:tc>
        <w:tc>
          <w:tcPr>
            <w:tcW w:w="5386" w:type="dxa"/>
            <w:vAlign w:val="center"/>
          </w:tcPr>
          <w:p w:rsidR="00602FD6" w:rsidRDefault="00FE757C">
            <w:pPr>
              <w:pStyle w:val="23"/>
            </w:pPr>
            <w:r>
              <w:t>工程质量合格率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工程按期完成率（</w:t>
            </w:r>
            <w:r>
              <w:t>%</w:t>
            </w:r>
            <w:r>
              <w:t>）</w:t>
            </w:r>
          </w:p>
        </w:tc>
        <w:tc>
          <w:tcPr>
            <w:tcW w:w="5386" w:type="dxa"/>
            <w:vAlign w:val="center"/>
          </w:tcPr>
          <w:p w:rsidR="00602FD6" w:rsidRDefault="00FE757C">
            <w:pPr>
              <w:pStyle w:val="23"/>
            </w:pPr>
            <w:r>
              <w:t>按期完成的工程量</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工程成本</w:t>
            </w:r>
          </w:p>
        </w:tc>
        <w:tc>
          <w:tcPr>
            <w:tcW w:w="5386" w:type="dxa"/>
            <w:vAlign w:val="center"/>
          </w:tcPr>
          <w:p w:rsidR="00602FD6" w:rsidRDefault="00FE757C">
            <w:pPr>
              <w:pStyle w:val="23"/>
            </w:pPr>
            <w:r>
              <w:t>不超预算</w:t>
            </w:r>
          </w:p>
        </w:tc>
        <w:tc>
          <w:tcPr>
            <w:tcW w:w="2268" w:type="dxa"/>
            <w:vAlign w:val="center"/>
          </w:tcPr>
          <w:p w:rsidR="00602FD6" w:rsidRDefault="00FE757C">
            <w:pPr>
              <w:pStyle w:val="23"/>
            </w:pPr>
            <w:r>
              <w:t>20</w:t>
            </w:r>
            <w:r>
              <w:t>万元</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≥95</w:t>
            </w:r>
            <w:r>
              <w:t>百分比</w:t>
            </w:r>
          </w:p>
        </w:tc>
        <w:tc>
          <w:tcPr>
            <w:tcW w:w="1276" w:type="dxa"/>
            <w:vAlign w:val="center"/>
          </w:tcPr>
          <w:p w:rsidR="00602FD6" w:rsidRDefault="00602FD6">
            <w:pPr>
              <w:pStyle w:val="23"/>
            </w:pPr>
          </w:p>
        </w:tc>
      </w:tr>
    </w:tbl>
    <w:p w:rsidR="00602FD6" w:rsidRDefault="00602FD6">
      <w:pPr>
        <w:sectPr w:rsidR="00602FD6">
          <w:type w:val="continuous"/>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年农业水价综合改革资金绩效目标表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13011124P00000610219A</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2024</w:t>
            </w:r>
            <w:r>
              <w:t>年农业水价综合改革资金</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3.00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3.00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农业水价综合改革资金</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农业水价综合改革资金</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项目金额</w:t>
            </w:r>
          </w:p>
        </w:tc>
        <w:tc>
          <w:tcPr>
            <w:tcW w:w="5386" w:type="dxa"/>
            <w:vAlign w:val="center"/>
          </w:tcPr>
          <w:p w:rsidR="00602FD6" w:rsidRDefault="00FE757C">
            <w:pPr>
              <w:pStyle w:val="23"/>
            </w:pPr>
            <w:r>
              <w:t>项目金额</w:t>
            </w:r>
          </w:p>
        </w:tc>
        <w:tc>
          <w:tcPr>
            <w:tcW w:w="2268" w:type="dxa"/>
            <w:vAlign w:val="center"/>
          </w:tcPr>
          <w:p w:rsidR="00602FD6" w:rsidRDefault="00FE757C">
            <w:pPr>
              <w:pStyle w:val="23"/>
            </w:pPr>
            <w:r>
              <w:t>3</w:t>
            </w:r>
            <w:r>
              <w:t>万元</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项目验收合格</w:t>
            </w:r>
          </w:p>
        </w:tc>
        <w:tc>
          <w:tcPr>
            <w:tcW w:w="5386" w:type="dxa"/>
            <w:vAlign w:val="center"/>
          </w:tcPr>
          <w:p w:rsidR="00602FD6" w:rsidRDefault="00FE757C">
            <w:pPr>
              <w:pStyle w:val="23"/>
            </w:pPr>
            <w:r>
              <w:t>项目验收合格</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项目完成及时有效</w:t>
            </w:r>
          </w:p>
        </w:tc>
        <w:tc>
          <w:tcPr>
            <w:tcW w:w="5386" w:type="dxa"/>
            <w:vAlign w:val="center"/>
          </w:tcPr>
          <w:p w:rsidR="00602FD6" w:rsidRDefault="00FE757C">
            <w:pPr>
              <w:pStyle w:val="23"/>
            </w:pPr>
            <w:r>
              <w:t>项目完成及时有效</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项目预算控制数</w:t>
            </w:r>
          </w:p>
        </w:tc>
        <w:tc>
          <w:tcPr>
            <w:tcW w:w="5386" w:type="dxa"/>
            <w:vAlign w:val="center"/>
          </w:tcPr>
          <w:p w:rsidR="00602FD6" w:rsidRDefault="00FE757C">
            <w:pPr>
              <w:pStyle w:val="23"/>
            </w:pPr>
            <w:r>
              <w:t>项目金额不超预算数</w:t>
            </w:r>
          </w:p>
        </w:tc>
        <w:tc>
          <w:tcPr>
            <w:tcW w:w="2268" w:type="dxa"/>
            <w:vAlign w:val="center"/>
          </w:tcPr>
          <w:p w:rsidR="00602FD6" w:rsidRDefault="00FE757C">
            <w:pPr>
              <w:pStyle w:val="23"/>
            </w:pPr>
            <w:r>
              <w:t>≤3</w:t>
            </w:r>
            <w:r>
              <w:t>万元</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w:t>
            </w:r>
          </w:p>
        </w:tc>
        <w:tc>
          <w:tcPr>
            <w:tcW w:w="5386" w:type="dxa"/>
            <w:vAlign w:val="center"/>
          </w:tcPr>
          <w:p w:rsidR="00602FD6" w:rsidRDefault="00FE757C">
            <w:pPr>
              <w:pStyle w:val="23"/>
            </w:pPr>
            <w:r>
              <w:t>社会效益</w:t>
            </w:r>
          </w:p>
        </w:tc>
        <w:tc>
          <w:tcPr>
            <w:tcW w:w="2268" w:type="dxa"/>
            <w:vAlign w:val="center"/>
          </w:tcPr>
          <w:p w:rsidR="00602FD6" w:rsidRDefault="00FE757C">
            <w:pPr>
              <w:pStyle w:val="23"/>
            </w:pPr>
            <w:r>
              <w:t>社会效益</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科研成果可持续影响</w:t>
            </w:r>
          </w:p>
        </w:tc>
        <w:tc>
          <w:tcPr>
            <w:tcW w:w="5386" w:type="dxa"/>
            <w:vAlign w:val="center"/>
          </w:tcPr>
          <w:p w:rsidR="00602FD6" w:rsidRDefault="00FE757C">
            <w:pPr>
              <w:pStyle w:val="23"/>
            </w:pPr>
            <w:r>
              <w:t>科研成果可持续影响</w:t>
            </w:r>
          </w:p>
        </w:tc>
        <w:tc>
          <w:tcPr>
            <w:tcW w:w="2268" w:type="dxa"/>
            <w:vAlign w:val="center"/>
          </w:tcPr>
          <w:p w:rsidR="00602FD6" w:rsidRDefault="00FE757C">
            <w:pPr>
              <w:pStyle w:val="23"/>
            </w:pPr>
            <w:r>
              <w:t>科研成果可持续影响</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年大中型水库移民后期扶持资金预算的通知石财农【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102</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13011124P000008101052</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关于提前下达</w:t>
            </w:r>
            <w:r>
              <w:t>2024</w:t>
            </w:r>
            <w:r>
              <w:t>年大中型水库移民后期扶持资金预算的通知石财农【</w:t>
            </w:r>
            <w:r>
              <w:t>2023</w:t>
            </w:r>
            <w:r>
              <w:t>】</w:t>
            </w:r>
            <w:r>
              <w:t>102</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40.00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40.00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用于水库移民后期扶持项目</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用于水库移民后期扶持项目</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项目数量</w:t>
            </w:r>
          </w:p>
        </w:tc>
        <w:tc>
          <w:tcPr>
            <w:tcW w:w="2268" w:type="dxa"/>
            <w:vAlign w:val="center"/>
          </w:tcPr>
          <w:p w:rsidR="00602FD6" w:rsidRDefault="00FE757C">
            <w:pPr>
              <w:pStyle w:val="23"/>
            </w:pPr>
            <w:r>
              <w:t>≥1</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工程质量</w:t>
            </w:r>
          </w:p>
        </w:tc>
        <w:tc>
          <w:tcPr>
            <w:tcW w:w="5386" w:type="dxa"/>
            <w:vAlign w:val="center"/>
          </w:tcPr>
          <w:p w:rsidR="00602FD6" w:rsidRDefault="00FE757C">
            <w:pPr>
              <w:pStyle w:val="23"/>
            </w:pPr>
            <w:r>
              <w:t>工程质量合格率</w:t>
            </w:r>
          </w:p>
        </w:tc>
        <w:tc>
          <w:tcPr>
            <w:tcW w:w="2268" w:type="dxa"/>
            <w:vAlign w:val="center"/>
          </w:tcPr>
          <w:p w:rsidR="00602FD6" w:rsidRDefault="00FE757C">
            <w:pPr>
              <w:pStyle w:val="23"/>
            </w:pPr>
            <w:r>
              <w:t>工程质量合格率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按时发放</w:t>
            </w:r>
          </w:p>
        </w:tc>
        <w:tc>
          <w:tcPr>
            <w:tcW w:w="2268" w:type="dxa"/>
            <w:vAlign w:val="center"/>
          </w:tcPr>
          <w:p w:rsidR="00602FD6" w:rsidRDefault="00FE757C">
            <w:pPr>
              <w:pStyle w:val="23"/>
            </w:pPr>
            <w:r>
              <w:t>按时发放</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运行保障成本</w:t>
            </w:r>
          </w:p>
        </w:tc>
        <w:tc>
          <w:tcPr>
            <w:tcW w:w="2268" w:type="dxa"/>
            <w:vAlign w:val="center"/>
          </w:tcPr>
          <w:p w:rsidR="00602FD6" w:rsidRDefault="00FE757C">
            <w:pPr>
              <w:pStyle w:val="23"/>
            </w:pPr>
            <w:r>
              <w:t>运行保障成本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年市级水利发展资金（村级河长巡河护河补助资金）预算指标的通知</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13011124P00000810097T</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关于提前下达</w:t>
            </w:r>
            <w:r>
              <w:t>2024</w:t>
            </w:r>
            <w:r>
              <w:t>年市级水利发展资金（村级河长巡河护河补助资金）预算指标的通知</w:t>
            </w:r>
            <w:r>
              <w:t xml:space="preserve"> </w:t>
            </w:r>
            <w:r>
              <w:t>石财农【</w:t>
            </w:r>
            <w:r>
              <w:t>2023</w:t>
            </w:r>
            <w:r>
              <w:t>】</w:t>
            </w:r>
            <w:r>
              <w:t>107</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4.44</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4.44</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用于村级河长巡河补助</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用于村级河长巡河补助</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补助数量指标</w:t>
            </w:r>
          </w:p>
        </w:tc>
        <w:tc>
          <w:tcPr>
            <w:tcW w:w="2268" w:type="dxa"/>
            <w:vAlign w:val="center"/>
          </w:tcPr>
          <w:p w:rsidR="00602FD6" w:rsidRDefault="00FE757C">
            <w:pPr>
              <w:pStyle w:val="23"/>
            </w:pPr>
            <w:r>
              <w:t>三个乡镇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保障工作质量</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运行保障成本</w:t>
            </w:r>
          </w:p>
        </w:tc>
        <w:tc>
          <w:tcPr>
            <w:tcW w:w="2268" w:type="dxa"/>
            <w:vAlign w:val="center"/>
          </w:tcPr>
          <w:p w:rsidR="00602FD6" w:rsidRDefault="00FE757C">
            <w:pPr>
              <w:pStyle w:val="23"/>
            </w:pPr>
            <w:r>
              <w:t>不超过预算数</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提高收入</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对区域生态改善</w:t>
            </w:r>
          </w:p>
        </w:tc>
        <w:tc>
          <w:tcPr>
            <w:tcW w:w="5386" w:type="dxa"/>
            <w:vAlign w:val="center"/>
          </w:tcPr>
          <w:p w:rsidR="00602FD6" w:rsidRDefault="00FE757C">
            <w:pPr>
              <w:pStyle w:val="23"/>
            </w:pPr>
            <w:r>
              <w:t>对区域生态改善</w:t>
            </w:r>
          </w:p>
        </w:tc>
        <w:tc>
          <w:tcPr>
            <w:tcW w:w="2268" w:type="dxa"/>
            <w:vAlign w:val="center"/>
          </w:tcPr>
          <w:p w:rsidR="00602FD6" w:rsidRDefault="00FE757C">
            <w:pPr>
              <w:pStyle w:val="23"/>
            </w:pPr>
            <w:r>
              <w:t>对区域生态改善</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满意度</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年市级水利发展资金（河长制考核奖补资金）预算指标的通知</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13011124P00000810095K</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关于提前下达</w:t>
            </w:r>
            <w:r>
              <w:t>2024</w:t>
            </w:r>
            <w:r>
              <w:t>年市级水利发展资金（河长制考核奖补资金）预算指标的通知</w:t>
            </w:r>
            <w:r>
              <w:t xml:space="preserve"> </w:t>
            </w:r>
            <w:r>
              <w:t>石财农【</w:t>
            </w:r>
            <w:r>
              <w:t>2023</w:t>
            </w:r>
            <w:r>
              <w:t>】</w:t>
            </w:r>
            <w:r>
              <w:t>107</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8.00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8.00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用于基层河长制考核奖励</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用于基层河长制考核奖励</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奖励考核数量指标</w:t>
            </w:r>
          </w:p>
        </w:tc>
        <w:tc>
          <w:tcPr>
            <w:tcW w:w="2268" w:type="dxa"/>
            <w:vAlign w:val="center"/>
          </w:tcPr>
          <w:p w:rsidR="00602FD6" w:rsidRDefault="00FE757C">
            <w:pPr>
              <w:pStyle w:val="23"/>
            </w:pPr>
            <w:r>
              <w:t>三个乡镇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保障工作质量</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运行保障成本</w:t>
            </w:r>
          </w:p>
        </w:tc>
        <w:tc>
          <w:tcPr>
            <w:tcW w:w="2268" w:type="dxa"/>
            <w:vAlign w:val="center"/>
          </w:tcPr>
          <w:p w:rsidR="00602FD6" w:rsidRDefault="00FE757C">
            <w:pPr>
              <w:pStyle w:val="23"/>
            </w:pPr>
            <w:r>
              <w:t>不超过预算数</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提高收入</w:t>
            </w:r>
          </w:p>
        </w:tc>
        <w:tc>
          <w:tcPr>
            <w:tcW w:w="2268" w:type="dxa"/>
            <w:vAlign w:val="center"/>
          </w:tcPr>
          <w:p w:rsidR="00602FD6" w:rsidRDefault="00FE757C">
            <w:pPr>
              <w:pStyle w:val="23"/>
            </w:pPr>
            <w:r>
              <w:t>提高收入</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对区域生态改善</w:t>
            </w:r>
          </w:p>
        </w:tc>
        <w:tc>
          <w:tcPr>
            <w:tcW w:w="5386" w:type="dxa"/>
            <w:vAlign w:val="center"/>
          </w:tcPr>
          <w:p w:rsidR="00602FD6" w:rsidRDefault="00FE757C">
            <w:pPr>
              <w:pStyle w:val="23"/>
            </w:pPr>
            <w:r>
              <w:t>对区域生态改善</w:t>
            </w:r>
          </w:p>
        </w:tc>
        <w:tc>
          <w:tcPr>
            <w:tcW w:w="2268" w:type="dxa"/>
            <w:vAlign w:val="center"/>
          </w:tcPr>
          <w:p w:rsidR="00602FD6" w:rsidRDefault="00FE757C">
            <w:pPr>
              <w:pStyle w:val="23"/>
            </w:pPr>
            <w:r>
              <w:t>对区域生态改善</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满意度</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年市级水利发展资金（河道工程整治管护补助资金）预算指标的通知</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13011124P000008101000</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关于提前下达</w:t>
            </w:r>
            <w:r>
              <w:t>2024</w:t>
            </w:r>
            <w:r>
              <w:t>年市级水利发展资金（河道工程整治管护补助资金）预算指标的通知</w:t>
            </w:r>
            <w:r>
              <w:t xml:space="preserve"> </w:t>
            </w:r>
            <w:r>
              <w:t>石财农【</w:t>
            </w:r>
            <w:r>
              <w:t>2023</w:t>
            </w:r>
            <w:r>
              <w:t>】</w:t>
            </w:r>
            <w:r>
              <w:t>107</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60.00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60.00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用于洨河两岸堤岸维护</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用于洨河两岸堤岸维护</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水利工程完成量</w:t>
            </w:r>
          </w:p>
        </w:tc>
        <w:tc>
          <w:tcPr>
            <w:tcW w:w="5386" w:type="dxa"/>
            <w:vAlign w:val="center"/>
          </w:tcPr>
          <w:p w:rsidR="00602FD6" w:rsidRDefault="00FE757C">
            <w:pPr>
              <w:pStyle w:val="23"/>
            </w:pPr>
            <w:r>
              <w:t>工程量</w:t>
            </w:r>
          </w:p>
        </w:tc>
        <w:tc>
          <w:tcPr>
            <w:tcW w:w="2268" w:type="dxa"/>
            <w:vAlign w:val="center"/>
          </w:tcPr>
          <w:p w:rsidR="00602FD6" w:rsidRDefault="00FE757C">
            <w:pPr>
              <w:pStyle w:val="23"/>
            </w:pPr>
            <w:r>
              <w:t>≥1</w:t>
            </w:r>
            <w:r>
              <w:t>项目数量</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工程质量</w:t>
            </w:r>
          </w:p>
        </w:tc>
        <w:tc>
          <w:tcPr>
            <w:tcW w:w="5386" w:type="dxa"/>
            <w:vAlign w:val="center"/>
          </w:tcPr>
          <w:p w:rsidR="00602FD6" w:rsidRDefault="00FE757C">
            <w:pPr>
              <w:pStyle w:val="23"/>
            </w:pPr>
            <w:r>
              <w:t>工程质量</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项目实际成本</w:t>
            </w:r>
          </w:p>
        </w:tc>
        <w:tc>
          <w:tcPr>
            <w:tcW w:w="5386" w:type="dxa"/>
            <w:vAlign w:val="center"/>
          </w:tcPr>
          <w:p w:rsidR="00602FD6" w:rsidRDefault="00FE757C">
            <w:pPr>
              <w:pStyle w:val="23"/>
            </w:pPr>
            <w:r>
              <w:t>项目实际成本</w:t>
            </w:r>
          </w:p>
        </w:tc>
        <w:tc>
          <w:tcPr>
            <w:tcW w:w="2268" w:type="dxa"/>
            <w:vAlign w:val="center"/>
          </w:tcPr>
          <w:p w:rsidR="00602FD6" w:rsidRDefault="00FE757C">
            <w:pPr>
              <w:pStyle w:val="23"/>
            </w:pPr>
            <w:r>
              <w:t>不超过预算成本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经济效益提升值</w:t>
            </w:r>
            <w:r>
              <w:t>%</w:t>
            </w:r>
          </w:p>
        </w:tc>
        <w:tc>
          <w:tcPr>
            <w:tcW w:w="5386" w:type="dxa"/>
            <w:vAlign w:val="center"/>
          </w:tcPr>
          <w:p w:rsidR="00602FD6" w:rsidRDefault="00FE757C">
            <w:pPr>
              <w:pStyle w:val="23"/>
            </w:pPr>
            <w:r>
              <w:t>经济效益提升值</w:t>
            </w:r>
            <w:r>
              <w:t>%</w:t>
            </w:r>
          </w:p>
        </w:tc>
        <w:tc>
          <w:tcPr>
            <w:tcW w:w="2268" w:type="dxa"/>
            <w:vAlign w:val="center"/>
          </w:tcPr>
          <w:p w:rsidR="00602FD6" w:rsidRDefault="00FE757C">
            <w:pPr>
              <w:pStyle w:val="23"/>
            </w:pPr>
            <w:r>
              <w:t>企业发展</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有利于当地生态环境的改善</w:t>
            </w:r>
          </w:p>
        </w:tc>
        <w:tc>
          <w:tcPr>
            <w:tcW w:w="5386" w:type="dxa"/>
            <w:vAlign w:val="center"/>
          </w:tcPr>
          <w:p w:rsidR="00602FD6" w:rsidRDefault="00FE757C">
            <w:pPr>
              <w:pStyle w:val="23"/>
            </w:pPr>
            <w:r>
              <w:t>有利于当地生态环境的改善</w:t>
            </w:r>
          </w:p>
        </w:tc>
        <w:tc>
          <w:tcPr>
            <w:tcW w:w="2268" w:type="dxa"/>
            <w:vAlign w:val="center"/>
          </w:tcPr>
          <w:p w:rsidR="00602FD6" w:rsidRDefault="00FE757C">
            <w:pPr>
              <w:pStyle w:val="23"/>
            </w:pPr>
            <w:r>
              <w:t>改善当地生态环境</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持续发挥作用期限</w:t>
            </w:r>
          </w:p>
        </w:tc>
        <w:tc>
          <w:tcPr>
            <w:tcW w:w="5386" w:type="dxa"/>
            <w:vAlign w:val="center"/>
          </w:tcPr>
          <w:p w:rsidR="00602FD6" w:rsidRDefault="00FE757C">
            <w:pPr>
              <w:pStyle w:val="23"/>
            </w:pPr>
            <w:r>
              <w:t>持续发挥作用期限</w:t>
            </w:r>
          </w:p>
        </w:tc>
        <w:tc>
          <w:tcPr>
            <w:tcW w:w="2268" w:type="dxa"/>
            <w:vAlign w:val="center"/>
          </w:tcPr>
          <w:p w:rsidR="00602FD6" w:rsidRDefault="00FE757C">
            <w:pPr>
              <w:pStyle w:val="23"/>
            </w:pPr>
            <w:r>
              <w:t>改善防洪使用环境</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年市级水利发展资金（江水置换）预算指标的通知</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13011124P00000910024J</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关于提前下达</w:t>
            </w:r>
            <w:r>
              <w:t>2024</w:t>
            </w:r>
            <w:r>
              <w:t>年市级水利发展资金（江水置换）预算指标的通知</w:t>
            </w:r>
            <w:r>
              <w:t xml:space="preserve"> </w:t>
            </w:r>
            <w:r>
              <w:t>石财农【</w:t>
            </w:r>
            <w:r>
              <w:t>2023</w:t>
            </w:r>
            <w:r>
              <w:t>】</w:t>
            </w:r>
            <w:r>
              <w:t>107</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1050.00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1050.00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用于江水置换南水北调管网系统建设</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用于江水置换南水北调管网系统建设</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数量指标</w:t>
            </w:r>
          </w:p>
        </w:tc>
        <w:tc>
          <w:tcPr>
            <w:tcW w:w="2268" w:type="dxa"/>
            <w:vAlign w:val="center"/>
          </w:tcPr>
          <w:p w:rsidR="00602FD6" w:rsidRDefault="00FE757C">
            <w:pPr>
              <w:pStyle w:val="23"/>
            </w:pPr>
            <w:r>
              <w:t>77</w:t>
            </w:r>
            <w:r>
              <w:t>个乡镇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质量指标</w:t>
            </w:r>
          </w:p>
        </w:tc>
        <w:tc>
          <w:tcPr>
            <w:tcW w:w="5386" w:type="dxa"/>
            <w:vAlign w:val="center"/>
          </w:tcPr>
          <w:p w:rsidR="00602FD6" w:rsidRDefault="00FE757C">
            <w:pPr>
              <w:pStyle w:val="23"/>
            </w:pPr>
            <w:r>
              <w:t>质量指标</w:t>
            </w:r>
          </w:p>
        </w:tc>
        <w:tc>
          <w:tcPr>
            <w:tcW w:w="2268" w:type="dxa"/>
            <w:vAlign w:val="center"/>
          </w:tcPr>
          <w:p w:rsidR="00602FD6" w:rsidRDefault="00FE757C">
            <w:pPr>
              <w:pStyle w:val="23"/>
            </w:pPr>
            <w:r>
              <w:t>质量指标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时效指标</w:t>
            </w:r>
          </w:p>
        </w:tc>
        <w:tc>
          <w:tcPr>
            <w:tcW w:w="5386" w:type="dxa"/>
            <w:vAlign w:val="center"/>
          </w:tcPr>
          <w:p w:rsidR="00602FD6" w:rsidRDefault="00FE757C">
            <w:pPr>
              <w:pStyle w:val="23"/>
            </w:pPr>
            <w:r>
              <w:t>时效指标</w:t>
            </w:r>
          </w:p>
        </w:tc>
        <w:tc>
          <w:tcPr>
            <w:tcW w:w="2268" w:type="dxa"/>
            <w:vAlign w:val="center"/>
          </w:tcPr>
          <w:p w:rsidR="00602FD6" w:rsidRDefault="00FE757C">
            <w:pPr>
              <w:pStyle w:val="23"/>
            </w:pPr>
            <w:r>
              <w:t>时效指标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成本指标</w:t>
            </w:r>
          </w:p>
        </w:tc>
        <w:tc>
          <w:tcPr>
            <w:tcW w:w="5386" w:type="dxa"/>
            <w:vAlign w:val="center"/>
          </w:tcPr>
          <w:p w:rsidR="00602FD6" w:rsidRDefault="00FE757C">
            <w:pPr>
              <w:pStyle w:val="23"/>
            </w:pPr>
            <w:r>
              <w:t>成本指标</w:t>
            </w:r>
          </w:p>
        </w:tc>
        <w:tc>
          <w:tcPr>
            <w:tcW w:w="2268" w:type="dxa"/>
            <w:vAlign w:val="center"/>
          </w:tcPr>
          <w:p w:rsidR="00602FD6" w:rsidRDefault="00FE757C">
            <w:pPr>
              <w:pStyle w:val="23"/>
            </w:pPr>
            <w:r>
              <w:t>成本指标</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w:t>
            </w:r>
          </w:p>
        </w:tc>
        <w:tc>
          <w:tcPr>
            <w:tcW w:w="5386" w:type="dxa"/>
            <w:vAlign w:val="center"/>
          </w:tcPr>
          <w:p w:rsidR="00602FD6" w:rsidRDefault="00FE757C">
            <w:pPr>
              <w:pStyle w:val="23"/>
            </w:pPr>
            <w:r>
              <w:t>可持续性</w:t>
            </w:r>
          </w:p>
        </w:tc>
        <w:tc>
          <w:tcPr>
            <w:tcW w:w="2268" w:type="dxa"/>
            <w:vAlign w:val="center"/>
          </w:tcPr>
          <w:p w:rsidR="00602FD6" w:rsidRDefault="00FE757C">
            <w:pPr>
              <w:pStyle w:val="23"/>
            </w:pPr>
            <w:r>
              <w:t>可持续性</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满意度</w:t>
            </w:r>
          </w:p>
        </w:tc>
        <w:tc>
          <w:tcPr>
            <w:tcW w:w="2268" w:type="dxa"/>
            <w:vAlign w:val="center"/>
          </w:tcPr>
          <w:p w:rsidR="00602FD6" w:rsidRDefault="00FE757C">
            <w:pPr>
              <w:pStyle w:val="23"/>
            </w:pPr>
            <w:r>
              <w:t>≥95</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年市级水利发展资金（节水工程补助资金）预算指标的通知</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13011124P00000810098E</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关于提前下达</w:t>
            </w:r>
            <w:r>
              <w:t>2024</w:t>
            </w:r>
            <w:r>
              <w:t>年市级水利发展资金（节水工程补助资金）预算指标的通知</w:t>
            </w:r>
            <w:r>
              <w:t xml:space="preserve"> </w:t>
            </w:r>
            <w:r>
              <w:t>石财农【</w:t>
            </w:r>
            <w:r>
              <w:t>2023</w:t>
            </w:r>
            <w:r>
              <w:t>】</w:t>
            </w:r>
            <w:r>
              <w:t>107</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20.00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20.00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用于对区域内的节水载体进行补助</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用于对区域内的节水载体进行补助</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数量指标</w:t>
            </w:r>
          </w:p>
        </w:tc>
        <w:tc>
          <w:tcPr>
            <w:tcW w:w="2268" w:type="dxa"/>
            <w:vAlign w:val="center"/>
          </w:tcPr>
          <w:p w:rsidR="00602FD6" w:rsidRDefault="00FE757C">
            <w:pPr>
              <w:pStyle w:val="23"/>
            </w:pPr>
            <w:r>
              <w:t>补助数量</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保障工作质量</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运行保障成本</w:t>
            </w:r>
          </w:p>
        </w:tc>
        <w:tc>
          <w:tcPr>
            <w:tcW w:w="2268" w:type="dxa"/>
            <w:vAlign w:val="center"/>
          </w:tcPr>
          <w:p w:rsidR="00602FD6" w:rsidRDefault="00FE757C">
            <w:pPr>
              <w:pStyle w:val="23"/>
            </w:pPr>
            <w:r>
              <w:t>运行保障成本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对区域生态改善</w:t>
            </w:r>
          </w:p>
        </w:tc>
        <w:tc>
          <w:tcPr>
            <w:tcW w:w="5386" w:type="dxa"/>
            <w:vAlign w:val="center"/>
          </w:tcPr>
          <w:p w:rsidR="00602FD6" w:rsidRDefault="00FE757C">
            <w:pPr>
              <w:pStyle w:val="23"/>
            </w:pPr>
            <w:r>
              <w:t>对区域生态改善</w:t>
            </w:r>
          </w:p>
        </w:tc>
        <w:tc>
          <w:tcPr>
            <w:tcW w:w="2268" w:type="dxa"/>
            <w:vAlign w:val="center"/>
          </w:tcPr>
          <w:p w:rsidR="00602FD6" w:rsidRDefault="00FE757C">
            <w:pPr>
              <w:pStyle w:val="23"/>
            </w:pPr>
            <w:r>
              <w:t>对区域生态改善</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w:t>
            </w:r>
          </w:p>
        </w:tc>
        <w:tc>
          <w:tcPr>
            <w:tcW w:w="5386" w:type="dxa"/>
            <w:vAlign w:val="center"/>
          </w:tcPr>
          <w:p w:rsidR="00602FD6" w:rsidRDefault="00FE757C">
            <w:pPr>
              <w:pStyle w:val="23"/>
            </w:pPr>
            <w:r>
              <w:t>可持续性</w:t>
            </w:r>
          </w:p>
        </w:tc>
        <w:tc>
          <w:tcPr>
            <w:tcW w:w="2268" w:type="dxa"/>
            <w:vAlign w:val="center"/>
          </w:tcPr>
          <w:p w:rsidR="00602FD6" w:rsidRDefault="00FE757C">
            <w:pPr>
              <w:pStyle w:val="23"/>
            </w:pPr>
            <w:r>
              <w:t>可持续性</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年中央水库移民扶持基金预算的通知</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13011124P000009100256</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关于提前下达</w:t>
            </w:r>
            <w:r>
              <w:t>2024</w:t>
            </w:r>
            <w:r>
              <w:t>年中央水库移民扶持基金预算的通知</w:t>
            </w:r>
            <w:r>
              <w:t xml:space="preserve"> </w:t>
            </w:r>
            <w:r>
              <w:t>石财农【</w:t>
            </w:r>
            <w:r>
              <w:t>2023</w:t>
            </w:r>
            <w:r>
              <w:t>】</w:t>
            </w:r>
            <w:r>
              <w:t>105</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40.62</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40.62</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移民直补</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移民直补</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移民直补资金</w:t>
            </w:r>
          </w:p>
        </w:tc>
        <w:tc>
          <w:tcPr>
            <w:tcW w:w="2268" w:type="dxa"/>
            <w:vAlign w:val="center"/>
          </w:tcPr>
          <w:p w:rsidR="00602FD6" w:rsidRDefault="00FE757C">
            <w:pPr>
              <w:pStyle w:val="23"/>
            </w:pPr>
            <w:r>
              <w:t>移民直补资金</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按时发放</w:t>
            </w:r>
          </w:p>
        </w:tc>
        <w:tc>
          <w:tcPr>
            <w:tcW w:w="2268" w:type="dxa"/>
            <w:vAlign w:val="center"/>
          </w:tcPr>
          <w:p w:rsidR="00602FD6" w:rsidRDefault="00FE757C">
            <w:pPr>
              <w:pStyle w:val="23"/>
            </w:pPr>
            <w:r>
              <w:t>按时发放</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按时发放</w:t>
            </w:r>
          </w:p>
        </w:tc>
        <w:tc>
          <w:tcPr>
            <w:tcW w:w="2268" w:type="dxa"/>
            <w:vAlign w:val="center"/>
          </w:tcPr>
          <w:p w:rsidR="00602FD6" w:rsidRDefault="00FE757C">
            <w:pPr>
              <w:pStyle w:val="23"/>
            </w:pPr>
            <w:r>
              <w:t>按时发放</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运行保障成本</w:t>
            </w:r>
          </w:p>
        </w:tc>
        <w:tc>
          <w:tcPr>
            <w:tcW w:w="2268" w:type="dxa"/>
            <w:vAlign w:val="center"/>
          </w:tcPr>
          <w:p w:rsidR="00602FD6" w:rsidRDefault="00FE757C">
            <w:pPr>
              <w:pStyle w:val="23"/>
            </w:pPr>
            <w:r>
              <w:t>运行保障成本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年中央水利发展资金（农村饮水工程维修养护）预算的通知</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106</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13011124P00000810106M</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关于提前下达</w:t>
            </w:r>
            <w:r>
              <w:t>2024</w:t>
            </w:r>
            <w:r>
              <w:t>年中央水利发展资金（农村饮水工程维修养护）预算的通知</w:t>
            </w:r>
            <w:r>
              <w:t xml:space="preserve"> </w:t>
            </w:r>
            <w:r>
              <w:t>石财农【</w:t>
            </w:r>
            <w:r>
              <w:t>2023</w:t>
            </w:r>
            <w:r>
              <w:t>】</w:t>
            </w:r>
            <w:r>
              <w:t>106</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95.00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95.00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用于农村南水北调水厂及路线维护</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用于农村南水北调水厂及路线维护</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项目数量</w:t>
            </w:r>
          </w:p>
        </w:tc>
        <w:tc>
          <w:tcPr>
            <w:tcW w:w="5386" w:type="dxa"/>
            <w:vAlign w:val="center"/>
          </w:tcPr>
          <w:p w:rsidR="00602FD6" w:rsidRDefault="00FE757C">
            <w:pPr>
              <w:pStyle w:val="23"/>
            </w:pPr>
            <w:r>
              <w:t>工程数量</w:t>
            </w:r>
          </w:p>
        </w:tc>
        <w:tc>
          <w:tcPr>
            <w:tcW w:w="2268" w:type="dxa"/>
            <w:vAlign w:val="center"/>
          </w:tcPr>
          <w:p w:rsidR="00602FD6" w:rsidRDefault="00FE757C">
            <w:pPr>
              <w:pStyle w:val="23"/>
            </w:pPr>
            <w:r>
              <w:t>≥1</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工程质量</w:t>
            </w:r>
          </w:p>
        </w:tc>
        <w:tc>
          <w:tcPr>
            <w:tcW w:w="5386" w:type="dxa"/>
            <w:vAlign w:val="center"/>
          </w:tcPr>
          <w:p w:rsidR="00602FD6" w:rsidRDefault="00FE757C">
            <w:pPr>
              <w:pStyle w:val="23"/>
            </w:pPr>
            <w:r>
              <w:t>工程质量合格率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工作完成的时效百分比</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项目实际成本</w:t>
            </w:r>
          </w:p>
        </w:tc>
        <w:tc>
          <w:tcPr>
            <w:tcW w:w="5386" w:type="dxa"/>
            <w:vAlign w:val="center"/>
          </w:tcPr>
          <w:p w:rsidR="00602FD6" w:rsidRDefault="00FE757C">
            <w:pPr>
              <w:pStyle w:val="23"/>
            </w:pPr>
            <w:r>
              <w:t>不超预算成本</w:t>
            </w:r>
          </w:p>
        </w:tc>
        <w:tc>
          <w:tcPr>
            <w:tcW w:w="2268" w:type="dxa"/>
            <w:vAlign w:val="center"/>
          </w:tcPr>
          <w:p w:rsidR="00602FD6" w:rsidRDefault="00FE757C">
            <w:pPr>
              <w:pStyle w:val="23"/>
            </w:pPr>
            <w:r>
              <w:t>不超预算成本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社会效益提升</w:t>
            </w:r>
            <w:r>
              <w:t>%</w:t>
            </w:r>
          </w:p>
        </w:tc>
        <w:tc>
          <w:tcPr>
            <w:tcW w:w="5386" w:type="dxa"/>
            <w:vAlign w:val="center"/>
          </w:tcPr>
          <w:p w:rsidR="00602FD6" w:rsidRDefault="00FE757C">
            <w:pPr>
              <w:pStyle w:val="23"/>
            </w:pPr>
            <w:r>
              <w:t>社会效益提升</w:t>
            </w:r>
            <w:r>
              <w:t>%</w:t>
            </w:r>
          </w:p>
        </w:tc>
        <w:tc>
          <w:tcPr>
            <w:tcW w:w="2268" w:type="dxa"/>
            <w:vAlign w:val="center"/>
          </w:tcPr>
          <w:p w:rsidR="00602FD6" w:rsidRDefault="00FE757C">
            <w:pPr>
              <w:pStyle w:val="23"/>
            </w:pPr>
            <w:r>
              <w:t>社会效益提升</w:t>
            </w:r>
            <w:r>
              <w:t>%</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≥95</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年中央水利发展资金（以水折电）预算的通知</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106</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13011124P000008101079</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关于提前下达</w:t>
            </w:r>
            <w:r>
              <w:t>2024</w:t>
            </w:r>
            <w:r>
              <w:t>年中央水利发展资金（以水折电）预算的通知</w:t>
            </w:r>
            <w:r>
              <w:t xml:space="preserve"> </w:t>
            </w:r>
            <w:r>
              <w:t>石财农【</w:t>
            </w:r>
            <w:r>
              <w:t>2023</w:t>
            </w:r>
            <w:r>
              <w:t>】</w:t>
            </w:r>
            <w:r>
              <w:t>106</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39.90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39.90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地下水智能管控建设</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地下水智能管控建设</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数量指标</w:t>
            </w:r>
          </w:p>
        </w:tc>
        <w:tc>
          <w:tcPr>
            <w:tcW w:w="2268" w:type="dxa"/>
            <w:vAlign w:val="center"/>
          </w:tcPr>
          <w:p w:rsidR="00602FD6" w:rsidRDefault="00FE757C">
            <w:pPr>
              <w:pStyle w:val="23"/>
            </w:pPr>
            <w:r>
              <w:t>各个乡镇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质量指标</w:t>
            </w:r>
          </w:p>
        </w:tc>
        <w:tc>
          <w:tcPr>
            <w:tcW w:w="5386" w:type="dxa"/>
            <w:vAlign w:val="center"/>
          </w:tcPr>
          <w:p w:rsidR="00602FD6" w:rsidRDefault="00FE757C">
            <w:pPr>
              <w:pStyle w:val="23"/>
            </w:pPr>
            <w:r>
              <w:t>质量指标</w:t>
            </w:r>
          </w:p>
        </w:tc>
        <w:tc>
          <w:tcPr>
            <w:tcW w:w="2268" w:type="dxa"/>
            <w:vAlign w:val="center"/>
          </w:tcPr>
          <w:p w:rsidR="00602FD6" w:rsidRDefault="00FE757C">
            <w:pPr>
              <w:pStyle w:val="23"/>
            </w:pPr>
            <w:r>
              <w:t>质量指标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时效指标</w:t>
            </w:r>
          </w:p>
        </w:tc>
        <w:tc>
          <w:tcPr>
            <w:tcW w:w="5386" w:type="dxa"/>
            <w:vAlign w:val="center"/>
          </w:tcPr>
          <w:p w:rsidR="00602FD6" w:rsidRDefault="00FE757C">
            <w:pPr>
              <w:pStyle w:val="23"/>
            </w:pPr>
            <w:r>
              <w:t>时效指标</w:t>
            </w:r>
          </w:p>
        </w:tc>
        <w:tc>
          <w:tcPr>
            <w:tcW w:w="2268" w:type="dxa"/>
            <w:vAlign w:val="center"/>
          </w:tcPr>
          <w:p w:rsidR="00602FD6" w:rsidRDefault="00FE757C">
            <w:pPr>
              <w:pStyle w:val="23"/>
            </w:pPr>
            <w:r>
              <w:t>时效指标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成本指标</w:t>
            </w:r>
          </w:p>
        </w:tc>
        <w:tc>
          <w:tcPr>
            <w:tcW w:w="5386" w:type="dxa"/>
            <w:vAlign w:val="center"/>
          </w:tcPr>
          <w:p w:rsidR="00602FD6" w:rsidRDefault="00FE757C">
            <w:pPr>
              <w:pStyle w:val="23"/>
            </w:pPr>
            <w:r>
              <w:t>成本指标</w:t>
            </w:r>
          </w:p>
        </w:tc>
        <w:tc>
          <w:tcPr>
            <w:tcW w:w="2268" w:type="dxa"/>
            <w:vAlign w:val="center"/>
          </w:tcPr>
          <w:p w:rsidR="00602FD6" w:rsidRDefault="00FE757C">
            <w:pPr>
              <w:pStyle w:val="23"/>
            </w:pPr>
            <w:r>
              <w:t>成本指标</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w:t>
            </w:r>
          </w:p>
        </w:tc>
        <w:tc>
          <w:tcPr>
            <w:tcW w:w="5386" w:type="dxa"/>
            <w:vAlign w:val="center"/>
          </w:tcPr>
          <w:p w:rsidR="00602FD6" w:rsidRDefault="00FE757C">
            <w:pPr>
              <w:pStyle w:val="23"/>
            </w:pPr>
            <w:r>
              <w:t>可持续性</w:t>
            </w:r>
          </w:p>
        </w:tc>
        <w:tc>
          <w:tcPr>
            <w:tcW w:w="2268" w:type="dxa"/>
            <w:vAlign w:val="center"/>
          </w:tcPr>
          <w:p w:rsidR="00602FD6" w:rsidRDefault="00FE757C">
            <w:pPr>
              <w:pStyle w:val="23"/>
            </w:pPr>
            <w:r>
              <w:t>可持续性</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满意度</w:t>
            </w:r>
          </w:p>
        </w:tc>
        <w:tc>
          <w:tcPr>
            <w:tcW w:w="2268" w:type="dxa"/>
            <w:vAlign w:val="center"/>
          </w:tcPr>
          <w:p w:rsidR="00602FD6" w:rsidRDefault="00FE757C">
            <w:pPr>
              <w:pStyle w:val="23"/>
            </w:pPr>
            <w:r>
              <w:t>≥95</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年中央水利发展资金（在线计量监测）预算的通知</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106</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13011124P00000810122Y</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关于提前下达</w:t>
            </w:r>
            <w:r>
              <w:t>2024</w:t>
            </w:r>
            <w:r>
              <w:t>年中央水利发展资金（在线计量监测）预算的通知</w:t>
            </w:r>
            <w:r>
              <w:t xml:space="preserve"> </w:t>
            </w:r>
            <w:r>
              <w:t>石财农【</w:t>
            </w:r>
            <w:r>
              <w:t>2023</w:t>
            </w:r>
            <w:r>
              <w:t>】</w:t>
            </w:r>
            <w:r>
              <w:t>106</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6.60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6.60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地下水在线监测</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地下水在线监测</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数量指标</w:t>
            </w:r>
          </w:p>
        </w:tc>
        <w:tc>
          <w:tcPr>
            <w:tcW w:w="2268" w:type="dxa"/>
            <w:vAlign w:val="center"/>
          </w:tcPr>
          <w:p w:rsidR="00602FD6" w:rsidRDefault="00FE757C">
            <w:pPr>
              <w:pStyle w:val="23"/>
            </w:pPr>
            <w:r>
              <w:t>各个乡镇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质量指标</w:t>
            </w:r>
          </w:p>
        </w:tc>
        <w:tc>
          <w:tcPr>
            <w:tcW w:w="5386" w:type="dxa"/>
            <w:vAlign w:val="center"/>
          </w:tcPr>
          <w:p w:rsidR="00602FD6" w:rsidRDefault="00FE757C">
            <w:pPr>
              <w:pStyle w:val="23"/>
            </w:pPr>
            <w:r>
              <w:t>质量指标</w:t>
            </w:r>
          </w:p>
        </w:tc>
        <w:tc>
          <w:tcPr>
            <w:tcW w:w="2268" w:type="dxa"/>
            <w:vAlign w:val="center"/>
          </w:tcPr>
          <w:p w:rsidR="00602FD6" w:rsidRDefault="00FE757C">
            <w:pPr>
              <w:pStyle w:val="23"/>
            </w:pPr>
            <w:r>
              <w:t>质量指标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时效指标</w:t>
            </w:r>
          </w:p>
        </w:tc>
        <w:tc>
          <w:tcPr>
            <w:tcW w:w="5386" w:type="dxa"/>
            <w:vAlign w:val="center"/>
          </w:tcPr>
          <w:p w:rsidR="00602FD6" w:rsidRDefault="00FE757C">
            <w:pPr>
              <w:pStyle w:val="23"/>
            </w:pPr>
            <w:r>
              <w:t>时效指标</w:t>
            </w:r>
          </w:p>
        </w:tc>
        <w:tc>
          <w:tcPr>
            <w:tcW w:w="2268" w:type="dxa"/>
            <w:vAlign w:val="center"/>
          </w:tcPr>
          <w:p w:rsidR="00602FD6" w:rsidRDefault="00FE757C">
            <w:pPr>
              <w:pStyle w:val="23"/>
            </w:pPr>
            <w:r>
              <w:t>时效指标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成本指标</w:t>
            </w:r>
          </w:p>
        </w:tc>
        <w:tc>
          <w:tcPr>
            <w:tcW w:w="5386" w:type="dxa"/>
            <w:vAlign w:val="center"/>
          </w:tcPr>
          <w:p w:rsidR="00602FD6" w:rsidRDefault="00FE757C">
            <w:pPr>
              <w:pStyle w:val="23"/>
            </w:pPr>
            <w:r>
              <w:t>成本指标</w:t>
            </w:r>
          </w:p>
        </w:tc>
        <w:tc>
          <w:tcPr>
            <w:tcW w:w="2268" w:type="dxa"/>
            <w:vAlign w:val="center"/>
          </w:tcPr>
          <w:p w:rsidR="00602FD6" w:rsidRDefault="00FE757C">
            <w:pPr>
              <w:pStyle w:val="23"/>
            </w:pPr>
            <w:r>
              <w:t>成本指标</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w:t>
            </w:r>
          </w:p>
        </w:tc>
        <w:tc>
          <w:tcPr>
            <w:tcW w:w="5386" w:type="dxa"/>
            <w:vAlign w:val="center"/>
          </w:tcPr>
          <w:p w:rsidR="00602FD6" w:rsidRDefault="00FE757C">
            <w:pPr>
              <w:pStyle w:val="23"/>
            </w:pPr>
            <w:r>
              <w:t>可持续性</w:t>
            </w:r>
          </w:p>
        </w:tc>
        <w:tc>
          <w:tcPr>
            <w:tcW w:w="2268" w:type="dxa"/>
            <w:vAlign w:val="center"/>
          </w:tcPr>
          <w:p w:rsidR="00602FD6" w:rsidRDefault="00FE757C">
            <w:pPr>
              <w:pStyle w:val="23"/>
            </w:pPr>
            <w:r>
              <w:t>可持续性</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满意度</w:t>
            </w:r>
          </w:p>
        </w:tc>
        <w:tc>
          <w:tcPr>
            <w:tcW w:w="2268" w:type="dxa"/>
            <w:vAlign w:val="center"/>
          </w:tcPr>
          <w:p w:rsidR="00602FD6" w:rsidRDefault="00FE757C">
            <w:pPr>
              <w:pStyle w:val="23"/>
            </w:pPr>
            <w:r>
              <w:t>≥95</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、河长制经费绩效目标表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13011124P000006101527</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河长制经费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38.40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38.40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河长制工作经费</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河长制工作经费</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河长制涉及乡镇</w:t>
            </w:r>
          </w:p>
        </w:tc>
        <w:tc>
          <w:tcPr>
            <w:tcW w:w="5386" w:type="dxa"/>
            <w:vAlign w:val="center"/>
          </w:tcPr>
          <w:p w:rsidR="00602FD6" w:rsidRDefault="00FE757C">
            <w:pPr>
              <w:pStyle w:val="23"/>
            </w:pPr>
            <w:r>
              <w:t>河长制涉及乡镇个数</w:t>
            </w:r>
          </w:p>
        </w:tc>
        <w:tc>
          <w:tcPr>
            <w:tcW w:w="2268" w:type="dxa"/>
            <w:vAlign w:val="center"/>
          </w:tcPr>
          <w:p w:rsidR="00602FD6" w:rsidRDefault="00FE757C">
            <w:pPr>
              <w:pStyle w:val="23"/>
            </w:pPr>
            <w:r>
              <w:t>3</w:t>
            </w:r>
            <w:r>
              <w:t>个</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完成巡河任务及两岸垃圾清理</w:t>
            </w:r>
          </w:p>
        </w:tc>
        <w:tc>
          <w:tcPr>
            <w:tcW w:w="5386" w:type="dxa"/>
            <w:vAlign w:val="center"/>
          </w:tcPr>
          <w:p w:rsidR="00602FD6" w:rsidRDefault="00FE757C">
            <w:pPr>
              <w:pStyle w:val="23"/>
            </w:pPr>
            <w:r>
              <w:t>完成巡河任务及两岸垃圾清理的任务占总任务的比例</w:t>
            </w:r>
          </w:p>
        </w:tc>
        <w:tc>
          <w:tcPr>
            <w:tcW w:w="2268" w:type="dxa"/>
            <w:vAlign w:val="center"/>
          </w:tcPr>
          <w:p w:rsidR="00602FD6" w:rsidRDefault="00FE757C">
            <w:pPr>
              <w:pStyle w:val="23"/>
            </w:pPr>
            <w:r>
              <w:t>≥95</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拨付及时性</w:t>
            </w:r>
          </w:p>
        </w:tc>
        <w:tc>
          <w:tcPr>
            <w:tcW w:w="5386" w:type="dxa"/>
            <w:vAlign w:val="center"/>
          </w:tcPr>
          <w:p w:rsidR="00602FD6" w:rsidRDefault="00FE757C">
            <w:pPr>
              <w:pStyle w:val="23"/>
            </w:pPr>
            <w:r>
              <w:t>经费拨付及时率占总经费的比例</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项目运行成本控制在</w:t>
            </w:r>
            <w:r>
              <w:t>38.4</w:t>
            </w:r>
            <w:r>
              <w:t>万内</w:t>
            </w:r>
          </w:p>
        </w:tc>
        <w:tc>
          <w:tcPr>
            <w:tcW w:w="2268" w:type="dxa"/>
            <w:vAlign w:val="center"/>
          </w:tcPr>
          <w:p w:rsidR="00602FD6" w:rsidRDefault="00FE757C">
            <w:pPr>
              <w:pStyle w:val="23"/>
            </w:pPr>
            <w:r>
              <w:t>≤38.4</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区域生态改善</w:t>
            </w:r>
          </w:p>
        </w:tc>
        <w:tc>
          <w:tcPr>
            <w:tcW w:w="5386" w:type="dxa"/>
            <w:vAlign w:val="center"/>
          </w:tcPr>
          <w:p w:rsidR="00602FD6" w:rsidRDefault="00FE757C">
            <w:pPr>
              <w:pStyle w:val="23"/>
            </w:pPr>
            <w:r>
              <w:t>改善区域内生态环境</w:t>
            </w:r>
          </w:p>
        </w:tc>
        <w:tc>
          <w:tcPr>
            <w:tcW w:w="2268" w:type="dxa"/>
            <w:vAlign w:val="center"/>
          </w:tcPr>
          <w:p w:rsidR="00602FD6" w:rsidRDefault="00FE757C">
            <w:pPr>
              <w:pStyle w:val="23"/>
            </w:pPr>
            <w:r>
              <w:t>有所提高</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保证河道畅通</w:t>
            </w:r>
          </w:p>
        </w:tc>
        <w:tc>
          <w:tcPr>
            <w:tcW w:w="5386" w:type="dxa"/>
            <w:vAlign w:val="center"/>
          </w:tcPr>
          <w:p w:rsidR="00602FD6" w:rsidRDefault="00FE757C">
            <w:pPr>
              <w:pStyle w:val="23"/>
            </w:pPr>
            <w:r>
              <w:t>提升河道形象，保障河道畅通环境整洁</w:t>
            </w:r>
          </w:p>
        </w:tc>
        <w:tc>
          <w:tcPr>
            <w:tcW w:w="2268" w:type="dxa"/>
            <w:vAlign w:val="center"/>
          </w:tcPr>
          <w:p w:rsidR="00602FD6" w:rsidRDefault="00FE757C">
            <w:pPr>
              <w:pStyle w:val="23"/>
            </w:pPr>
            <w:r>
              <w:t>有所提升</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满意人数占调查总人数的比例</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、河湖名录复核经费绩效目标表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13011124P00000210155B</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河湖名录复核经费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12.00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12.00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河湖名录复核</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河湖名录复核</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评估报告数量</w:t>
            </w:r>
          </w:p>
        </w:tc>
        <w:tc>
          <w:tcPr>
            <w:tcW w:w="5386" w:type="dxa"/>
            <w:vAlign w:val="center"/>
          </w:tcPr>
          <w:p w:rsidR="00602FD6" w:rsidRDefault="00FE757C">
            <w:pPr>
              <w:pStyle w:val="23"/>
            </w:pPr>
            <w:r>
              <w:t>河湖名录报告数量</w:t>
            </w:r>
          </w:p>
        </w:tc>
        <w:tc>
          <w:tcPr>
            <w:tcW w:w="2268" w:type="dxa"/>
            <w:vAlign w:val="center"/>
          </w:tcPr>
          <w:p w:rsidR="00602FD6" w:rsidRDefault="00FE757C">
            <w:pPr>
              <w:pStyle w:val="23"/>
            </w:pPr>
            <w:r>
              <w:t>1</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报告成果报告质量</w:t>
            </w:r>
          </w:p>
        </w:tc>
        <w:tc>
          <w:tcPr>
            <w:tcW w:w="5386" w:type="dxa"/>
            <w:vAlign w:val="center"/>
          </w:tcPr>
          <w:p w:rsidR="00602FD6" w:rsidRDefault="00FE757C">
            <w:pPr>
              <w:pStyle w:val="23"/>
            </w:pPr>
            <w:r>
              <w:t>报告质量</w:t>
            </w:r>
          </w:p>
        </w:tc>
        <w:tc>
          <w:tcPr>
            <w:tcW w:w="2268" w:type="dxa"/>
            <w:vAlign w:val="center"/>
          </w:tcPr>
          <w:p w:rsidR="00602FD6" w:rsidRDefault="00FE757C">
            <w:pPr>
              <w:pStyle w:val="23"/>
            </w:pPr>
            <w:r>
              <w:t>优秀</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按时完成</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项目实际成本</w:t>
            </w:r>
          </w:p>
        </w:tc>
        <w:tc>
          <w:tcPr>
            <w:tcW w:w="5386" w:type="dxa"/>
            <w:vAlign w:val="center"/>
          </w:tcPr>
          <w:p w:rsidR="00602FD6" w:rsidRDefault="00FE757C">
            <w:pPr>
              <w:pStyle w:val="23"/>
            </w:pPr>
            <w:r>
              <w:t>项目实际成本</w:t>
            </w:r>
          </w:p>
        </w:tc>
        <w:tc>
          <w:tcPr>
            <w:tcW w:w="2268" w:type="dxa"/>
            <w:vAlign w:val="center"/>
          </w:tcPr>
          <w:p w:rsidR="00602FD6" w:rsidRDefault="00FE757C">
            <w:pPr>
              <w:pStyle w:val="23"/>
            </w:pPr>
            <w:r>
              <w:t>不超过预算</w:t>
            </w:r>
            <w:r>
              <w:t>12</w:t>
            </w:r>
            <w:r>
              <w:t>万元</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w:t>
            </w:r>
          </w:p>
        </w:tc>
        <w:tc>
          <w:tcPr>
            <w:tcW w:w="5386" w:type="dxa"/>
            <w:vAlign w:val="center"/>
          </w:tcPr>
          <w:p w:rsidR="00602FD6" w:rsidRDefault="00FE757C">
            <w:pPr>
              <w:pStyle w:val="23"/>
            </w:pPr>
            <w:r>
              <w:t>社会效益</w:t>
            </w:r>
          </w:p>
        </w:tc>
        <w:tc>
          <w:tcPr>
            <w:tcW w:w="2268" w:type="dxa"/>
            <w:vAlign w:val="center"/>
          </w:tcPr>
          <w:p w:rsidR="00602FD6" w:rsidRDefault="00FE757C">
            <w:pPr>
              <w:pStyle w:val="23"/>
            </w:pPr>
            <w:r>
              <w:t>社会效益</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科研成果可持续影响</w:t>
            </w:r>
          </w:p>
        </w:tc>
        <w:tc>
          <w:tcPr>
            <w:tcW w:w="5386" w:type="dxa"/>
            <w:vAlign w:val="center"/>
          </w:tcPr>
          <w:p w:rsidR="00602FD6" w:rsidRDefault="00FE757C">
            <w:pPr>
              <w:pStyle w:val="23"/>
            </w:pPr>
            <w:r>
              <w:t>科研成果可持续影响</w:t>
            </w:r>
          </w:p>
        </w:tc>
        <w:tc>
          <w:tcPr>
            <w:tcW w:w="2268" w:type="dxa"/>
            <w:vAlign w:val="center"/>
          </w:tcPr>
          <w:p w:rsidR="00602FD6" w:rsidRDefault="00FE757C">
            <w:pPr>
              <w:pStyle w:val="23"/>
            </w:pPr>
            <w:r>
              <w:t>科研成果可持续影响</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、河湖智能视频监控系统绩效目标表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13011124P00000210157J</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河湖智能视频监控系统</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1.22</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1.22</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河湖智能视频监控系统</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河湖智能视频监控系统</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完成项目数量</w:t>
            </w:r>
          </w:p>
        </w:tc>
        <w:tc>
          <w:tcPr>
            <w:tcW w:w="5386" w:type="dxa"/>
            <w:vAlign w:val="center"/>
          </w:tcPr>
          <w:p w:rsidR="00602FD6" w:rsidRDefault="00FE757C">
            <w:pPr>
              <w:pStyle w:val="23"/>
            </w:pPr>
            <w:r>
              <w:t>完成项目数量</w:t>
            </w:r>
          </w:p>
        </w:tc>
        <w:tc>
          <w:tcPr>
            <w:tcW w:w="2268" w:type="dxa"/>
            <w:vAlign w:val="center"/>
          </w:tcPr>
          <w:p w:rsidR="00602FD6" w:rsidRDefault="00FE757C">
            <w:pPr>
              <w:pStyle w:val="23"/>
            </w:pPr>
            <w:r>
              <w:t>1</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工程质量</w:t>
            </w:r>
          </w:p>
        </w:tc>
        <w:tc>
          <w:tcPr>
            <w:tcW w:w="5386" w:type="dxa"/>
            <w:vAlign w:val="center"/>
          </w:tcPr>
          <w:p w:rsidR="00602FD6" w:rsidRDefault="00FE757C">
            <w:pPr>
              <w:pStyle w:val="23"/>
            </w:pPr>
            <w:r>
              <w:t>工程质量合格率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工作按时完成率</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项目实际成本</w:t>
            </w:r>
          </w:p>
        </w:tc>
        <w:tc>
          <w:tcPr>
            <w:tcW w:w="5386" w:type="dxa"/>
            <w:vAlign w:val="center"/>
          </w:tcPr>
          <w:p w:rsidR="00602FD6" w:rsidRDefault="00FE757C">
            <w:pPr>
              <w:pStyle w:val="23"/>
            </w:pPr>
            <w:r>
              <w:t>项目实际成本不超预算成本</w:t>
            </w:r>
          </w:p>
        </w:tc>
        <w:tc>
          <w:tcPr>
            <w:tcW w:w="2268" w:type="dxa"/>
            <w:vAlign w:val="center"/>
          </w:tcPr>
          <w:p w:rsidR="00602FD6" w:rsidRDefault="00FE757C">
            <w:pPr>
              <w:pStyle w:val="23"/>
            </w:pPr>
            <w:r>
              <w:t>1.224</w:t>
            </w:r>
            <w:r>
              <w:t>万元</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w:t>
            </w:r>
          </w:p>
        </w:tc>
        <w:tc>
          <w:tcPr>
            <w:tcW w:w="5386" w:type="dxa"/>
            <w:vAlign w:val="center"/>
          </w:tcPr>
          <w:p w:rsidR="00602FD6" w:rsidRDefault="00FE757C">
            <w:pPr>
              <w:pStyle w:val="23"/>
            </w:pPr>
            <w:r>
              <w:t>可持续性</w:t>
            </w:r>
          </w:p>
        </w:tc>
        <w:tc>
          <w:tcPr>
            <w:tcW w:w="2268" w:type="dxa"/>
            <w:vAlign w:val="center"/>
          </w:tcPr>
          <w:p w:rsidR="00602FD6" w:rsidRDefault="00FE757C">
            <w:pPr>
              <w:pStyle w:val="23"/>
            </w:pPr>
            <w:r>
              <w:t>可持续性</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≥95</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、华电、中翰水费绩效目标表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13011124P00000610159G</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华电、中翰水费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608.68</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608.68</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水费</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水费</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完成项目数量</w:t>
            </w:r>
          </w:p>
        </w:tc>
        <w:tc>
          <w:tcPr>
            <w:tcW w:w="5386" w:type="dxa"/>
            <w:vAlign w:val="center"/>
          </w:tcPr>
          <w:p w:rsidR="00602FD6" w:rsidRDefault="00FE757C">
            <w:pPr>
              <w:pStyle w:val="23"/>
            </w:pPr>
            <w:r>
              <w:t>完成项目数量</w:t>
            </w:r>
          </w:p>
        </w:tc>
        <w:tc>
          <w:tcPr>
            <w:tcW w:w="2268" w:type="dxa"/>
            <w:vAlign w:val="center"/>
          </w:tcPr>
          <w:p w:rsidR="00602FD6" w:rsidRDefault="00FE757C">
            <w:pPr>
              <w:pStyle w:val="23"/>
            </w:pPr>
            <w:r>
              <w:t>2</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项目验收合格率</w:t>
            </w:r>
          </w:p>
        </w:tc>
        <w:tc>
          <w:tcPr>
            <w:tcW w:w="5386" w:type="dxa"/>
            <w:vAlign w:val="center"/>
          </w:tcPr>
          <w:p w:rsidR="00602FD6" w:rsidRDefault="00FE757C">
            <w:pPr>
              <w:pStyle w:val="23"/>
            </w:pPr>
            <w:r>
              <w:t>项目验收合格率</w:t>
            </w:r>
          </w:p>
        </w:tc>
        <w:tc>
          <w:tcPr>
            <w:tcW w:w="2268" w:type="dxa"/>
            <w:vAlign w:val="center"/>
          </w:tcPr>
          <w:p w:rsidR="00602FD6" w:rsidRDefault="00FE757C">
            <w:pPr>
              <w:pStyle w:val="23"/>
            </w:pPr>
            <w:r>
              <w:t>项目验收合格率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项目按时完成率</w:t>
            </w:r>
          </w:p>
        </w:tc>
        <w:tc>
          <w:tcPr>
            <w:tcW w:w="5386" w:type="dxa"/>
            <w:vAlign w:val="center"/>
          </w:tcPr>
          <w:p w:rsidR="00602FD6" w:rsidRDefault="00FE757C">
            <w:pPr>
              <w:pStyle w:val="23"/>
            </w:pPr>
            <w:r>
              <w:t>项目按时完成率</w:t>
            </w:r>
          </w:p>
        </w:tc>
        <w:tc>
          <w:tcPr>
            <w:tcW w:w="2268" w:type="dxa"/>
            <w:vAlign w:val="center"/>
          </w:tcPr>
          <w:p w:rsidR="00602FD6" w:rsidRDefault="00FE757C">
            <w:pPr>
              <w:pStyle w:val="23"/>
            </w:pPr>
            <w:r>
              <w:t>项目按时完成率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项目实际成本</w:t>
            </w:r>
          </w:p>
        </w:tc>
        <w:tc>
          <w:tcPr>
            <w:tcW w:w="5386" w:type="dxa"/>
            <w:vAlign w:val="center"/>
          </w:tcPr>
          <w:p w:rsidR="00602FD6" w:rsidRDefault="00FE757C">
            <w:pPr>
              <w:pStyle w:val="23"/>
            </w:pPr>
            <w:r>
              <w:t>项目实际成本</w:t>
            </w:r>
          </w:p>
        </w:tc>
        <w:tc>
          <w:tcPr>
            <w:tcW w:w="2268" w:type="dxa"/>
            <w:vAlign w:val="center"/>
          </w:tcPr>
          <w:p w:rsidR="00602FD6" w:rsidRDefault="00FE757C">
            <w:pPr>
              <w:pStyle w:val="23"/>
            </w:pPr>
            <w:r>
              <w:t>领导批示资金</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w:t>
            </w:r>
          </w:p>
        </w:tc>
        <w:tc>
          <w:tcPr>
            <w:tcW w:w="5386" w:type="dxa"/>
            <w:vAlign w:val="center"/>
          </w:tcPr>
          <w:p w:rsidR="00602FD6" w:rsidRDefault="00FE757C">
            <w:pPr>
              <w:pStyle w:val="23"/>
            </w:pPr>
            <w:r>
              <w:t>可持续性</w:t>
            </w:r>
          </w:p>
        </w:tc>
        <w:tc>
          <w:tcPr>
            <w:tcW w:w="2268" w:type="dxa"/>
            <w:vAlign w:val="center"/>
          </w:tcPr>
          <w:p w:rsidR="00602FD6" w:rsidRDefault="00FE757C">
            <w:pPr>
              <w:pStyle w:val="23"/>
            </w:pPr>
            <w:r>
              <w:t>可持续性</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≥95</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、结转</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年大中型水库移民</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后期扶持资金预算的通知</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扶持资金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90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13011124P00000210179H</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w:t>
            </w:r>
            <w:r>
              <w:t>2023</w:t>
            </w:r>
            <w:r>
              <w:t>年大中型水库移民</w:t>
            </w:r>
            <w:r>
              <w:t xml:space="preserve"> </w:t>
            </w:r>
            <w:r>
              <w:t>后期扶持资金预算的通知</w:t>
            </w:r>
            <w:r>
              <w:t>(</w:t>
            </w:r>
            <w:r>
              <w:t>扶持资金</w:t>
            </w:r>
            <w:r>
              <w:t>)</w:t>
            </w:r>
            <w:r>
              <w:t>石财农〔</w:t>
            </w:r>
            <w:r>
              <w:t>2022</w:t>
            </w:r>
            <w:r>
              <w:t>〕</w:t>
            </w:r>
            <w:r>
              <w:t>90</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2.15</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2.15</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水库移民后期扶持资金</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水库移民后期扶持资金</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项目数量</w:t>
            </w:r>
          </w:p>
        </w:tc>
        <w:tc>
          <w:tcPr>
            <w:tcW w:w="2268" w:type="dxa"/>
            <w:vAlign w:val="center"/>
          </w:tcPr>
          <w:p w:rsidR="00602FD6" w:rsidRDefault="00FE757C">
            <w:pPr>
              <w:pStyle w:val="23"/>
            </w:pPr>
            <w:r>
              <w:t>≥1</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工程质量</w:t>
            </w:r>
          </w:p>
        </w:tc>
        <w:tc>
          <w:tcPr>
            <w:tcW w:w="5386" w:type="dxa"/>
            <w:vAlign w:val="center"/>
          </w:tcPr>
          <w:p w:rsidR="00602FD6" w:rsidRDefault="00FE757C">
            <w:pPr>
              <w:pStyle w:val="23"/>
            </w:pPr>
            <w:r>
              <w:t>工程质量合格率</w:t>
            </w:r>
          </w:p>
        </w:tc>
        <w:tc>
          <w:tcPr>
            <w:tcW w:w="2268" w:type="dxa"/>
            <w:vAlign w:val="center"/>
          </w:tcPr>
          <w:p w:rsidR="00602FD6" w:rsidRDefault="00FE757C">
            <w:pPr>
              <w:pStyle w:val="23"/>
            </w:pPr>
            <w:r>
              <w:t>工程质量合格率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按时发放</w:t>
            </w:r>
          </w:p>
        </w:tc>
        <w:tc>
          <w:tcPr>
            <w:tcW w:w="2268" w:type="dxa"/>
            <w:vAlign w:val="center"/>
          </w:tcPr>
          <w:p w:rsidR="00602FD6" w:rsidRDefault="00FE757C">
            <w:pPr>
              <w:pStyle w:val="23"/>
            </w:pPr>
            <w:r>
              <w:t>按时发放</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运行保障成本</w:t>
            </w:r>
          </w:p>
        </w:tc>
        <w:tc>
          <w:tcPr>
            <w:tcW w:w="2268" w:type="dxa"/>
            <w:vAlign w:val="center"/>
          </w:tcPr>
          <w:p w:rsidR="00602FD6" w:rsidRDefault="00FE757C">
            <w:pPr>
              <w:pStyle w:val="23"/>
            </w:pPr>
            <w:r>
              <w:t>运行保障成本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、结转</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年度省级地下水超采综合治理专项资金的通知</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冀财农〔</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152</w:t>
      </w:r>
      <w:r>
        <w:rPr>
          <w:rFonts w:ascii="方正仿宋_GBK" w:eastAsia="方正仿宋_GBK" w:hAnsi="方正仿宋_GBK" w:cs="方正仿宋_GBK"/>
          <w:color w:val="000000"/>
          <w:sz w:val="28"/>
        </w:rPr>
        <w:t>号（石财农〔</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84</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13011124P00000210196E</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w:t>
            </w:r>
            <w:r>
              <w:t>2023</w:t>
            </w:r>
            <w:r>
              <w:t>年度省级地下水超采综合治理专项资金的通知</w:t>
            </w:r>
            <w:r>
              <w:t>-</w:t>
            </w:r>
            <w:r>
              <w:t>冀财农〔</w:t>
            </w:r>
            <w:r>
              <w:t>2022</w:t>
            </w:r>
            <w:r>
              <w:t>〕</w:t>
            </w:r>
            <w:r>
              <w:t>152</w:t>
            </w:r>
            <w:r>
              <w:t>号（石财农〔</w:t>
            </w:r>
            <w:r>
              <w:t>2022</w:t>
            </w:r>
            <w:r>
              <w:t>〕</w:t>
            </w:r>
            <w:r>
              <w:t>84</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163.00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163.00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用于地下水超采综合治理</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用于地下水超采综合治理</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数量指标</w:t>
            </w:r>
          </w:p>
        </w:tc>
        <w:tc>
          <w:tcPr>
            <w:tcW w:w="2268" w:type="dxa"/>
            <w:vAlign w:val="center"/>
          </w:tcPr>
          <w:p w:rsidR="00602FD6" w:rsidRDefault="00FE757C">
            <w:pPr>
              <w:pStyle w:val="23"/>
            </w:pPr>
            <w:r>
              <w:t>≥1</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保障工作质量</w:t>
            </w:r>
          </w:p>
        </w:tc>
        <w:tc>
          <w:tcPr>
            <w:tcW w:w="2268" w:type="dxa"/>
            <w:vAlign w:val="center"/>
          </w:tcPr>
          <w:p w:rsidR="00602FD6" w:rsidRDefault="00FE757C">
            <w:pPr>
              <w:pStyle w:val="23"/>
            </w:pPr>
            <w:r>
              <w:t>保障工作质量</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资金成本</w:t>
            </w:r>
          </w:p>
        </w:tc>
        <w:tc>
          <w:tcPr>
            <w:tcW w:w="5386" w:type="dxa"/>
            <w:vAlign w:val="center"/>
          </w:tcPr>
          <w:p w:rsidR="00602FD6" w:rsidRDefault="00FE757C">
            <w:pPr>
              <w:pStyle w:val="23"/>
            </w:pPr>
            <w:r>
              <w:t>资金成本</w:t>
            </w:r>
          </w:p>
        </w:tc>
        <w:tc>
          <w:tcPr>
            <w:tcW w:w="2268" w:type="dxa"/>
            <w:vAlign w:val="center"/>
          </w:tcPr>
          <w:p w:rsidR="00602FD6" w:rsidRDefault="00FE757C">
            <w:pPr>
              <w:pStyle w:val="23"/>
            </w:pPr>
            <w:r>
              <w:t>资金成本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项目持续发挥作用</w:t>
            </w:r>
          </w:p>
        </w:tc>
        <w:tc>
          <w:tcPr>
            <w:tcW w:w="5386" w:type="dxa"/>
            <w:vAlign w:val="center"/>
          </w:tcPr>
          <w:p w:rsidR="00602FD6" w:rsidRDefault="00FE757C">
            <w:pPr>
              <w:pStyle w:val="23"/>
            </w:pPr>
            <w:r>
              <w:t>项目持续发挥作用</w:t>
            </w:r>
          </w:p>
        </w:tc>
        <w:tc>
          <w:tcPr>
            <w:tcW w:w="2268" w:type="dxa"/>
            <w:vAlign w:val="center"/>
          </w:tcPr>
          <w:p w:rsidR="00602FD6" w:rsidRDefault="00FE757C">
            <w:pPr>
              <w:pStyle w:val="23"/>
            </w:pPr>
            <w:r>
              <w:t>项目持续发挥作用</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19</w:t>
      </w:r>
      <w:r>
        <w:rPr>
          <w:rFonts w:ascii="方正仿宋_GBK" w:eastAsia="方正仿宋_GBK" w:hAnsi="方正仿宋_GBK" w:cs="方正仿宋_GBK"/>
          <w:color w:val="000000"/>
          <w:sz w:val="28"/>
        </w:rPr>
        <w:t>、结转</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年度省级地下水超采综合治理专项资金的通知（石财农【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13011124P00000210195T</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w:t>
            </w:r>
            <w:r>
              <w:t>2023</w:t>
            </w:r>
            <w:r>
              <w:t>年度省级地下水超采综合治理专项资金的通知（石财农【</w:t>
            </w:r>
            <w:r>
              <w:t>2023</w:t>
            </w:r>
            <w:r>
              <w:t>】</w:t>
            </w:r>
            <w:r>
              <w:t>2</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56.00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56.00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用于地下水超采综合治理</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用于地下水超采综合治理</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数量指标</w:t>
            </w:r>
          </w:p>
        </w:tc>
        <w:tc>
          <w:tcPr>
            <w:tcW w:w="2268" w:type="dxa"/>
            <w:vAlign w:val="center"/>
          </w:tcPr>
          <w:p w:rsidR="00602FD6" w:rsidRDefault="00FE757C">
            <w:pPr>
              <w:pStyle w:val="23"/>
            </w:pPr>
            <w:r>
              <w:t>≥1</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保障工作质量</w:t>
            </w:r>
          </w:p>
        </w:tc>
        <w:tc>
          <w:tcPr>
            <w:tcW w:w="2268" w:type="dxa"/>
            <w:vAlign w:val="center"/>
          </w:tcPr>
          <w:p w:rsidR="00602FD6" w:rsidRDefault="00FE757C">
            <w:pPr>
              <w:pStyle w:val="23"/>
            </w:pPr>
            <w:r>
              <w:t>保障工作质量</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资金成本</w:t>
            </w:r>
          </w:p>
        </w:tc>
        <w:tc>
          <w:tcPr>
            <w:tcW w:w="5386" w:type="dxa"/>
            <w:vAlign w:val="center"/>
          </w:tcPr>
          <w:p w:rsidR="00602FD6" w:rsidRDefault="00FE757C">
            <w:pPr>
              <w:pStyle w:val="23"/>
            </w:pPr>
            <w:r>
              <w:t>资金成本</w:t>
            </w:r>
          </w:p>
        </w:tc>
        <w:tc>
          <w:tcPr>
            <w:tcW w:w="2268" w:type="dxa"/>
            <w:vAlign w:val="center"/>
          </w:tcPr>
          <w:p w:rsidR="00602FD6" w:rsidRDefault="00FE757C">
            <w:pPr>
              <w:pStyle w:val="23"/>
            </w:pPr>
            <w:r>
              <w:t>资金成本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项目持续发挥作用</w:t>
            </w:r>
          </w:p>
        </w:tc>
        <w:tc>
          <w:tcPr>
            <w:tcW w:w="5386" w:type="dxa"/>
            <w:vAlign w:val="center"/>
          </w:tcPr>
          <w:p w:rsidR="00602FD6" w:rsidRDefault="00FE757C">
            <w:pPr>
              <w:pStyle w:val="23"/>
            </w:pPr>
            <w:r>
              <w:t>项目持续发挥作用</w:t>
            </w:r>
          </w:p>
        </w:tc>
        <w:tc>
          <w:tcPr>
            <w:tcW w:w="2268" w:type="dxa"/>
            <w:vAlign w:val="center"/>
          </w:tcPr>
          <w:p w:rsidR="00602FD6" w:rsidRDefault="00FE757C">
            <w:pPr>
              <w:pStyle w:val="23"/>
            </w:pPr>
            <w:r>
              <w:t>项目持续发挥作用</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、结转</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年市级水利发展资金预算指标的通知（村级河长巡河护河补助资金）石财农〔</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13011124P00000210173U</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w:t>
            </w:r>
            <w:r>
              <w:t>2023</w:t>
            </w:r>
            <w:r>
              <w:t>年市级水利发展资金预算指标的通知（村级河长巡河护河补助资金）石财农〔</w:t>
            </w:r>
            <w:r>
              <w:t>2022</w:t>
            </w:r>
            <w:r>
              <w:t>〕</w:t>
            </w:r>
            <w:r>
              <w:t>105</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0.91</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0.91</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村级河长巡河补助</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村级河长巡河补助</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补助数量指标</w:t>
            </w:r>
          </w:p>
        </w:tc>
        <w:tc>
          <w:tcPr>
            <w:tcW w:w="2268" w:type="dxa"/>
            <w:vAlign w:val="center"/>
          </w:tcPr>
          <w:p w:rsidR="00602FD6" w:rsidRDefault="00FE757C">
            <w:pPr>
              <w:pStyle w:val="23"/>
            </w:pPr>
            <w:r>
              <w:t>三个乡镇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保障工作质量</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运行保障成本</w:t>
            </w:r>
          </w:p>
        </w:tc>
        <w:tc>
          <w:tcPr>
            <w:tcW w:w="2268" w:type="dxa"/>
            <w:vAlign w:val="center"/>
          </w:tcPr>
          <w:p w:rsidR="00602FD6" w:rsidRDefault="00FE757C">
            <w:pPr>
              <w:pStyle w:val="23"/>
            </w:pPr>
            <w:r>
              <w:t>不超过预算数</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提高收入</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对区域生态改善</w:t>
            </w:r>
          </w:p>
        </w:tc>
        <w:tc>
          <w:tcPr>
            <w:tcW w:w="5386" w:type="dxa"/>
            <w:vAlign w:val="center"/>
          </w:tcPr>
          <w:p w:rsidR="00602FD6" w:rsidRDefault="00FE757C">
            <w:pPr>
              <w:pStyle w:val="23"/>
            </w:pPr>
            <w:r>
              <w:t>对区域生态改善</w:t>
            </w:r>
          </w:p>
        </w:tc>
        <w:tc>
          <w:tcPr>
            <w:tcW w:w="2268" w:type="dxa"/>
            <w:vAlign w:val="center"/>
          </w:tcPr>
          <w:p w:rsidR="00602FD6" w:rsidRDefault="00FE757C">
            <w:pPr>
              <w:pStyle w:val="23"/>
            </w:pPr>
            <w:r>
              <w:t>对区域生态改善</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满意度</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21</w:t>
      </w:r>
      <w:r>
        <w:rPr>
          <w:rFonts w:ascii="方正仿宋_GBK" w:eastAsia="方正仿宋_GBK" w:hAnsi="方正仿宋_GBK" w:cs="方正仿宋_GBK"/>
          <w:color w:val="000000"/>
          <w:sz w:val="28"/>
        </w:rPr>
        <w:t>、结转</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年市级水利发展资金预算指标的通知（河长制考核奖补资金）石财农〔</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13011124P00000210177A</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w:t>
            </w:r>
            <w:r>
              <w:t>2023</w:t>
            </w:r>
            <w:r>
              <w:t>年市级水利发展资金预算指标的通知（河长制考核奖补资金）石财农〔</w:t>
            </w:r>
            <w:r>
              <w:t>2022</w:t>
            </w:r>
            <w:r>
              <w:t>〕</w:t>
            </w:r>
            <w:r>
              <w:t>105</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1.76</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1.76</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用于基层河长制考核奖励</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用于基层河长制考核奖励</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奖励考核数量指标</w:t>
            </w:r>
          </w:p>
        </w:tc>
        <w:tc>
          <w:tcPr>
            <w:tcW w:w="2268" w:type="dxa"/>
            <w:vAlign w:val="center"/>
          </w:tcPr>
          <w:p w:rsidR="00602FD6" w:rsidRDefault="00FE757C">
            <w:pPr>
              <w:pStyle w:val="23"/>
            </w:pPr>
            <w:r>
              <w:t>三个乡镇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保障工作质量</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运行保障成本</w:t>
            </w:r>
          </w:p>
        </w:tc>
        <w:tc>
          <w:tcPr>
            <w:tcW w:w="2268" w:type="dxa"/>
            <w:vAlign w:val="center"/>
          </w:tcPr>
          <w:p w:rsidR="00602FD6" w:rsidRDefault="00FE757C">
            <w:pPr>
              <w:pStyle w:val="23"/>
            </w:pPr>
            <w:r>
              <w:t>不超过预算数</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提高收入</w:t>
            </w:r>
          </w:p>
        </w:tc>
        <w:tc>
          <w:tcPr>
            <w:tcW w:w="2268" w:type="dxa"/>
            <w:vAlign w:val="center"/>
          </w:tcPr>
          <w:p w:rsidR="00602FD6" w:rsidRDefault="00FE757C">
            <w:pPr>
              <w:pStyle w:val="23"/>
            </w:pPr>
            <w:r>
              <w:t>提高收入</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对区域生态改善</w:t>
            </w:r>
          </w:p>
        </w:tc>
        <w:tc>
          <w:tcPr>
            <w:tcW w:w="5386" w:type="dxa"/>
            <w:vAlign w:val="center"/>
          </w:tcPr>
          <w:p w:rsidR="00602FD6" w:rsidRDefault="00FE757C">
            <w:pPr>
              <w:pStyle w:val="23"/>
            </w:pPr>
            <w:r>
              <w:t>对区域生态改善</w:t>
            </w:r>
          </w:p>
        </w:tc>
        <w:tc>
          <w:tcPr>
            <w:tcW w:w="2268" w:type="dxa"/>
            <w:vAlign w:val="center"/>
          </w:tcPr>
          <w:p w:rsidR="00602FD6" w:rsidRDefault="00FE757C">
            <w:pPr>
              <w:pStyle w:val="23"/>
            </w:pPr>
            <w:r>
              <w:t>对区域生态改善</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满意度</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22</w:t>
      </w:r>
      <w:r>
        <w:rPr>
          <w:rFonts w:ascii="方正仿宋_GBK" w:eastAsia="方正仿宋_GBK" w:hAnsi="方正仿宋_GBK" w:cs="方正仿宋_GBK"/>
          <w:color w:val="000000"/>
          <w:sz w:val="28"/>
        </w:rPr>
        <w:t>、结转</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年市级水利发展资金预算指标的通知（河道工程整治管护补助资金）石财农〔</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13011124P00000210183P</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w:t>
            </w:r>
            <w:r>
              <w:t>2023</w:t>
            </w:r>
            <w:r>
              <w:t>年市级水利发展资金预算指标的通知（河道工程整治管护补助资金）石财农〔</w:t>
            </w:r>
            <w:r>
              <w:t>2022</w:t>
            </w:r>
            <w:r>
              <w:t>〕</w:t>
            </w:r>
            <w:r>
              <w:t>105</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8.00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8.00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用于洨河两岸河堤维护</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用于洨河两岸堤岸维护</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水利工程完成量</w:t>
            </w:r>
          </w:p>
        </w:tc>
        <w:tc>
          <w:tcPr>
            <w:tcW w:w="5386" w:type="dxa"/>
            <w:vAlign w:val="center"/>
          </w:tcPr>
          <w:p w:rsidR="00602FD6" w:rsidRDefault="00FE757C">
            <w:pPr>
              <w:pStyle w:val="23"/>
            </w:pPr>
            <w:r>
              <w:t>工程量</w:t>
            </w:r>
          </w:p>
        </w:tc>
        <w:tc>
          <w:tcPr>
            <w:tcW w:w="2268" w:type="dxa"/>
            <w:vAlign w:val="center"/>
          </w:tcPr>
          <w:p w:rsidR="00602FD6" w:rsidRDefault="00FE757C">
            <w:pPr>
              <w:pStyle w:val="23"/>
            </w:pPr>
            <w:r>
              <w:t>≥1</w:t>
            </w:r>
            <w:r>
              <w:t>项目数量</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工程质量</w:t>
            </w:r>
          </w:p>
        </w:tc>
        <w:tc>
          <w:tcPr>
            <w:tcW w:w="5386" w:type="dxa"/>
            <w:vAlign w:val="center"/>
          </w:tcPr>
          <w:p w:rsidR="00602FD6" w:rsidRDefault="00FE757C">
            <w:pPr>
              <w:pStyle w:val="23"/>
            </w:pPr>
            <w:r>
              <w:t>工程质量</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项目实际成本</w:t>
            </w:r>
          </w:p>
        </w:tc>
        <w:tc>
          <w:tcPr>
            <w:tcW w:w="5386" w:type="dxa"/>
            <w:vAlign w:val="center"/>
          </w:tcPr>
          <w:p w:rsidR="00602FD6" w:rsidRDefault="00FE757C">
            <w:pPr>
              <w:pStyle w:val="23"/>
            </w:pPr>
            <w:r>
              <w:t>项目实际成本</w:t>
            </w:r>
          </w:p>
        </w:tc>
        <w:tc>
          <w:tcPr>
            <w:tcW w:w="2268" w:type="dxa"/>
            <w:vAlign w:val="center"/>
          </w:tcPr>
          <w:p w:rsidR="00602FD6" w:rsidRDefault="00FE757C">
            <w:pPr>
              <w:pStyle w:val="23"/>
            </w:pPr>
            <w:r>
              <w:t>不超过预算成本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经济效益提升值</w:t>
            </w:r>
            <w:r>
              <w:t>%</w:t>
            </w:r>
          </w:p>
        </w:tc>
        <w:tc>
          <w:tcPr>
            <w:tcW w:w="5386" w:type="dxa"/>
            <w:vAlign w:val="center"/>
          </w:tcPr>
          <w:p w:rsidR="00602FD6" w:rsidRDefault="00FE757C">
            <w:pPr>
              <w:pStyle w:val="23"/>
            </w:pPr>
            <w:r>
              <w:t>经济效益提升值</w:t>
            </w:r>
            <w:r>
              <w:t>%</w:t>
            </w:r>
          </w:p>
        </w:tc>
        <w:tc>
          <w:tcPr>
            <w:tcW w:w="2268" w:type="dxa"/>
            <w:vAlign w:val="center"/>
          </w:tcPr>
          <w:p w:rsidR="00602FD6" w:rsidRDefault="00FE757C">
            <w:pPr>
              <w:pStyle w:val="23"/>
            </w:pPr>
            <w:r>
              <w:t>企业发展</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有利于当地生态环境的改善</w:t>
            </w:r>
          </w:p>
        </w:tc>
        <w:tc>
          <w:tcPr>
            <w:tcW w:w="5386" w:type="dxa"/>
            <w:vAlign w:val="center"/>
          </w:tcPr>
          <w:p w:rsidR="00602FD6" w:rsidRDefault="00FE757C">
            <w:pPr>
              <w:pStyle w:val="23"/>
            </w:pPr>
            <w:r>
              <w:t>有利于当地生态环境的改善</w:t>
            </w:r>
          </w:p>
        </w:tc>
        <w:tc>
          <w:tcPr>
            <w:tcW w:w="2268" w:type="dxa"/>
            <w:vAlign w:val="center"/>
          </w:tcPr>
          <w:p w:rsidR="00602FD6" w:rsidRDefault="00FE757C">
            <w:pPr>
              <w:pStyle w:val="23"/>
            </w:pPr>
            <w:r>
              <w:t>改善当地生态环境</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持续发挥作用期限</w:t>
            </w:r>
          </w:p>
        </w:tc>
        <w:tc>
          <w:tcPr>
            <w:tcW w:w="5386" w:type="dxa"/>
            <w:vAlign w:val="center"/>
          </w:tcPr>
          <w:p w:rsidR="00602FD6" w:rsidRDefault="00FE757C">
            <w:pPr>
              <w:pStyle w:val="23"/>
            </w:pPr>
            <w:r>
              <w:t>持续发挥作用期限</w:t>
            </w:r>
          </w:p>
        </w:tc>
        <w:tc>
          <w:tcPr>
            <w:tcW w:w="2268" w:type="dxa"/>
            <w:vAlign w:val="center"/>
          </w:tcPr>
          <w:p w:rsidR="00602FD6" w:rsidRDefault="00FE757C">
            <w:pPr>
              <w:pStyle w:val="23"/>
            </w:pPr>
            <w:r>
              <w:t>改善防洪使用环境</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23</w:t>
      </w:r>
      <w:r>
        <w:rPr>
          <w:rFonts w:ascii="方正仿宋_GBK" w:eastAsia="方正仿宋_GBK" w:hAnsi="方正仿宋_GBK" w:cs="方正仿宋_GBK"/>
          <w:color w:val="000000"/>
          <w:sz w:val="28"/>
        </w:rPr>
        <w:t>、结转</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年市级水利发展资金预算指标的通知（江水置换市级配套资金）绩效目标表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13011124P00000610197Q</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w:t>
            </w:r>
            <w:r>
              <w:t>2023</w:t>
            </w:r>
            <w:r>
              <w:t>年市级水利发展资金预算指标的通知（江水置换市级配套资金）</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1050.00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1050.00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用于江水置换南水北调管网系统建设</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用于江水置换南水北调管网系统建设</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数量指标</w:t>
            </w:r>
          </w:p>
        </w:tc>
        <w:tc>
          <w:tcPr>
            <w:tcW w:w="2268" w:type="dxa"/>
            <w:vAlign w:val="center"/>
          </w:tcPr>
          <w:p w:rsidR="00602FD6" w:rsidRDefault="00FE757C">
            <w:pPr>
              <w:pStyle w:val="23"/>
            </w:pPr>
            <w:r>
              <w:t>77</w:t>
            </w:r>
            <w:r>
              <w:t>个乡镇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质量指标</w:t>
            </w:r>
          </w:p>
        </w:tc>
        <w:tc>
          <w:tcPr>
            <w:tcW w:w="5386" w:type="dxa"/>
            <w:vAlign w:val="center"/>
          </w:tcPr>
          <w:p w:rsidR="00602FD6" w:rsidRDefault="00FE757C">
            <w:pPr>
              <w:pStyle w:val="23"/>
            </w:pPr>
            <w:r>
              <w:t>质量指标</w:t>
            </w:r>
          </w:p>
        </w:tc>
        <w:tc>
          <w:tcPr>
            <w:tcW w:w="2268" w:type="dxa"/>
            <w:vAlign w:val="center"/>
          </w:tcPr>
          <w:p w:rsidR="00602FD6" w:rsidRDefault="00FE757C">
            <w:pPr>
              <w:pStyle w:val="23"/>
            </w:pPr>
            <w:r>
              <w:t>质量指标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时效指标</w:t>
            </w:r>
          </w:p>
        </w:tc>
        <w:tc>
          <w:tcPr>
            <w:tcW w:w="5386" w:type="dxa"/>
            <w:vAlign w:val="center"/>
          </w:tcPr>
          <w:p w:rsidR="00602FD6" w:rsidRDefault="00FE757C">
            <w:pPr>
              <w:pStyle w:val="23"/>
            </w:pPr>
            <w:r>
              <w:t>时效指标</w:t>
            </w:r>
          </w:p>
        </w:tc>
        <w:tc>
          <w:tcPr>
            <w:tcW w:w="2268" w:type="dxa"/>
            <w:vAlign w:val="center"/>
          </w:tcPr>
          <w:p w:rsidR="00602FD6" w:rsidRDefault="00FE757C">
            <w:pPr>
              <w:pStyle w:val="23"/>
            </w:pPr>
            <w:r>
              <w:t>时效指标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成本指标</w:t>
            </w:r>
          </w:p>
        </w:tc>
        <w:tc>
          <w:tcPr>
            <w:tcW w:w="5386" w:type="dxa"/>
            <w:vAlign w:val="center"/>
          </w:tcPr>
          <w:p w:rsidR="00602FD6" w:rsidRDefault="00FE757C">
            <w:pPr>
              <w:pStyle w:val="23"/>
            </w:pPr>
            <w:r>
              <w:t>成本指标</w:t>
            </w:r>
          </w:p>
        </w:tc>
        <w:tc>
          <w:tcPr>
            <w:tcW w:w="2268" w:type="dxa"/>
            <w:vAlign w:val="center"/>
          </w:tcPr>
          <w:p w:rsidR="00602FD6" w:rsidRDefault="00FE757C">
            <w:pPr>
              <w:pStyle w:val="23"/>
            </w:pPr>
            <w:r>
              <w:t>成本指标</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w:t>
            </w:r>
          </w:p>
        </w:tc>
        <w:tc>
          <w:tcPr>
            <w:tcW w:w="5386" w:type="dxa"/>
            <w:vAlign w:val="center"/>
          </w:tcPr>
          <w:p w:rsidR="00602FD6" w:rsidRDefault="00FE757C">
            <w:pPr>
              <w:pStyle w:val="23"/>
            </w:pPr>
            <w:r>
              <w:t>可持续性</w:t>
            </w:r>
          </w:p>
        </w:tc>
        <w:tc>
          <w:tcPr>
            <w:tcW w:w="2268" w:type="dxa"/>
            <w:vAlign w:val="center"/>
          </w:tcPr>
          <w:p w:rsidR="00602FD6" w:rsidRDefault="00FE757C">
            <w:pPr>
              <w:pStyle w:val="23"/>
            </w:pPr>
            <w:r>
              <w:t>可持续性</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满意度</w:t>
            </w:r>
          </w:p>
        </w:tc>
        <w:tc>
          <w:tcPr>
            <w:tcW w:w="2268" w:type="dxa"/>
            <w:vAlign w:val="center"/>
          </w:tcPr>
          <w:p w:rsidR="00602FD6" w:rsidRDefault="00FE757C">
            <w:pPr>
              <w:pStyle w:val="23"/>
            </w:pPr>
            <w:r>
              <w:t>≥95</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24</w:t>
      </w:r>
      <w:r>
        <w:rPr>
          <w:rFonts w:ascii="方正仿宋_GBK" w:eastAsia="方正仿宋_GBK" w:hAnsi="方正仿宋_GBK" w:cs="方正仿宋_GBK"/>
          <w:color w:val="000000"/>
          <w:sz w:val="28"/>
        </w:rPr>
        <w:t>、结转</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年市级水利发展资金预算指标的通知（节水工程建补助资金）石财农〔</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13011124P00000210193K</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w:t>
            </w:r>
            <w:r>
              <w:t>2023</w:t>
            </w:r>
            <w:r>
              <w:t>年市级水利发展资金预算指标的通知（节水工程建补助资金）石财农〔</w:t>
            </w:r>
            <w:r>
              <w:t>2022</w:t>
            </w:r>
            <w:r>
              <w:t>〕</w:t>
            </w:r>
            <w:r>
              <w:t>105</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16.00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16.00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用于对区域内的节水载体进行补助</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用于对区域内的节水载体进行补助</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数量指标</w:t>
            </w:r>
          </w:p>
        </w:tc>
        <w:tc>
          <w:tcPr>
            <w:tcW w:w="2268" w:type="dxa"/>
            <w:vAlign w:val="center"/>
          </w:tcPr>
          <w:p w:rsidR="00602FD6" w:rsidRDefault="00FE757C">
            <w:pPr>
              <w:pStyle w:val="23"/>
            </w:pPr>
            <w:r>
              <w:t>补助数量</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保障工作质量</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运行保障成本</w:t>
            </w:r>
          </w:p>
        </w:tc>
        <w:tc>
          <w:tcPr>
            <w:tcW w:w="2268" w:type="dxa"/>
            <w:vAlign w:val="center"/>
          </w:tcPr>
          <w:p w:rsidR="00602FD6" w:rsidRDefault="00FE757C">
            <w:pPr>
              <w:pStyle w:val="23"/>
            </w:pPr>
            <w:r>
              <w:t>运行保障成本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对区域生态改善</w:t>
            </w:r>
          </w:p>
        </w:tc>
        <w:tc>
          <w:tcPr>
            <w:tcW w:w="5386" w:type="dxa"/>
            <w:vAlign w:val="center"/>
          </w:tcPr>
          <w:p w:rsidR="00602FD6" w:rsidRDefault="00FE757C">
            <w:pPr>
              <w:pStyle w:val="23"/>
            </w:pPr>
            <w:r>
              <w:t>对区域生态改善</w:t>
            </w:r>
          </w:p>
        </w:tc>
        <w:tc>
          <w:tcPr>
            <w:tcW w:w="2268" w:type="dxa"/>
            <w:vAlign w:val="center"/>
          </w:tcPr>
          <w:p w:rsidR="00602FD6" w:rsidRDefault="00FE757C">
            <w:pPr>
              <w:pStyle w:val="23"/>
            </w:pPr>
            <w:r>
              <w:t>对区域生态改善</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w:t>
            </w:r>
          </w:p>
        </w:tc>
        <w:tc>
          <w:tcPr>
            <w:tcW w:w="5386" w:type="dxa"/>
            <w:vAlign w:val="center"/>
          </w:tcPr>
          <w:p w:rsidR="00602FD6" w:rsidRDefault="00FE757C">
            <w:pPr>
              <w:pStyle w:val="23"/>
            </w:pPr>
            <w:r>
              <w:t>可持续性</w:t>
            </w:r>
          </w:p>
        </w:tc>
        <w:tc>
          <w:tcPr>
            <w:tcW w:w="2268" w:type="dxa"/>
            <w:vAlign w:val="center"/>
          </w:tcPr>
          <w:p w:rsidR="00602FD6" w:rsidRDefault="00FE757C">
            <w:pPr>
              <w:pStyle w:val="23"/>
            </w:pPr>
            <w:r>
              <w:t>可持续性</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25</w:t>
      </w:r>
      <w:r>
        <w:rPr>
          <w:rFonts w:ascii="方正仿宋_GBK" w:eastAsia="方正仿宋_GBK" w:hAnsi="方正仿宋_GBK" w:cs="方正仿宋_GBK"/>
          <w:color w:val="000000"/>
          <w:sz w:val="28"/>
        </w:rPr>
        <w:t>、结转</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年中央水利发展资金预算的通知（农村饮水工程维修养护）石财农〔</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13011124P00000210184B</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w:t>
            </w:r>
            <w:r>
              <w:t>2023</w:t>
            </w:r>
            <w:r>
              <w:t>年中央水利发展资金预算的通知（农村饮水工程维修养护）石财农〔</w:t>
            </w:r>
            <w:r>
              <w:t>2022</w:t>
            </w:r>
            <w:r>
              <w:t>〕</w:t>
            </w:r>
            <w:r>
              <w:t>87</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12.85</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12.85</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用于农村南水北调水厂及路线维护</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用于农村南水北调水厂及路线维护</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项目数量</w:t>
            </w:r>
          </w:p>
        </w:tc>
        <w:tc>
          <w:tcPr>
            <w:tcW w:w="5386" w:type="dxa"/>
            <w:vAlign w:val="center"/>
          </w:tcPr>
          <w:p w:rsidR="00602FD6" w:rsidRDefault="00FE757C">
            <w:pPr>
              <w:pStyle w:val="23"/>
            </w:pPr>
            <w:r>
              <w:t>工程数量</w:t>
            </w:r>
          </w:p>
        </w:tc>
        <w:tc>
          <w:tcPr>
            <w:tcW w:w="2268" w:type="dxa"/>
            <w:vAlign w:val="center"/>
          </w:tcPr>
          <w:p w:rsidR="00602FD6" w:rsidRDefault="00FE757C">
            <w:pPr>
              <w:pStyle w:val="23"/>
            </w:pPr>
            <w:r>
              <w:t>≥1</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工程质量</w:t>
            </w:r>
          </w:p>
        </w:tc>
        <w:tc>
          <w:tcPr>
            <w:tcW w:w="5386" w:type="dxa"/>
            <w:vAlign w:val="center"/>
          </w:tcPr>
          <w:p w:rsidR="00602FD6" w:rsidRDefault="00FE757C">
            <w:pPr>
              <w:pStyle w:val="23"/>
            </w:pPr>
            <w:r>
              <w:t>工程质量合格率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工作完成的时效百分比</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项目实际成本</w:t>
            </w:r>
          </w:p>
        </w:tc>
        <w:tc>
          <w:tcPr>
            <w:tcW w:w="5386" w:type="dxa"/>
            <w:vAlign w:val="center"/>
          </w:tcPr>
          <w:p w:rsidR="00602FD6" w:rsidRDefault="00FE757C">
            <w:pPr>
              <w:pStyle w:val="23"/>
            </w:pPr>
            <w:r>
              <w:t>不超预算成本</w:t>
            </w:r>
          </w:p>
        </w:tc>
        <w:tc>
          <w:tcPr>
            <w:tcW w:w="2268" w:type="dxa"/>
            <w:vAlign w:val="center"/>
          </w:tcPr>
          <w:p w:rsidR="00602FD6" w:rsidRDefault="00FE757C">
            <w:pPr>
              <w:pStyle w:val="23"/>
            </w:pPr>
            <w:r>
              <w:t>不超预算成本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社会效益提升</w:t>
            </w:r>
            <w:r>
              <w:t>%</w:t>
            </w:r>
          </w:p>
        </w:tc>
        <w:tc>
          <w:tcPr>
            <w:tcW w:w="5386" w:type="dxa"/>
            <w:vAlign w:val="center"/>
          </w:tcPr>
          <w:p w:rsidR="00602FD6" w:rsidRDefault="00FE757C">
            <w:pPr>
              <w:pStyle w:val="23"/>
            </w:pPr>
            <w:r>
              <w:t>社会效益提升</w:t>
            </w:r>
            <w:r>
              <w:t>%</w:t>
            </w:r>
          </w:p>
        </w:tc>
        <w:tc>
          <w:tcPr>
            <w:tcW w:w="2268" w:type="dxa"/>
            <w:vAlign w:val="center"/>
          </w:tcPr>
          <w:p w:rsidR="00602FD6" w:rsidRDefault="00FE757C">
            <w:pPr>
              <w:pStyle w:val="23"/>
            </w:pPr>
            <w:r>
              <w:t>社会效益提升</w:t>
            </w:r>
            <w:r>
              <w:t>%</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≥95</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26</w:t>
      </w:r>
      <w:r>
        <w:rPr>
          <w:rFonts w:ascii="方正仿宋_GBK" w:eastAsia="方正仿宋_GBK" w:hAnsi="方正仿宋_GBK" w:cs="方正仿宋_GBK"/>
          <w:color w:val="000000"/>
          <w:sz w:val="28"/>
        </w:rPr>
        <w:t>、结转</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年中央水利发展资金预算的通知（水资源管理农业灌</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以电折水）石财农〔</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13011124P00000210169M</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w:t>
            </w:r>
            <w:r>
              <w:t>2023</w:t>
            </w:r>
            <w:r>
              <w:t>年中央水利发展资金预算的通知（水资源管理农业灌</w:t>
            </w:r>
            <w:r>
              <w:t>-</w:t>
            </w:r>
            <w:r>
              <w:t>以电折水）石财农〔</w:t>
            </w:r>
            <w:r>
              <w:t>2022</w:t>
            </w:r>
            <w:r>
              <w:t>〕</w:t>
            </w:r>
            <w:r>
              <w:t>87</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0.85</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0.85</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地下水智能化管控能力建设</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地下水智能化管控能力建设</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数量指标</w:t>
            </w:r>
          </w:p>
        </w:tc>
        <w:tc>
          <w:tcPr>
            <w:tcW w:w="2268" w:type="dxa"/>
            <w:vAlign w:val="center"/>
          </w:tcPr>
          <w:p w:rsidR="00602FD6" w:rsidRDefault="00FE757C">
            <w:pPr>
              <w:pStyle w:val="23"/>
            </w:pPr>
            <w:r>
              <w:t>各个乡镇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质量指标</w:t>
            </w:r>
          </w:p>
        </w:tc>
        <w:tc>
          <w:tcPr>
            <w:tcW w:w="5386" w:type="dxa"/>
            <w:vAlign w:val="center"/>
          </w:tcPr>
          <w:p w:rsidR="00602FD6" w:rsidRDefault="00FE757C">
            <w:pPr>
              <w:pStyle w:val="23"/>
            </w:pPr>
            <w:r>
              <w:t>质量指标</w:t>
            </w:r>
          </w:p>
        </w:tc>
        <w:tc>
          <w:tcPr>
            <w:tcW w:w="2268" w:type="dxa"/>
            <w:vAlign w:val="center"/>
          </w:tcPr>
          <w:p w:rsidR="00602FD6" w:rsidRDefault="00FE757C">
            <w:pPr>
              <w:pStyle w:val="23"/>
            </w:pPr>
            <w:r>
              <w:t>质量指标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时效指标</w:t>
            </w:r>
          </w:p>
        </w:tc>
        <w:tc>
          <w:tcPr>
            <w:tcW w:w="5386" w:type="dxa"/>
            <w:vAlign w:val="center"/>
          </w:tcPr>
          <w:p w:rsidR="00602FD6" w:rsidRDefault="00FE757C">
            <w:pPr>
              <w:pStyle w:val="23"/>
            </w:pPr>
            <w:r>
              <w:t>时效指标</w:t>
            </w:r>
          </w:p>
        </w:tc>
        <w:tc>
          <w:tcPr>
            <w:tcW w:w="2268" w:type="dxa"/>
            <w:vAlign w:val="center"/>
          </w:tcPr>
          <w:p w:rsidR="00602FD6" w:rsidRDefault="00FE757C">
            <w:pPr>
              <w:pStyle w:val="23"/>
            </w:pPr>
            <w:r>
              <w:t>时效指标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成本指标</w:t>
            </w:r>
          </w:p>
        </w:tc>
        <w:tc>
          <w:tcPr>
            <w:tcW w:w="5386" w:type="dxa"/>
            <w:vAlign w:val="center"/>
          </w:tcPr>
          <w:p w:rsidR="00602FD6" w:rsidRDefault="00FE757C">
            <w:pPr>
              <w:pStyle w:val="23"/>
            </w:pPr>
            <w:r>
              <w:t>成本指标</w:t>
            </w:r>
          </w:p>
        </w:tc>
        <w:tc>
          <w:tcPr>
            <w:tcW w:w="2268" w:type="dxa"/>
            <w:vAlign w:val="center"/>
          </w:tcPr>
          <w:p w:rsidR="00602FD6" w:rsidRDefault="00FE757C">
            <w:pPr>
              <w:pStyle w:val="23"/>
            </w:pPr>
            <w:r>
              <w:t>成本指标</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w:t>
            </w:r>
          </w:p>
        </w:tc>
        <w:tc>
          <w:tcPr>
            <w:tcW w:w="5386" w:type="dxa"/>
            <w:vAlign w:val="center"/>
          </w:tcPr>
          <w:p w:rsidR="00602FD6" w:rsidRDefault="00FE757C">
            <w:pPr>
              <w:pStyle w:val="23"/>
            </w:pPr>
            <w:r>
              <w:t>可持续性</w:t>
            </w:r>
          </w:p>
        </w:tc>
        <w:tc>
          <w:tcPr>
            <w:tcW w:w="2268" w:type="dxa"/>
            <w:vAlign w:val="center"/>
          </w:tcPr>
          <w:p w:rsidR="00602FD6" w:rsidRDefault="00FE757C">
            <w:pPr>
              <w:pStyle w:val="23"/>
            </w:pPr>
            <w:r>
              <w:t>可持续性</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满意度</w:t>
            </w:r>
          </w:p>
        </w:tc>
        <w:tc>
          <w:tcPr>
            <w:tcW w:w="2268" w:type="dxa"/>
            <w:vAlign w:val="center"/>
          </w:tcPr>
          <w:p w:rsidR="00602FD6" w:rsidRDefault="00FE757C">
            <w:pPr>
              <w:pStyle w:val="23"/>
            </w:pPr>
            <w:r>
              <w:t>≥95</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27</w:t>
      </w:r>
      <w:r>
        <w:rPr>
          <w:rFonts w:ascii="方正仿宋_GBK" w:eastAsia="方正仿宋_GBK" w:hAnsi="方正仿宋_GBK" w:cs="方正仿宋_GBK"/>
          <w:color w:val="000000"/>
          <w:sz w:val="28"/>
        </w:rPr>
        <w:t>、结转调整</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年省级地下水超采综合治理专项资金的通知（石财农【</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18</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13011124P000002101947</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结转调整</w:t>
            </w:r>
            <w:r>
              <w:t>2023</w:t>
            </w:r>
            <w:r>
              <w:t>年省级地下水超采综合治理专项资金的通知（石财农【</w:t>
            </w:r>
            <w:r>
              <w:t>2023</w:t>
            </w:r>
            <w:r>
              <w:t>】</w:t>
            </w:r>
            <w:r>
              <w:t>18</w:t>
            </w:r>
            <w:r>
              <w:t>号）</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45.00</w:t>
            </w:r>
          </w:p>
        </w:tc>
        <w:tc>
          <w:tcPr>
            <w:tcW w:w="2835" w:type="dxa"/>
            <w:vAlign w:val="center"/>
          </w:tcPr>
          <w:p w:rsidR="00602FD6" w:rsidRDefault="00FE757C">
            <w:pPr>
              <w:pStyle w:val="10"/>
            </w:pPr>
            <w:r>
              <w:t>其中：财政</w:t>
            </w:r>
            <w:r>
              <w:t xml:space="preserve"> </w:t>
            </w:r>
            <w:r>
              <w:t xml:space="preserve">   </w:t>
            </w:r>
            <w:r>
              <w:t>资金</w:t>
            </w:r>
          </w:p>
        </w:tc>
        <w:tc>
          <w:tcPr>
            <w:tcW w:w="2551" w:type="dxa"/>
            <w:vAlign w:val="center"/>
          </w:tcPr>
          <w:p w:rsidR="00602FD6" w:rsidRDefault="00FE757C">
            <w:pPr>
              <w:pStyle w:val="23"/>
            </w:pPr>
            <w:r>
              <w:t>45.00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用于地下水超采综合治理</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用于地下水超采综合治理</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数量指标</w:t>
            </w:r>
          </w:p>
        </w:tc>
        <w:tc>
          <w:tcPr>
            <w:tcW w:w="2268" w:type="dxa"/>
            <w:vAlign w:val="center"/>
          </w:tcPr>
          <w:p w:rsidR="00602FD6" w:rsidRDefault="00FE757C">
            <w:pPr>
              <w:pStyle w:val="23"/>
            </w:pPr>
            <w:r>
              <w:t>≥1</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保障工作质量</w:t>
            </w:r>
          </w:p>
        </w:tc>
        <w:tc>
          <w:tcPr>
            <w:tcW w:w="2268" w:type="dxa"/>
            <w:vAlign w:val="center"/>
          </w:tcPr>
          <w:p w:rsidR="00602FD6" w:rsidRDefault="00FE757C">
            <w:pPr>
              <w:pStyle w:val="23"/>
            </w:pPr>
            <w:r>
              <w:t>保障工作质量</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资金成本</w:t>
            </w:r>
          </w:p>
        </w:tc>
        <w:tc>
          <w:tcPr>
            <w:tcW w:w="5386" w:type="dxa"/>
            <w:vAlign w:val="center"/>
          </w:tcPr>
          <w:p w:rsidR="00602FD6" w:rsidRDefault="00FE757C">
            <w:pPr>
              <w:pStyle w:val="23"/>
            </w:pPr>
            <w:r>
              <w:t>资金成本</w:t>
            </w:r>
          </w:p>
        </w:tc>
        <w:tc>
          <w:tcPr>
            <w:tcW w:w="2268" w:type="dxa"/>
            <w:vAlign w:val="center"/>
          </w:tcPr>
          <w:p w:rsidR="00602FD6" w:rsidRDefault="00FE757C">
            <w:pPr>
              <w:pStyle w:val="23"/>
            </w:pPr>
            <w:r>
              <w:t>资金成本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项目持续发挥作用</w:t>
            </w:r>
          </w:p>
        </w:tc>
        <w:tc>
          <w:tcPr>
            <w:tcW w:w="5386" w:type="dxa"/>
            <w:vAlign w:val="center"/>
          </w:tcPr>
          <w:p w:rsidR="00602FD6" w:rsidRDefault="00FE757C">
            <w:pPr>
              <w:pStyle w:val="23"/>
            </w:pPr>
            <w:r>
              <w:t>项目持续发挥作用</w:t>
            </w:r>
          </w:p>
        </w:tc>
        <w:tc>
          <w:tcPr>
            <w:tcW w:w="2268" w:type="dxa"/>
            <w:vAlign w:val="center"/>
          </w:tcPr>
          <w:p w:rsidR="00602FD6" w:rsidRDefault="00FE757C">
            <w:pPr>
              <w:pStyle w:val="23"/>
            </w:pPr>
            <w:r>
              <w:t>项目持续发挥作用</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28</w:t>
      </w:r>
      <w:r>
        <w:rPr>
          <w:rFonts w:ascii="方正仿宋_GBK" w:eastAsia="方正仿宋_GBK" w:hAnsi="方正仿宋_GBK" w:cs="方正仿宋_GBK"/>
          <w:color w:val="000000"/>
          <w:sz w:val="28"/>
        </w:rPr>
        <w:t>、离退休人员统筹外工资待遇绩效目标表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13011124P000002101586</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离退休人员统筹外工资待遇</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86.86</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86.86</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统筹外工资</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统筹外工资</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人员数量</w:t>
            </w:r>
          </w:p>
        </w:tc>
        <w:tc>
          <w:tcPr>
            <w:tcW w:w="5386" w:type="dxa"/>
            <w:vAlign w:val="center"/>
          </w:tcPr>
          <w:p w:rsidR="00602FD6" w:rsidRDefault="00FE757C">
            <w:pPr>
              <w:pStyle w:val="23"/>
            </w:pPr>
            <w:r>
              <w:t>支付</w:t>
            </w:r>
            <w:r>
              <w:t>18</w:t>
            </w:r>
            <w:r>
              <w:t>名退休人员工资</w:t>
            </w:r>
          </w:p>
        </w:tc>
        <w:tc>
          <w:tcPr>
            <w:tcW w:w="2268" w:type="dxa"/>
            <w:vAlign w:val="center"/>
          </w:tcPr>
          <w:p w:rsidR="00602FD6" w:rsidRDefault="00FE757C">
            <w:pPr>
              <w:pStyle w:val="23"/>
            </w:pPr>
            <w:r>
              <w:t>18</w:t>
            </w:r>
            <w:r>
              <w:t>个</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资金支付准确性</w:t>
            </w:r>
          </w:p>
        </w:tc>
        <w:tc>
          <w:tcPr>
            <w:tcW w:w="5386" w:type="dxa"/>
            <w:vAlign w:val="center"/>
          </w:tcPr>
          <w:p w:rsidR="00602FD6" w:rsidRDefault="00FE757C">
            <w:pPr>
              <w:pStyle w:val="23"/>
            </w:pPr>
            <w:r>
              <w:t>工资发放至应发人员账户</w:t>
            </w:r>
          </w:p>
        </w:tc>
        <w:tc>
          <w:tcPr>
            <w:tcW w:w="2268" w:type="dxa"/>
            <w:vAlign w:val="center"/>
          </w:tcPr>
          <w:p w:rsidR="00602FD6" w:rsidRDefault="00FE757C">
            <w:pPr>
              <w:pStyle w:val="23"/>
            </w:pPr>
            <w:r>
              <w:t>准确</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工资发放及时性</w:t>
            </w:r>
          </w:p>
        </w:tc>
        <w:tc>
          <w:tcPr>
            <w:tcW w:w="5386" w:type="dxa"/>
            <w:vAlign w:val="center"/>
          </w:tcPr>
          <w:p w:rsidR="00602FD6" w:rsidRDefault="00FE757C">
            <w:pPr>
              <w:pStyle w:val="23"/>
            </w:pPr>
            <w:r>
              <w:t>及时发放工资比例占应发工资总额百分比</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成本控制性</w:t>
            </w:r>
          </w:p>
        </w:tc>
        <w:tc>
          <w:tcPr>
            <w:tcW w:w="5386" w:type="dxa"/>
            <w:vAlign w:val="center"/>
          </w:tcPr>
          <w:p w:rsidR="00602FD6" w:rsidRDefault="00FE757C">
            <w:pPr>
              <w:pStyle w:val="23"/>
            </w:pPr>
            <w:r>
              <w:t>不超预算</w:t>
            </w:r>
          </w:p>
        </w:tc>
        <w:tc>
          <w:tcPr>
            <w:tcW w:w="2268" w:type="dxa"/>
            <w:vAlign w:val="center"/>
          </w:tcPr>
          <w:p w:rsidR="00602FD6" w:rsidRDefault="00FE757C">
            <w:pPr>
              <w:pStyle w:val="23"/>
            </w:pPr>
            <w:r>
              <w:t>≤2.18</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保障离退休人员统筹外工资待遇</w:t>
            </w:r>
          </w:p>
        </w:tc>
        <w:tc>
          <w:tcPr>
            <w:tcW w:w="5386" w:type="dxa"/>
            <w:vAlign w:val="center"/>
          </w:tcPr>
          <w:p w:rsidR="00602FD6" w:rsidRDefault="00FE757C">
            <w:pPr>
              <w:pStyle w:val="23"/>
            </w:pPr>
            <w:r>
              <w:t>维护退休人员合法权益</w:t>
            </w:r>
          </w:p>
        </w:tc>
        <w:tc>
          <w:tcPr>
            <w:tcW w:w="2268" w:type="dxa"/>
            <w:vAlign w:val="center"/>
          </w:tcPr>
          <w:p w:rsidR="00602FD6" w:rsidRDefault="00FE757C">
            <w:pPr>
              <w:pStyle w:val="23"/>
            </w:pPr>
            <w:r>
              <w:t>保障工资</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退休人员满意度</w:t>
            </w:r>
          </w:p>
        </w:tc>
        <w:tc>
          <w:tcPr>
            <w:tcW w:w="2268" w:type="dxa"/>
            <w:vAlign w:val="center"/>
          </w:tcPr>
          <w:p w:rsidR="00602FD6" w:rsidRDefault="00FE757C">
            <w:pPr>
              <w:pStyle w:val="23"/>
            </w:pPr>
            <w:r>
              <w:t>≥95</w:t>
            </w:r>
            <w:r>
              <w:t>百分比</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29</w:t>
      </w:r>
      <w:r>
        <w:rPr>
          <w:rFonts w:ascii="方正仿宋_GBK" w:eastAsia="方正仿宋_GBK" w:hAnsi="方正仿宋_GBK" w:cs="方正仿宋_GBK"/>
          <w:color w:val="000000"/>
          <w:sz w:val="28"/>
        </w:rPr>
        <w:t>、离退休人员统筹外工资待遇（自来水）绩效目标表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13011124P000002101605</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离退休人员统筹外工资待遇（自来水）</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118.87</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118.87</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退休人员工资</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退休人员工资</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人员数量</w:t>
            </w:r>
          </w:p>
        </w:tc>
        <w:tc>
          <w:tcPr>
            <w:tcW w:w="5386" w:type="dxa"/>
            <w:vAlign w:val="center"/>
          </w:tcPr>
          <w:p w:rsidR="00602FD6" w:rsidRDefault="00FE757C">
            <w:pPr>
              <w:pStyle w:val="23"/>
            </w:pPr>
            <w:r>
              <w:t>支付自来水公司退休人员工资</w:t>
            </w:r>
          </w:p>
        </w:tc>
        <w:tc>
          <w:tcPr>
            <w:tcW w:w="2268" w:type="dxa"/>
            <w:vAlign w:val="center"/>
          </w:tcPr>
          <w:p w:rsidR="00602FD6" w:rsidRDefault="00FE757C">
            <w:pPr>
              <w:pStyle w:val="23"/>
            </w:pPr>
            <w:r>
              <w:t>退休人员工资</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资金支付准确性</w:t>
            </w:r>
          </w:p>
        </w:tc>
        <w:tc>
          <w:tcPr>
            <w:tcW w:w="5386" w:type="dxa"/>
            <w:vAlign w:val="center"/>
          </w:tcPr>
          <w:p w:rsidR="00602FD6" w:rsidRDefault="00FE757C">
            <w:pPr>
              <w:pStyle w:val="23"/>
            </w:pPr>
            <w:r>
              <w:t>工资发放至应发人员账户</w:t>
            </w:r>
          </w:p>
        </w:tc>
        <w:tc>
          <w:tcPr>
            <w:tcW w:w="2268" w:type="dxa"/>
            <w:vAlign w:val="center"/>
          </w:tcPr>
          <w:p w:rsidR="00602FD6" w:rsidRDefault="00FE757C">
            <w:pPr>
              <w:pStyle w:val="23"/>
            </w:pPr>
            <w:r>
              <w:t>准确</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工资发放及时性</w:t>
            </w:r>
          </w:p>
        </w:tc>
        <w:tc>
          <w:tcPr>
            <w:tcW w:w="5386" w:type="dxa"/>
            <w:vAlign w:val="center"/>
          </w:tcPr>
          <w:p w:rsidR="00602FD6" w:rsidRDefault="00FE757C">
            <w:pPr>
              <w:pStyle w:val="23"/>
            </w:pPr>
            <w:r>
              <w:t>及时发放工资比例占应发工资总额百分比</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成本控制性</w:t>
            </w:r>
          </w:p>
        </w:tc>
        <w:tc>
          <w:tcPr>
            <w:tcW w:w="5386" w:type="dxa"/>
            <w:vAlign w:val="center"/>
          </w:tcPr>
          <w:p w:rsidR="00602FD6" w:rsidRDefault="00FE757C">
            <w:pPr>
              <w:pStyle w:val="23"/>
            </w:pPr>
            <w:r>
              <w:t>不超预算</w:t>
            </w:r>
          </w:p>
        </w:tc>
        <w:tc>
          <w:tcPr>
            <w:tcW w:w="2268" w:type="dxa"/>
            <w:vAlign w:val="center"/>
          </w:tcPr>
          <w:p w:rsidR="00602FD6" w:rsidRDefault="00FE757C">
            <w:pPr>
              <w:pStyle w:val="23"/>
            </w:pPr>
            <w:r>
              <w:t>≤118.86</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保障离退休人员统筹外工资待遇</w:t>
            </w:r>
          </w:p>
        </w:tc>
        <w:tc>
          <w:tcPr>
            <w:tcW w:w="5386" w:type="dxa"/>
            <w:vAlign w:val="center"/>
          </w:tcPr>
          <w:p w:rsidR="00602FD6" w:rsidRDefault="00FE757C">
            <w:pPr>
              <w:pStyle w:val="23"/>
            </w:pPr>
            <w:r>
              <w:t>维护退休人员合法权益</w:t>
            </w:r>
          </w:p>
        </w:tc>
        <w:tc>
          <w:tcPr>
            <w:tcW w:w="2268" w:type="dxa"/>
            <w:vAlign w:val="center"/>
          </w:tcPr>
          <w:p w:rsidR="00602FD6" w:rsidRDefault="00FE757C">
            <w:pPr>
              <w:pStyle w:val="23"/>
            </w:pPr>
            <w:r>
              <w:t>保障工资</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退休人员满意度</w:t>
            </w:r>
          </w:p>
        </w:tc>
        <w:tc>
          <w:tcPr>
            <w:tcW w:w="2268" w:type="dxa"/>
            <w:vAlign w:val="center"/>
          </w:tcPr>
          <w:p w:rsidR="00602FD6" w:rsidRDefault="00FE757C">
            <w:pPr>
              <w:pStyle w:val="23"/>
            </w:pPr>
            <w:r>
              <w:t>≥95</w:t>
            </w:r>
            <w:r>
              <w:t>百分比</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30</w:t>
      </w:r>
      <w:r>
        <w:rPr>
          <w:rFonts w:ascii="方正仿宋_GBK" w:eastAsia="方正仿宋_GBK" w:hAnsi="方正仿宋_GBK" w:cs="方正仿宋_GBK"/>
          <w:color w:val="000000"/>
          <w:sz w:val="28"/>
        </w:rPr>
        <w:t>、南水北调水费绩效目标表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13011124P000006101579</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南水北调水费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768.90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768.90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南水北调水费</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南水北调水费</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水费缴纳金额</w:t>
            </w:r>
          </w:p>
        </w:tc>
        <w:tc>
          <w:tcPr>
            <w:tcW w:w="5386" w:type="dxa"/>
            <w:vAlign w:val="center"/>
          </w:tcPr>
          <w:p w:rsidR="00602FD6" w:rsidRDefault="00FE757C">
            <w:pPr>
              <w:pStyle w:val="23"/>
            </w:pPr>
            <w:r>
              <w:t>2023</w:t>
            </w:r>
            <w:r>
              <w:t>年水费缴纳金额</w:t>
            </w:r>
          </w:p>
        </w:tc>
        <w:tc>
          <w:tcPr>
            <w:tcW w:w="2268" w:type="dxa"/>
            <w:vAlign w:val="center"/>
          </w:tcPr>
          <w:p w:rsidR="00602FD6" w:rsidRDefault="00FE757C">
            <w:pPr>
              <w:pStyle w:val="23"/>
            </w:pPr>
            <w:r>
              <w:t>768.8975</w:t>
            </w:r>
            <w:r>
              <w:t>万元</w:t>
            </w:r>
          </w:p>
        </w:tc>
        <w:tc>
          <w:tcPr>
            <w:tcW w:w="1276" w:type="dxa"/>
            <w:vAlign w:val="center"/>
          </w:tcPr>
          <w:p w:rsidR="00602FD6" w:rsidRDefault="00FE757C">
            <w:pPr>
              <w:pStyle w:val="23"/>
            </w:pPr>
            <w:r>
              <w:t>政策依据</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水费缴纳精准率</w:t>
            </w:r>
          </w:p>
        </w:tc>
        <w:tc>
          <w:tcPr>
            <w:tcW w:w="5386" w:type="dxa"/>
            <w:vAlign w:val="center"/>
          </w:tcPr>
          <w:p w:rsidR="00602FD6" w:rsidRDefault="00FE757C">
            <w:pPr>
              <w:pStyle w:val="23"/>
            </w:pPr>
            <w:r>
              <w:t>缴纳南水北调水费金额占应缴纳金额的比率</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政策依据</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水费缴纳时间</w:t>
            </w:r>
          </w:p>
        </w:tc>
        <w:tc>
          <w:tcPr>
            <w:tcW w:w="5386" w:type="dxa"/>
            <w:vAlign w:val="center"/>
          </w:tcPr>
          <w:p w:rsidR="00602FD6" w:rsidRDefault="00FE757C">
            <w:pPr>
              <w:pStyle w:val="23"/>
            </w:pPr>
            <w:r>
              <w:t>缴纳南水北调水费时间</w:t>
            </w:r>
          </w:p>
        </w:tc>
        <w:tc>
          <w:tcPr>
            <w:tcW w:w="2268" w:type="dxa"/>
            <w:vAlign w:val="center"/>
          </w:tcPr>
          <w:p w:rsidR="00602FD6" w:rsidRDefault="00FE757C">
            <w:pPr>
              <w:pStyle w:val="23"/>
            </w:pPr>
            <w:r>
              <w:t>按时缴纳</w:t>
            </w:r>
          </w:p>
        </w:tc>
        <w:tc>
          <w:tcPr>
            <w:tcW w:w="1276" w:type="dxa"/>
            <w:vAlign w:val="center"/>
          </w:tcPr>
          <w:p w:rsidR="00602FD6" w:rsidRDefault="00FE757C">
            <w:pPr>
              <w:pStyle w:val="23"/>
            </w:pPr>
            <w:r>
              <w:t>政策依据</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每立方米水价格标准</w:t>
            </w:r>
          </w:p>
        </w:tc>
        <w:tc>
          <w:tcPr>
            <w:tcW w:w="5386" w:type="dxa"/>
            <w:vAlign w:val="center"/>
          </w:tcPr>
          <w:p w:rsidR="00602FD6" w:rsidRDefault="00FE757C">
            <w:pPr>
              <w:pStyle w:val="23"/>
            </w:pPr>
            <w:r>
              <w:t>每立方米水价格标准</w:t>
            </w:r>
          </w:p>
        </w:tc>
        <w:tc>
          <w:tcPr>
            <w:tcW w:w="2268" w:type="dxa"/>
            <w:vAlign w:val="center"/>
          </w:tcPr>
          <w:p w:rsidR="00602FD6" w:rsidRDefault="00FE757C">
            <w:pPr>
              <w:pStyle w:val="23"/>
            </w:pPr>
            <w:r>
              <w:t>≥2.51</w:t>
            </w:r>
            <w:r>
              <w:t>元</w:t>
            </w:r>
            <w:r>
              <w:t>/</w:t>
            </w:r>
            <w:r>
              <w:t>每立方米</w:t>
            </w:r>
          </w:p>
        </w:tc>
        <w:tc>
          <w:tcPr>
            <w:tcW w:w="1276" w:type="dxa"/>
            <w:vAlign w:val="center"/>
          </w:tcPr>
          <w:p w:rsidR="00602FD6" w:rsidRDefault="00FE757C">
            <w:pPr>
              <w:pStyle w:val="23"/>
            </w:pPr>
            <w:r>
              <w:t>政策依据</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长期实用性</w:t>
            </w:r>
          </w:p>
        </w:tc>
        <w:tc>
          <w:tcPr>
            <w:tcW w:w="5386" w:type="dxa"/>
            <w:vAlign w:val="center"/>
          </w:tcPr>
          <w:p w:rsidR="00602FD6" w:rsidRDefault="00FE757C">
            <w:pPr>
              <w:pStyle w:val="23"/>
            </w:pPr>
            <w:r>
              <w:t>能够长期较好的保障供水，消纳引江水</w:t>
            </w:r>
          </w:p>
        </w:tc>
        <w:tc>
          <w:tcPr>
            <w:tcW w:w="2268" w:type="dxa"/>
            <w:vAlign w:val="center"/>
          </w:tcPr>
          <w:p w:rsidR="00602FD6" w:rsidRDefault="00FE757C">
            <w:pPr>
              <w:pStyle w:val="23"/>
            </w:pPr>
            <w:r>
              <w:t>能够长期较好的保障供水，消纳引江水</w:t>
            </w:r>
          </w:p>
        </w:tc>
        <w:tc>
          <w:tcPr>
            <w:tcW w:w="1276" w:type="dxa"/>
            <w:vAlign w:val="center"/>
          </w:tcPr>
          <w:p w:rsidR="00602FD6" w:rsidRDefault="00FE757C">
            <w:pPr>
              <w:pStyle w:val="23"/>
            </w:pPr>
            <w:r>
              <w:t>政策依据</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服务对象满意度</w:t>
            </w:r>
          </w:p>
        </w:tc>
        <w:tc>
          <w:tcPr>
            <w:tcW w:w="5386" w:type="dxa"/>
            <w:vAlign w:val="center"/>
          </w:tcPr>
          <w:p w:rsidR="00602FD6" w:rsidRDefault="00FE757C">
            <w:pPr>
              <w:pStyle w:val="23"/>
            </w:pPr>
            <w:r>
              <w:t>群众满意数量占调查人数的比例</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政策依据</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31</w:t>
      </w:r>
      <w:r>
        <w:rPr>
          <w:rFonts w:ascii="方正仿宋_GBK" w:eastAsia="方正仿宋_GBK" w:hAnsi="方正仿宋_GBK" w:cs="方正仿宋_GBK"/>
          <w:color w:val="000000"/>
          <w:sz w:val="28"/>
        </w:rPr>
        <w:t>、潴龙河栾城段综合整治工程占地补贴绩效目标表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13011124P00000610154E</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潴龙河栾城段综合整治工程占地补贴</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11.99</w:t>
            </w:r>
          </w:p>
        </w:tc>
        <w:tc>
          <w:tcPr>
            <w:tcW w:w="2835" w:type="dxa"/>
            <w:vAlign w:val="center"/>
          </w:tcPr>
          <w:p w:rsidR="00602FD6" w:rsidRDefault="00FE757C">
            <w:pPr>
              <w:pStyle w:val="10"/>
            </w:pPr>
            <w:r>
              <w:t>其中：财政</w:t>
            </w:r>
            <w:r>
              <w:t xml:space="preserve">  </w:t>
            </w:r>
            <w:r>
              <w:t xml:space="preserve">  </w:t>
            </w:r>
            <w:r>
              <w:t>资金</w:t>
            </w:r>
          </w:p>
        </w:tc>
        <w:tc>
          <w:tcPr>
            <w:tcW w:w="2551" w:type="dxa"/>
            <w:vAlign w:val="center"/>
          </w:tcPr>
          <w:p w:rsidR="00602FD6" w:rsidRDefault="00FE757C">
            <w:pPr>
              <w:pStyle w:val="23"/>
            </w:pPr>
            <w:r>
              <w:t>11.99</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占地补贴</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占地补贴</w:t>
            </w:r>
            <w:r>
              <w:t>11.992</w:t>
            </w:r>
            <w:r>
              <w:t>万元</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水利工程完成量</w:t>
            </w:r>
          </w:p>
        </w:tc>
        <w:tc>
          <w:tcPr>
            <w:tcW w:w="5386" w:type="dxa"/>
            <w:vAlign w:val="center"/>
          </w:tcPr>
          <w:p w:rsidR="00602FD6" w:rsidRDefault="00FE757C">
            <w:pPr>
              <w:pStyle w:val="23"/>
            </w:pPr>
            <w:r>
              <w:t>占地补贴金额</w:t>
            </w:r>
          </w:p>
        </w:tc>
        <w:tc>
          <w:tcPr>
            <w:tcW w:w="2268" w:type="dxa"/>
            <w:vAlign w:val="center"/>
          </w:tcPr>
          <w:p w:rsidR="00602FD6" w:rsidRDefault="00FE757C">
            <w:pPr>
              <w:pStyle w:val="23"/>
            </w:pPr>
            <w:r>
              <w:t>11.992</w:t>
            </w:r>
            <w:r>
              <w:t>万元</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工程质量</w:t>
            </w:r>
          </w:p>
        </w:tc>
        <w:tc>
          <w:tcPr>
            <w:tcW w:w="5386" w:type="dxa"/>
            <w:vAlign w:val="center"/>
          </w:tcPr>
          <w:p w:rsidR="00602FD6" w:rsidRDefault="00FE757C">
            <w:pPr>
              <w:pStyle w:val="23"/>
            </w:pPr>
            <w:r>
              <w:t>工程质量合格率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项目实际成本</w:t>
            </w:r>
          </w:p>
        </w:tc>
        <w:tc>
          <w:tcPr>
            <w:tcW w:w="5386" w:type="dxa"/>
            <w:vAlign w:val="center"/>
          </w:tcPr>
          <w:p w:rsidR="00602FD6" w:rsidRDefault="00FE757C">
            <w:pPr>
              <w:pStyle w:val="23"/>
            </w:pPr>
            <w:r>
              <w:t>项目实际成本</w:t>
            </w:r>
          </w:p>
        </w:tc>
        <w:tc>
          <w:tcPr>
            <w:tcW w:w="2268" w:type="dxa"/>
            <w:vAlign w:val="center"/>
          </w:tcPr>
          <w:p w:rsidR="00602FD6" w:rsidRDefault="00FE757C">
            <w:pPr>
              <w:pStyle w:val="23"/>
            </w:pPr>
            <w:r>
              <w:t>不超过预算成本</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经济效益提升值</w:t>
            </w:r>
            <w:r>
              <w:t>%</w:t>
            </w:r>
          </w:p>
        </w:tc>
        <w:tc>
          <w:tcPr>
            <w:tcW w:w="5386" w:type="dxa"/>
            <w:vAlign w:val="center"/>
          </w:tcPr>
          <w:p w:rsidR="00602FD6" w:rsidRDefault="00FE757C">
            <w:pPr>
              <w:pStyle w:val="23"/>
            </w:pPr>
            <w:r>
              <w:t>带动企业经济效益提升值</w:t>
            </w:r>
          </w:p>
        </w:tc>
        <w:tc>
          <w:tcPr>
            <w:tcW w:w="2268" w:type="dxa"/>
            <w:vAlign w:val="center"/>
          </w:tcPr>
          <w:p w:rsidR="00602FD6" w:rsidRDefault="00FE757C">
            <w:pPr>
              <w:pStyle w:val="23"/>
            </w:pPr>
            <w:r>
              <w:t>企业发展</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社会效益指标</w:t>
            </w:r>
          </w:p>
        </w:tc>
        <w:tc>
          <w:tcPr>
            <w:tcW w:w="5386" w:type="dxa"/>
            <w:vAlign w:val="center"/>
          </w:tcPr>
          <w:p w:rsidR="00602FD6" w:rsidRDefault="00FE757C">
            <w:pPr>
              <w:pStyle w:val="23"/>
            </w:pPr>
            <w:r>
              <w:t>社会效益指标</w:t>
            </w:r>
          </w:p>
        </w:tc>
        <w:tc>
          <w:tcPr>
            <w:tcW w:w="2268" w:type="dxa"/>
            <w:vAlign w:val="center"/>
          </w:tcPr>
          <w:p w:rsidR="00602FD6" w:rsidRDefault="00FE757C">
            <w:pPr>
              <w:pStyle w:val="23"/>
            </w:pPr>
            <w:r>
              <w:t>社会效益指标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有利于当地生态环境的改善</w:t>
            </w:r>
          </w:p>
        </w:tc>
        <w:tc>
          <w:tcPr>
            <w:tcW w:w="5386" w:type="dxa"/>
            <w:vAlign w:val="center"/>
          </w:tcPr>
          <w:p w:rsidR="00602FD6" w:rsidRDefault="00FE757C">
            <w:pPr>
              <w:pStyle w:val="23"/>
            </w:pPr>
            <w:r>
              <w:t>有利于当地生态环境的改善</w:t>
            </w:r>
          </w:p>
        </w:tc>
        <w:tc>
          <w:tcPr>
            <w:tcW w:w="2268" w:type="dxa"/>
            <w:vAlign w:val="center"/>
          </w:tcPr>
          <w:p w:rsidR="00602FD6" w:rsidRDefault="00FE757C">
            <w:pPr>
              <w:pStyle w:val="23"/>
            </w:pPr>
            <w:r>
              <w:t>改善当地生态环境</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持续发挥作用期限</w:t>
            </w:r>
          </w:p>
        </w:tc>
        <w:tc>
          <w:tcPr>
            <w:tcW w:w="5386" w:type="dxa"/>
            <w:vAlign w:val="center"/>
          </w:tcPr>
          <w:p w:rsidR="00602FD6" w:rsidRDefault="00FE757C">
            <w:pPr>
              <w:pStyle w:val="23"/>
            </w:pPr>
            <w:r>
              <w:t>持续发挥作用期限</w:t>
            </w:r>
          </w:p>
        </w:tc>
        <w:tc>
          <w:tcPr>
            <w:tcW w:w="2268" w:type="dxa"/>
            <w:vAlign w:val="center"/>
          </w:tcPr>
          <w:p w:rsidR="00602FD6" w:rsidRDefault="00FE757C">
            <w:pPr>
              <w:pStyle w:val="23"/>
            </w:pPr>
            <w:r>
              <w:t>防洪标准提升</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32</w:t>
      </w:r>
      <w:r>
        <w:rPr>
          <w:rFonts w:ascii="方正仿宋_GBK" w:eastAsia="方正仿宋_GBK" w:hAnsi="方正仿宋_GBK" w:cs="方正仿宋_GBK"/>
          <w:color w:val="000000"/>
          <w:sz w:val="28"/>
        </w:rPr>
        <w:t>、栾城区</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年供水管网及配套设施改造绩效目标表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13011122P00979310001F</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栾城区</w:t>
            </w:r>
            <w:r>
              <w:t>2022</w:t>
            </w:r>
            <w:r>
              <w:t>年供水管网及配套设施改造</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415.90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415.90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1</w:t>
            </w:r>
            <w:r>
              <w:t>、三村两路供水管网及配套设施。</w:t>
            </w:r>
            <w:r>
              <w:t>2</w:t>
            </w:r>
            <w:r>
              <w:t>、智能井盖及智能取水栓。</w:t>
            </w:r>
            <w:r>
              <w:t>3</w:t>
            </w:r>
            <w:r>
              <w:t>、环卫洒水车集中取水点。</w:t>
            </w:r>
            <w:r>
              <w:t>4</w:t>
            </w:r>
            <w:r>
              <w:t>、机关单位及小区水表更换。</w:t>
            </w:r>
            <w:r>
              <w:t>5</w:t>
            </w:r>
            <w:r>
              <w:t>、增设智能分区水表。</w:t>
            </w:r>
            <w:r>
              <w:tab/>
            </w:r>
            <w:r>
              <w:tab/>
            </w:r>
            <w:r>
              <w:tab/>
            </w:r>
            <w:r>
              <w:tab/>
            </w:r>
            <w:r>
              <w:tab/>
            </w:r>
            <w:r>
              <w:tab/>
            </w:r>
          </w:p>
          <w:p w:rsidR="00602FD6" w:rsidRDefault="00602FD6">
            <w:pPr>
              <w:pStyle w:val="23"/>
            </w:pP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75%</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1.1</w:t>
            </w:r>
            <w:r>
              <w:t>、三村两路供水管网及配套设施。</w:t>
            </w:r>
            <w:r>
              <w:t>2</w:t>
            </w:r>
            <w:r>
              <w:t>、智能井盖及智能取水栓。</w:t>
            </w:r>
            <w:r>
              <w:t>3</w:t>
            </w:r>
            <w:r>
              <w:t>、环卫洒水车集中取水点。</w:t>
            </w:r>
            <w:r>
              <w:t>4</w:t>
            </w:r>
            <w:r>
              <w:t>、机关单位及小区水表更换。</w:t>
            </w:r>
            <w:r>
              <w:t>5</w:t>
            </w:r>
            <w:r>
              <w:t>、增设智能分区水表。</w:t>
            </w:r>
            <w:r>
              <w:tab/>
            </w:r>
            <w:r>
              <w:tab/>
            </w:r>
            <w:r>
              <w:tab/>
            </w:r>
            <w:r>
              <w:tab/>
            </w:r>
            <w:r>
              <w:tab/>
            </w:r>
            <w:r>
              <w:tab/>
            </w:r>
          </w:p>
          <w:p w:rsidR="00602FD6" w:rsidRDefault="00602FD6">
            <w:pPr>
              <w:pStyle w:val="23"/>
            </w:pP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工程数量</w:t>
            </w:r>
          </w:p>
        </w:tc>
        <w:tc>
          <w:tcPr>
            <w:tcW w:w="2268" w:type="dxa"/>
            <w:vAlign w:val="center"/>
          </w:tcPr>
          <w:p w:rsidR="00602FD6" w:rsidRDefault="00FE757C">
            <w:pPr>
              <w:pStyle w:val="23"/>
            </w:pPr>
            <w:r>
              <w:t>5</w:t>
            </w: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保障工作质量</w:t>
            </w:r>
          </w:p>
        </w:tc>
        <w:tc>
          <w:tcPr>
            <w:tcW w:w="5386" w:type="dxa"/>
            <w:vAlign w:val="center"/>
          </w:tcPr>
          <w:p w:rsidR="00602FD6" w:rsidRDefault="00FE757C">
            <w:pPr>
              <w:pStyle w:val="23"/>
            </w:pPr>
            <w:r>
              <w:t>保障工作质量合格率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按时工程进度按时完成</w:t>
            </w:r>
          </w:p>
          <w:p w:rsidR="00602FD6" w:rsidRDefault="00602FD6">
            <w:pPr>
              <w:pStyle w:val="23"/>
            </w:pPr>
          </w:p>
          <w:p w:rsidR="00602FD6" w:rsidRDefault="00602FD6">
            <w:pPr>
              <w:pStyle w:val="23"/>
            </w:pPr>
          </w:p>
        </w:tc>
        <w:tc>
          <w:tcPr>
            <w:tcW w:w="2268" w:type="dxa"/>
            <w:vAlign w:val="center"/>
          </w:tcPr>
          <w:p w:rsidR="00602FD6" w:rsidRDefault="00FE757C">
            <w:pPr>
              <w:pStyle w:val="23"/>
            </w:pPr>
            <w:r>
              <w:t>按时工程进度按时完成</w:t>
            </w:r>
          </w:p>
          <w:p w:rsidR="00602FD6" w:rsidRDefault="00602FD6">
            <w:pPr>
              <w:pStyle w:val="23"/>
            </w:pPr>
          </w:p>
          <w:p w:rsidR="00602FD6" w:rsidRDefault="00602FD6">
            <w:pPr>
              <w:pStyle w:val="23"/>
            </w:pP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资金成本</w:t>
            </w:r>
          </w:p>
        </w:tc>
        <w:tc>
          <w:tcPr>
            <w:tcW w:w="5386" w:type="dxa"/>
            <w:vAlign w:val="center"/>
          </w:tcPr>
          <w:p w:rsidR="00602FD6" w:rsidRDefault="00FE757C">
            <w:pPr>
              <w:pStyle w:val="23"/>
            </w:pPr>
            <w:r>
              <w:t>投资成本不超过预算数</w:t>
            </w:r>
          </w:p>
        </w:tc>
        <w:tc>
          <w:tcPr>
            <w:tcW w:w="2268" w:type="dxa"/>
            <w:vAlign w:val="center"/>
          </w:tcPr>
          <w:p w:rsidR="00602FD6" w:rsidRDefault="00FE757C">
            <w:pPr>
              <w:pStyle w:val="23"/>
            </w:pPr>
            <w:r>
              <w:t>投资成本不超过预算数</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项目持续发挥作用</w:t>
            </w:r>
          </w:p>
        </w:tc>
        <w:tc>
          <w:tcPr>
            <w:tcW w:w="5386" w:type="dxa"/>
            <w:vAlign w:val="center"/>
          </w:tcPr>
          <w:p w:rsidR="00602FD6" w:rsidRDefault="00FE757C">
            <w:pPr>
              <w:pStyle w:val="23"/>
            </w:pPr>
            <w:r>
              <w:t>项目持续发挥作用</w:t>
            </w:r>
          </w:p>
        </w:tc>
        <w:tc>
          <w:tcPr>
            <w:tcW w:w="2268" w:type="dxa"/>
            <w:vAlign w:val="center"/>
          </w:tcPr>
          <w:p w:rsidR="00602FD6" w:rsidRDefault="00FE757C">
            <w:pPr>
              <w:pStyle w:val="23"/>
            </w:pPr>
            <w:r>
              <w:t>项目持续发挥作用</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33</w:t>
      </w:r>
      <w:r>
        <w:rPr>
          <w:rFonts w:ascii="方正仿宋_GBK" w:eastAsia="方正仿宋_GBK" w:hAnsi="方正仿宋_GBK" w:cs="方正仿宋_GBK"/>
          <w:color w:val="000000"/>
          <w:sz w:val="28"/>
        </w:rPr>
        <w:t>、栾城区水利局市场修缮工程绩效目标表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13011124P00000210154P</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栾城区水利局市场修缮工程</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22.15</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22.15</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房屋修缮</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房屋修缮</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数量指标</w:t>
            </w:r>
          </w:p>
        </w:tc>
        <w:tc>
          <w:tcPr>
            <w:tcW w:w="5386" w:type="dxa"/>
            <w:vAlign w:val="center"/>
          </w:tcPr>
          <w:p w:rsidR="00602FD6" w:rsidRDefault="00FE757C">
            <w:pPr>
              <w:pStyle w:val="23"/>
            </w:pPr>
            <w:r>
              <w:t>项目数量</w:t>
            </w:r>
          </w:p>
        </w:tc>
        <w:tc>
          <w:tcPr>
            <w:tcW w:w="2268" w:type="dxa"/>
            <w:vAlign w:val="center"/>
          </w:tcPr>
          <w:p w:rsidR="00602FD6" w:rsidRDefault="00FE757C">
            <w:pPr>
              <w:pStyle w:val="23"/>
            </w:pPr>
            <w:r>
              <w:t>个</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工程质量</w:t>
            </w:r>
          </w:p>
        </w:tc>
        <w:tc>
          <w:tcPr>
            <w:tcW w:w="5386" w:type="dxa"/>
            <w:vAlign w:val="center"/>
          </w:tcPr>
          <w:p w:rsidR="00602FD6" w:rsidRDefault="00FE757C">
            <w:pPr>
              <w:pStyle w:val="23"/>
            </w:pPr>
            <w:r>
              <w:t>工程质量合格率</w:t>
            </w:r>
          </w:p>
        </w:tc>
        <w:tc>
          <w:tcPr>
            <w:tcW w:w="2268" w:type="dxa"/>
            <w:vAlign w:val="center"/>
          </w:tcPr>
          <w:p w:rsidR="00602FD6" w:rsidRDefault="00FE757C">
            <w:pPr>
              <w:pStyle w:val="23"/>
            </w:pPr>
            <w:r>
              <w:t>工程质量合格率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工作完成的时效</w:t>
            </w:r>
          </w:p>
          <w:p w:rsidR="00602FD6" w:rsidRDefault="00602FD6">
            <w:pPr>
              <w:pStyle w:val="23"/>
            </w:pPr>
          </w:p>
          <w:p w:rsidR="00602FD6" w:rsidRDefault="00602FD6">
            <w:pPr>
              <w:pStyle w:val="23"/>
            </w:pPr>
          </w:p>
        </w:tc>
        <w:tc>
          <w:tcPr>
            <w:tcW w:w="5386" w:type="dxa"/>
            <w:vAlign w:val="center"/>
          </w:tcPr>
          <w:p w:rsidR="00602FD6" w:rsidRDefault="00FE757C">
            <w:pPr>
              <w:pStyle w:val="23"/>
            </w:pPr>
            <w:r>
              <w:t>按时发放</w:t>
            </w:r>
          </w:p>
        </w:tc>
        <w:tc>
          <w:tcPr>
            <w:tcW w:w="2268" w:type="dxa"/>
            <w:vAlign w:val="center"/>
          </w:tcPr>
          <w:p w:rsidR="00602FD6" w:rsidRDefault="00FE757C">
            <w:pPr>
              <w:pStyle w:val="23"/>
            </w:pPr>
            <w:r>
              <w:t>按时发放</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运行保障成本</w:t>
            </w:r>
          </w:p>
        </w:tc>
        <w:tc>
          <w:tcPr>
            <w:tcW w:w="5386" w:type="dxa"/>
            <w:vAlign w:val="center"/>
          </w:tcPr>
          <w:p w:rsidR="00602FD6" w:rsidRDefault="00FE757C">
            <w:pPr>
              <w:pStyle w:val="23"/>
            </w:pPr>
            <w:r>
              <w:t>成本不超过预算指标</w:t>
            </w:r>
          </w:p>
        </w:tc>
        <w:tc>
          <w:tcPr>
            <w:tcW w:w="2268" w:type="dxa"/>
            <w:vAlign w:val="center"/>
          </w:tcPr>
          <w:p w:rsidR="00602FD6" w:rsidRDefault="00FE757C">
            <w:pPr>
              <w:pStyle w:val="23"/>
            </w:pPr>
            <w:r>
              <w:t>22.152</w:t>
            </w:r>
            <w:r>
              <w:t>万元</w:t>
            </w:r>
          </w:p>
        </w:tc>
        <w:tc>
          <w:tcPr>
            <w:tcW w:w="1276" w:type="dxa"/>
            <w:vAlign w:val="center"/>
          </w:tcPr>
          <w:p w:rsidR="00602FD6" w:rsidRDefault="00602FD6">
            <w:pPr>
              <w:pStyle w:val="23"/>
            </w:pP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社会稳定水平</w:t>
            </w:r>
          </w:p>
        </w:tc>
        <w:tc>
          <w:tcPr>
            <w:tcW w:w="5386" w:type="dxa"/>
            <w:vAlign w:val="center"/>
          </w:tcPr>
          <w:p w:rsidR="00602FD6" w:rsidRDefault="00FE757C">
            <w:pPr>
              <w:pStyle w:val="23"/>
            </w:pPr>
            <w:r>
              <w:t>社会稳定水平</w:t>
            </w:r>
          </w:p>
        </w:tc>
        <w:tc>
          <w:tcPr>
            <w:tcW w:w="2268" w:type="dxa"/>
            <w:vAlign w:val="center"/>
          </w:tcPr>
          <w:p w:rsidR="00602FD6" w:rsidRDefault="00FE757C">
            <w:pPr>
              <w:pStyle w:val="23"/>
            </w:pPr>
            <w:r>
              <w:t>社会稳定水平</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602FD6">
            <w:pPr>
              <w:pStyle w:val="23"/>
            </w:pP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可持续性服务</w:t>
            </w:r>
          </w:p>
        </w:tc>
        <w:tc>
          <w:tcPr>
            <w:tcW w:w="5386" w:type="dxa"/>
            <w:vAlign w:val="center"/>
          </w:tcPr>
          <w:p w:rsidR="00602FD6" w:rsidRDefault="00FE757C">
            <w:pPr>
              <w:pStyle w:val="23"/>
            </w:pPr>
            <w:r>
              <w:t>可持续性服务</w:t>
            </w:r>
          </w:p>
        </w:tc>
        <w:tc>
          <w:tcPr>
            <w:tcW w:w="2268" w:type="dxa"/>
            <w:vAlign w:val="center"/>
          </w:tcPr>
          <w:p w:rsidR="00602FD6" w:rsidRDefault="00FE757C">
            <w:pPr>
              <w:pStyle w:val="23"/>
            </w:pPr>
            <w:r>
              <w:t>可持续性服务</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34</w:t>
      </w:r>
      <w:r>
        <w:rPr>
          <w:rFonts w:ascii="方正仿宋_GBK" w:eastAsia="方正仿宋_GBK" w:hAnsi="方正仿宋_GBK" w:cs="方正仿宋_GBK"/>
          <w:color w:val="000000"/>
          <w:sz w:val="28"/>
        </w:rPr>
        <w:t>、关停自备井绩效目标表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13011124P00000210148A</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关停自备井</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3.98</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3.98</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关停取水井</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1. 1.</w:t>
            </w:r>
            <w:r>
              <w:t>提高节水意识</w:t>
            </w:r>
            <w:r>
              <w:t>2.</w:t>
            </w:r>
            <w:r>
              <w:t>减缓地下水位下降</w:t>
            </w:r>
            <w:r>
              <w:t>3.</w:t>
            </w:r>
            <w:r>
              <w:t>保护地下水</w:t>
            </w:r>
            <w:r>
              <w:tab/>
            </w:r>
            <w:r>
              <w:tab/>
            </w:r>
            <w:r>
              <w:tab/>
            </w:r>
            <w:r>
              <w:tab/>
            </w:r>
            <w:r>
              <w:tab/>
            </w:r>
            <w:r>
              <w:tab/>
            </w:r>
          </w:p>
          <w:p w:rsidR="00602FD6" w:rsidRDefault="00602FD6">
            <w:pPr>
              <w:pStyle w:val="23"/>
            </w:pP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关停数量</w:t>
            </w:r>
          </w:p>
        </w:tc>
        <w:tc>
          <w:tcPr>
            <w:tcW w:w="5386" w:type="dxa"/>
            <w:vAlign w:val="center"/>
          </w:tcPr>
          <w:p w:rsidR="00602FD6" w:rsidRDefault="00FE757C">
            <w:pPr>
              <w:pStyle w:val="23"/>
            </w:pPr>
            <w:r>
              <w:t>关停自备井数量</w:t>
            </w:r>
            <w:r>
              <w:t>20</w:t>
            </w:r>
            <w:r>
              <w:t>眼</w:t>
            </w:r>
          </w:p>
        </w:tc>
        <w:tc>
          <w:tcPr>
            <w:tcW w:w="2268" w:type="dxa"/>
            <w:vAlign w:val="center"/>
          </w:tcPr>
          <w:p w:rsidR="00602FD6" w:rsidRDefault="00FE757C">
            <w:pPr>
              <w:pStyle w:val="23"/>
            </w:pPr>
            <w:r>
              <w:t>100</w:t>
            </w:r>
            <w:r>
              <w:t>关停取水井数量</w:t>
            </w:r>
          </w:p>
        </w:tc>
        <w:tc>
          <w:tcPr>
            <w:tcW w:w="1276" w:type="dxa"/>
            <w:vAlign w:val="center"/>
          </w:tcPr>
          <w:p w:rsidR="00602FD6" w:rsidRDefault="00FE757C">
            <w:pPr>
              <w:pStyle w:val="23"/>
            </w:pPr>
            <w:r>
              <w:t>关停自备井实施方案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项目验收合格率</w:t>
            </w:r>
          </w:p>
        </w:tc>
        <w:tc>
          <w:tcPr>
            <w:tcW w:w="5386" w:type="dxa"/>
            <w:vAlign w:val="center"/>
          </w:tcPr>
          <w:p w:rsidR="00602FD6" w:rsidRDefault="00FE757C">
            <w:pPr>
              <w:pStyle w:val="23"/>
            </w:pPr>
            <w:r>
              <w:t>验收项目合格率占总项目胡百分比</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关停自备井实施方案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任务完成时间</w:t>
            </w:r>
          </w:p>
        </w:tc>
        <w:tc>
          <w:tcPr>
            <w:tcW w:w="5386" w:type="dxa"/>
            <w:vAlign w:val="center"/>
          </w:tcPr>
          <w:p w:rsidR="00602FD6" w:rsidRDefault="00FE757C">
            <w:pPr>
              <w:pStyle w:val="23"/>
            </w:pPr>
            <w:r>
              <w:t>于</w:t>
            </w:r>
            <w:r>
              <w:t>2024</w:t>
            </w:r>
            <w:r>
              <w:t>年</w:t>
            </w:r>
            <w:r>
              <w:t>12</w:t>
            </w:r>
            <w:r>
              <w:t>月底完成</w:t>
            </w:r>
          </w:p>
        </w:tc>
        <w:tc>
          <w:tcPr>
            <w:tcW w:w="2268" w:type="dxa"/>
            <w:vAlign w:val="center"/>
          </w:tcPr>
          <w:p w:rsidR="00602FD6" w:rsidRDefault="00FE757C">
            <w:pPr>
              <w:pStyle w:val="23"/>
            </w:pPr>
            <w:r>
              <w:t>于</w:t>
            </w:r>
            <w:r>
              <w:t>2024</w:t>
            </w:r>
            <w:r>
              <w:t>年</w:t>
            </w:r>
            <w:r>
              <w:t>12</w:t>
            </w:r>
            <w:r>
              <w:t>月底前完成</w:t>
            </w:r>
          </w:p>
        </w:tc>
        <w:tc>
          <w:tcPr>
            <w:tcW w:w="1276" w:type="dxa"/>
            <w:vAlign w:val="center"/>
          </w:tcPr>
          <w:p w:rsidR="00602FD6" w:rsidRDefault="00FE757C">
            <w:pPr>
              <w:pStyle w:val="23"/>
            </w:pPr>
            <w:r>
              <w:t>关停自备井实施方案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控制性</w:t>
            </w:r>
          </w:p>
        </w:tc>
        <w:tc>
          <w:tcPr>
            <w:tcW w:w="5386" w:type="dxa"/>
            <w:vAlign w:val="center"/>
          </w:tcPr>
          <w:p w:rsidR="00602FD6" w:rsidRDefault="00FE757C">
            <w:pPr>
              <w:pStyle w:val="23"/>
            </w:pPr>
            <w:r>
              <w:t>不超预算</w:t>
            </w:r>
          </w:p>
        </w:tc>
        <w:tc>
          <w:tcPr>
            <w:tcW w:w="2268" w:type="dxa"/>
            <w:vAlign w:val="center"/>
          </w:tcPr>
          <w:p w:rsidR="00602FD6" w:rsidRDefault="00FE757C">
            <w:pPr>
              <w:pStyle w:val="23"/>
            </w:pPr>
            <w:r>
              <w:t>3.98</w:t>
            </w:r>
            <w:r>
              <w:t>万元</w:t>
            </w:r>
          </w:p>
        </w:tc>
        <w:tc>
          <w:tcPr>
            <w:tcW w:w="1276" w:type="dxa"/>
            <w:vAlign w:val="center"/>
          </w:tcPr>
          <w:p w:rsidR="00602FD6" w:rsidRDefault="00FE757C">
            <w:pPr>
              <w:pStyle w:val="23"/>
            </w:pPr>
            <w:r>
              <w:t>关停自备井实施方案</w:t>
            </w: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保护地下水</w:t>
            </w:r>
          </w:p>
        </w:tc>
        <w:tc>
          <w:tcPr>
            <w:tcW w:w="5386" w:type="dxa"/>
            <w:vAlign w:val="center"/>
          </w:tcPr>
          <w:p w:rsidR="00602FD6" w:rsidRDefault="00FE757C">
            <w:pPr>
              <w:pStyle w:val="23"/>
            </w:pPr>
            <w:r>
              <w:t>减缓地下水位下降，保护地下水</w:t>
            </w:r>
          </w:p>
        </w:tc>
        <w:tc>
          <w:tcPr>
            <w:tcW w:w="2268" w:type="dxa"/>
            <w:vAlign w:val="center"/>
          </w:tcPr>
          <w:p w:rsidR="00602FD6" w:rsidRDefault="00FE757C">
            <w:pPr>
              <w:pStyle w:val="23"/>
            </w:pPr>
            <w:r>
              <w:t>减缓地下水水位下降</w:t>
            </w:r>
          </w:p>
        </w:tc>
        <w:tc>
          <w:tcPr>
            <w:tcW w:w="1276" w:type="dxa"/>
            <w:vAlign w:val="center"/>
          </w:tcPr>
          <w:p w:rsidR="00602FD6" w:rsidRDefault="00FE757C">
            <w:pPr>
              <w:pStyle w:val="23"/>
            </w:pPr>
            <w:r>
              <w:t>关停自备井实施方案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节水意识</w:t>
            </w:r>
          </w:p>
        </w:tc>
        <w:tc>
          <w:tcPr>
            <w:tcW w:w="5386" w:type="dxa"/>
            <w:vAlign w:val="center"/>
          </w:tcPr>
          <w:p w:rsidR="00602FD6" w:rsidRDefault="00FE757C">
            <w:pPr>
              <w:pStyle w:val="23"/>
            </w:pPr>
            <w:r>
              <w:t>提高节水意识，减缓地下水位下降，保护地下水</w:t>
            </w:r>
          </w:p>
        </w:tc>
        <w:tc>
          <w:tcPr>
            <w:tcW w:w="2268" w:type="dxa"/>
            <w:vAlign w:val="center"/>
          </w:tcPr>
          <w:p w:rsidR="00602FD6" w:rsidRDefault="00FE757C">
            <w:pPr>
              <w:pStyle w:val="23"/>
            </w:pPr>
            <w:r>
              <w:t>保护地下水意识增强</w:t>
            </w:r>
          </w:p>
        </w:tc>
        <w:tc>
          <w:tcPr>
            <w:tcW w:w="1276" w:type="dxa"/>
            <w:vAlign w:val="center"/>
          </w:tcPr>
          <w:p w:rsidR="00602FD6" w:rsidRDefault="00FE757C">
            <w:pPr>
              <w:pStyle w:val="23"/>
            </w:pPr>
            <w:r>
              <w:t>关停自备井实施方案</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群众满意度</w:t>
            </w:r>
          </w:p>
        </w:tc>
        <w:tc>
          <w:tcPr>
            <w:tcW w:w="5386" w:type="dxa"/>
            <w:vAlign w:val="center"/>
          </w:tcPr>
          <w:p w:rsidR="00602FD6" w:rsidRDefault="00FE757C">
            <w:pPr>
              <w:pStyle w:val="23"/>
            </w:pPr>
            <w:r>
              <w:t>群众满意度</w:t>
            </w:r>
          </w:p>
        </w:tc>
        <w:tc>
          <w:tcPr>
            <w:tcW w:w="2268" w:type="dxa"/>
            <w:vAlign w:val="center"/>
          </w:tcPr>
          <w:p w:rsidR="00602FD6" w:rsidRDefault="00FE757C">
            <w:pPr>
              <w:pStyle w:val="23"/>
            </w:pPr>
            <w:r>
              <w:t>≥90</w:t>
            </w:r>
            <w:r>
              <w:t>满意</w:t>
            </w:r>
          </w:p>
        </w:tc>
        <w:tc>
          <w:tcPr>
            <w:tcW w:w="1276" w:type="dxa"/>
            <w:vAlign w:val="center"/>
          </w:tcPr>
          <w:p w:rsidR="00602FD6" w:rsidRDefault="00FE757C">
            <w:pPr>
              <w:pStyle w:val="23"/>
            </w:pPr>
            <w:r>
              <w:t>满意</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35</w:t>
      </w:r>
      <w:r>
        <w:rPr>
          <w:rFonts w:ascii="方正仿宋_GBK" w:eastAsia="方正仿宋_GBK" w:hAnsi="方正仿宋_GBK" w:cs="方正仿宋_GBK"/>
          <w:color w:val="000000"/>
          <w:sz w:val="28"/>
        </w:rPr>
        <w:t>、节水型城市创建资金绩效目标表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13011124P00000610149L</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节水型城市创建资金</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26.00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26.00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节水型城市创建资金</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目标内容</w:t>
            </w:r>
            <w:r>
              <w:t>1</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进行城市节水中长期总体规划和详细规划，规划期限为</w:t>
            </w:r>
            <w:r>
              <w:t>5-10</w:t>
            </w:r>
            <w:r>
              <w:t>年。</w:t>
            </w:r>
          </w:p>
        </w:tc>
        <w:tc>
          <w:tcPr>
            <w:tcW w:w="5386" w:type="dxa"/>
            <w:vAlign w:val="center"/>
          </w:tcPr>
          <w:p w:rsidR="00602FD6" w:rsidRDefault="00FE757C">
            <w:pPr>
              <w:pStyle w:val="23"/>
            </w:pPr>
            <w:r>
              <w:t>进行城市节水中长期总体规划和详细规划，规划期限为</w:t>
            </w:r>
            <w:r>
              <w:t>5-10</w:t>
            </w:r>
            <w:r>
              <w:t>年。</w:t>
            </w:r>
          </w:p>
        </w:tc>
        <w:tc>
          <w:tcPr>
            <w:tcW w:w="2268" w:type="dxa"/>
            <w:vAlign w:val="center"/>
          </w:tcPr>
          <w:p w:rsidR="00602FD6" w:rsidRDefault="00FE757C">
            <w:pPr>
              <w:pStyle w:val="23"/>
            </w:pPr>
            <w:r>
              <w:t>规划编制报告</w:t>
            </w:r>
          </w:p>
        </w:tc>
        <w:tc>
          <w:tcPr>
            <w:tcW w:w="1276" w:type="dxa"/>
            <w:vAlign w:val="center"/>
          </w:tcPr>
          <w:p w:rsidR="00602FD6" w:rsidRDefault="00FE757C">
            <w:pPr>
              <w:pStyle w:val="23"/>
            </w:pPr>
            <w:r>
              <w:t>政策依据</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报告成果质量合格率</w:t>
            </w:r>
          </w:p>
        </w:tc>
        <w:tc>
          <w:tcPr>
            <w:tcW w:w="5386" w:type="dxa"/>
            <w:vAlign w:val="center"/>
          </w:tcPr>
          <w:p w:rsidR="00602FD6" w:rsidRDefault="00FE757C">
            <w:pPr>
              <w:pStyle w:val="23"/>
            </w:pPr>
            <w:r>
              <w:t>报告成果质量合格率</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政策依据</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规划报告按时完成率</w:t>
            </w:r>
          </w:p>
        </w:tc>
        <w:tc>
          <w:tcPr>
            <w:tcW w:w="5386" w:type="dxa"/>
            <w:vAlign w:val="center"/>
          </w:tcPr>
          <w:p w:rsidR="00602FD6" w:rsidRDefault="00FE757C">
            <w:pPr>
              <w:pStyle w:val="23"/>
            </w:pPr>
            <w:r>
              <w:t>规划报告按时完成率</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政策依据</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报告成本不超过预算批复金额</w:t>
            </w:r>
          </w:p>
        </w:tc>
        <w:tc>
          <w:tcPr>
            <w:tcW w:w="5386" w:type="dxa"/>
            <w:vAlign w:val="center"/>
          </w:tcPr>
          <w:p w:rsidR="00602FD6" w:rsidRDefault="00FE757C">
            <w:pPr>
              <w:pStyle w:val="23"/>
            </w:pPr>
            <w:r>
              <w:t>报告成本不超过预算批复金额</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政策依据</w:t>
            </w: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经济效益指标</w:t>
            </w:r>
          </w:p>
        </w:tc>
        <w:tc>
          <w:tcPr>
            <w:tcW w:w="2835" w:type="dxa"/>
            <w:vAlign w:val="center"/>
          </w:tcPr>
          <w:p w:rsidR="00602FD6" w:rsidRDefault="00FE757C">
            <w:pPr>
              <w:pStyle w:val="23"/>
            </w:pPr>
            <w:r>
              <w:t>经济效益指标</w:t>
            </w:r>
          </w:p>
        </w:tc>
        <w:tc>
          <w:tcPr>
            <w:tcW w:w="5386" w:type="dxa"/>
            <w:vAlign w:val="center"/>
          </w:tcPr>
          <w:p w:rsidR="00602FD6" w:rsidRDefault="00FE757C">
            <w:pPr>
              <w:pStyle w:val="23"/>
            </w:pPr>
            <w:r>
              <w:t>经济效益指标</w:t>
            </w:r>
          </w:p>
        </w:tc>
        <w:tc>
          <w:tcPr>
            <w:tcW w:w="2268" w:type="dxa"/>
            <w:vAlign w:val="center"/>
          </w:tcPr>
          <w:p w:rsidR="00602FD6" w:rsidRDefault="00FE757C">
            <w:pPr>
              <w:pStyle w:val="23"/>
            </w:pPr>
            <w:r>
              <w:t>经济效益指标</w:t>
            </w:r>
          </w:p>
        </w:tc>
        <w:tc>
          <w:tcPr>
            <w:tcW w:w="1276" w:type="dxa"/>
            <w:vAlign w:val="center"/>
          </w:tcPr>
          <w:p w:rsidR="00602FD6" w:rsidRDefault="00FE757C">
            <w:pPr>
              <w:pStyle w:val="23"/>
            </w:pPr>
            <w:r>
              <w:t>政策依据</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社会效益</w:t>
            </w:r>
          </w:p>
        </w:tc>
        <w:tc>
          <w:tcPr>
            <w:tcW w:w="5386" w:type="dxa"/>
            <w:vAlign w:val="center"/>
          </w:tcPr>
          <w:p w:rsidR="00602FD6" w:rsidRDefault="00FE757C">
            <w:pPr>
              <w:pStyle w:val="23"/>
            </w:pPr>
            <w:r>
              <w:t>社会效益</w:t>
            </w:r>
          </w:p>
        </w:tc>
        <w:tc>
          <w:tcPr>
            <w:tcW w:w="2268" w:type="dxa"/>
            <w:vAlign w:val="center"/>
          </w:tcPr>
          <w:p w:rsidR="00602FD6" w:rsidRDefault="00FE757C">
            <w:pPr>
              <w:pStyle w:val="23"/>
            </w:pPr>
            <w:r>
              <w:t>社会效益</w:t>
            </w:r>
          </w:p>
        </w:tc>
        <w:tc>
          <w:tcPr>
            <w:tcW w:w="1276" w:type="dxa"/>
            <w:vAlign w:val="center"/>
          </w:tcPr>
          <w:p w:rsidR="00602FD6" w:rsidRDefault="00FE757C">
            <w:pPr>
              <w:pStyle w:val="23"/>
            </w:pPr>
            <w:r>
              <w:t>政策依据</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生态效益指标</w:t>
            </w:r>
          </w:p>
        </w:tc>
        <w:tc>
          <w:tcPr>
            <w:tcW w:w="2835" w:type="dxa"/>
            <w:vAlign w:val="center"/>
          </w:tcPr>
          <w:p w:rsidR="00602FD6" w:rsidRDefault="00FE757C">
            <w:pPr>
              <w:pStyle w:val="23"/>
            </w:pPr>
            <w:r>
              <w:t>生态效益指标</w:t>
            </w:r>
          </w:p>
        </w:tc>
        <w:tc>
          <w:tcPr>
            <w:tcW w:w="5386" w:type="dxa"/>
            <w:vAlign w:val="center"/>
          </w:tcPr>
          <w:p w:rsidR="00602FD6" w:rsidRDefault="00FE757C">
            <w:pPr>
              <w:pStyle w:val="23"/>
            </w:pPr>
            <w:r>
              <w:t>生态效益指标</w:t>
            </w:r>
          </w:p>
        </w:tc>
        <w:tc>
          <w:tcPr>
            <w:tcW w:w="2268" w:type="dxa"/>
            <w:vAlign w:val="center"/>
          </w:tcPr>
          <w:p w:rsidR="00602FD6" w:rsidRDefault="00FE757C">
            <w:pPr>
              <w:pStyle w:val="23"/>
            </w:pPr>
            <w:r>
              <w:t>生态效益指标</w:t>
            </w:r>
          </w:p>
        </w:tc>
        <w:tc>
          <w:tcPr>
            <w:tcW w:w="1276" w:type="dxa"/>
            <w:vAlign w:val="center"/>
          </w:tcPr>
          <w:p w:rsidR="00602FD6" w:rsidRDefault="00FE757C">
            <w:pPr>
              <w:pStyle w:val="23"/>
            </w:pPr>
            <w:r>
              <w:t>政策依据</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科研成果可持续影响</w:t>
            </w:r>
          </w:p>
        </w:tc>
        <w:tc>
          <w:tcPr>
            <w:tcW w:w="5386" w:type="dxa"/>
            <w:vAlign w:val="center"/>
          </w:tcPr>
          <w:p w:rsidR="00602FD6" w:rsidRDefault="00FE757C">
            <w:pPr>
              <w:pStyle w:val="23"/>
            </w:pPr>
            <w:r>
              <w:t>科研成果可持续影响</w:t>
            </w:r>
          </w:p>
        </w:tc>
        <w:tc>
          <w:tcPr>
            <w:tcW w:w="2268" w:type="dxa"/>
            <w:vAlign w:val="center"/>
          </w:tcPr>
          <w:p w:rsidR="00602FD6" w:rsidRDefault="00FE757C">
            <w:pPr>
              <w:pStyle w:val="23"/>
            </w:pPr>
            <w:r>
              <w:t>科研成果可持续影响</w:t>
            </w:r>
          </w:p>
        </w:tc>
        <w:tc>
          <w:tcPr>
            <w:tcW w:w="1276" w:type="dxa"/>
            <w:vAlign w:val="center"/>
          </w:tcPr>
          <w:p w:rsidR="00602FD6" w:rsidRDefault="00FE757C">
            <w:pPr>
              <w:pStyle w:val="23"/>
            </w:pPr>
            <w:r>
              <w:t>政策依据</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满意率</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政策依据</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36</w:t>
      </w:r>
      <w:r>
        <w:rPr>
          <w:rFonts w:ascii="方正仿宋_GBK" w:eastAsia="方正仿宋_GBK" w:hAnsi="方正仿宋_GBK" w:cs="方正仿宋_GBK"/>
          <w:color w:val="000000"/>
          <w:sz w:val="28"/>
        </w:rPr>
        <w:t>、离退休人员统筹外工资待遇绩效目标表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13011124P000002101509</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离退休人员统筹外工资待遇</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98.23</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98.23</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保障离退休人员统筹外工资待遇</w:t>
            </w:r>
            <w:r>
              <w:tab/>
            </w:r>
            <w:r>
              <w:tab/>
            </w:r>
            <w:r>
              <w:tab/>
            </w:r>
            <w:r>
              <w:tab/>
            </w:r>
            <w:r>
              <w:tab/>
            </w:r>
            <w:r>
              <w:tab/>
            </w:r>
          </w:p>
          <w:p w:rsidR="00602FD6" w:rsidRDefault="00602FD6">
            <w:pPr>
              <w:pStyle w:val="23"/>
            </w:pP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80%</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保障离退休人员统筹外工资待遇</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人员数量</w:t>
            </w:r>
          </w:p>
        </w:tc>
        <w:tc>
          <w:tcPr>
            <w:tcW w:w="5386" w:type="dxa"/>
            <w:vAlign w:val="center"/>
          </w:tcPr>
          <w:p w:rsidR="00602FD6" w:rsidRDefault="00FE757C">
            <w:pPr>
              <w:pStyle w:val="23"/>
            </w:pPr>
            <w:r>
              <w:t>支付</w:t>
            </w:r>
            <w:r>
              <w:t>18</w:t>
            </w:r>
            <w:r>
              <w:t>名退休人员工资</w:t>
            </w:r>
          </w:p>
        </w:tc>
        <w:tc>
          <w:tcPr>
            <w:tcW w:w="2268" w:type="dxa"/>
            <w:vAlign w:val="center"/>
          </w:tcPr>
          <w:p w:rsidR="00602FD6" w:rsidRDefault="00FE757C">
            <w:pPr>
              <w:pStyle w:val="23"/>
            </w:pPr>
            <w:r>
              <w:t>18</w:t>
            </w:r>
            <w:r>
              <w:t>个</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资金支付准确性</w:t>
            </w:r>
          </w:p>
        </w:tc>
        <w:tc>
          <w:tcPr>
            <w:tcW w:w="5386" w:type="dxa"/>
            <w:vAlign w:val="center"/>
          </w:tcPr>
          <w:p w:rsidR="00602FD6" w:rsidRDefault="00FE757C">
            <w:pPr>
              <w:pStyle w:val="23"/>
            </w:pPr>
            <w:r>
              <w:t>工资发放至应发人员账户</w:t>
            </w:r>
          </w:p>
        </w:tc>
        <w:tc>
          <w:tcPr>
            <w:tcW w:w="2268" w:type="dxa"/>
            <w:vAlign w:val="center"/>
          </w:tcPr>
          <w:p w:rsidR="00602FD6" w:rsidRDefault="00FE757C">
            <w:pPr>
              <w:pStyle w:val="23"/>
            </w:pPr>
            <w:r>
              <w:t>准确</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工资发放及时性</w:t>
            </w:r>
          </w:p>
        </w:tc>
        <w:tc>
          <w:tcPr>
            <w:tcW w:w="5386" w:type="dxa"/>
            <w:vAlign w:val="center"/>
          </w:tcPr>
          <w:p w:rsidR="00602FD6" w:rsidRDefault="00FE757C">
            <w:pPr>
              <w:pStyle w:val="23"/>
            </w:pPr>
            <w:r>
              <w:t>及时发放工资比例占应发工资总额百分比</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成本控制性</w:t>
            </w:r>
          </w:p>
        </w:tc>
        <w:tc>
          <w:tcPr>
            <w:tcW w:w="5386" w:type="dxa"/>
            <w:vAlign w:val="center"/>
          </w:tcPr>
          <w:p w:rsidR="00602FD6" w:rsidRDefault="00FE757C">
            <w:pPr>
              <w:pStyle w:val="23"/>
            </w:pPr>
            <w:r>
              <w:t>不超预算</w:t>
            </w:r>
          </w:p>
        </w:tc>
        <w:tc>
          <w:tcPr>
            <w:tcW w:w="2268" w:type="dxa"/>
            <w:vAlign w:val="center"/>
          </w:tcPr>
          <w:p w:rsidR="00602FD6" w:rsidRDefault="00FE757C">
            <w:pPr>
              <w:pStyle w:val="23"/>
            </w:pPr>
            <w:r>
              <w:t>≤98.23</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保障离退休人员统筹外工资待遇</w:t>
            </w:r>
          </w:p>
        </w:tc>
        <w:tc>
          <w:tcPr>
            <w:tcW w:w="5386" w:type="dxa"/>
            <w:vAlign w:val="center"/>
          </w:tcPr>
          <w:p w:rsidR="00602FD6" w:rsidRDefault="00FE757C">
            <w:pPr>
              <w:pStyle w:val="23"/>
            </w:pPr>
            <w:r>
              <w:t>维护退休人员合法权益</w:t>
            </w:r>
          </w:p>
        </w:tc>
        <w:tc>
          <w:tcPr>
            <w:tcW w:w="2268" w:type="dxa"/>
            <w:vAlign w:val="center"/>
          </w:tcPr>
          <w:p w:rsidR="00602FD6" w:rsidRDefault="00FE757C">
            <w:pPr>
              <w:pStyle w:val="23"/>
            </w:pPr>
            <w:r>
              <w:t>保障工资</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满意度</w:t>
            </w:r>
          </w:p>
        </w:tc>
        <w:tc>
          <w:tcPr>
            <w:tcW w:w="5386" w:type="dxa"/>
            <w:vAlign w:val="center"/>
          </w:tcPr>
          <w:p w:rsidR="00602FD6" w:rsidRDefault="00FE757C">
            <w:pPr>
              <w:pStyle w:val="23"/>
            </w:pPr>
            <w:r>
              <w:t>退休人员满意度</w:t>
            </w:r>
          </w:p>
        </w:tc>
        <w:tc>
          <w:tcPr>
            <w:tcW w:w="2268" w:type="dxa"/>
            <w:vAlign w:val="center"/>
          </w:tcPr>
          <w:p w:rsidR="00602FD6" w:rsidRDefault="00FE757C">
            <w:pPr>
              <w:pStyle w:val="23"/>
            </w:pPr>
            <w:r>
              <w:t>≥95</w:t>
            </w:r>
            <w:r>
              <w:t>百分比</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37</w:t>
      </w:r>
      <w:r>
        <w:rPr>
          <w:rFonts w:ascii="方正仿宋_GBK" w:eastAsia="方正仿宋_GBK" w:hAnsi="方正仿宋_GBK" w:cs="方正仿宋_GBK"/>
          <w:color w:val="000000"/>
          <w:sz w:val="28"/>
        </w:rPr>
        <w:t>、水法宣传经费绩效目标表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13011124P000002101219</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水法宣传经费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0.48</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0.48</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宣传水法</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100%</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 xml:space="preserve"> </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达到保护地下水，高效利用引江水源的作用，提高水资源重复利用率</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 xml:space="preserve"> </w:t>
            </w:r>
            <w:r>
              <w:t>印刷宣传彩页</w:t>
            </w:r>
            <w:r>
              <w:t>8000</w:t>
            </w:r>
            <w:r>
              <w:t>张，宣传品</w:t>
            </w:r>
            <w:r>
              <w:t>4000</w:t>
            </w:r>
            <w:r>
              <w:t>份</w:t>
            </w:r>
          </w:p>
        </w:tc>
        <w:tc>
          <w:tcPr>
            <w:tcW w:w="5386" w:type="dxa"/>
            <w:vAlign w:val="center"/>
          </w:tcPr>
          <w:p w:rsidR="00602FD6" w:rsidRDefault="00FE757C">
            <w:pPr>
              <w:pStyle w:val="23"/>
            </w:pPr>
            <w:r>
              <w:t xml:space="preserve"> </w:t>
            </w:r>
            <w:r>
              <w:t>举办宣传活动场次</w:t>
            </w:r>
            <w:r>
              <w:t>1</w:t>
            </w:r>
            <w:r>
              <w:t>次，世界水日宣传周发放宣传页</w:t>
            </w:r>
            <w:r>
              <w:t>8000</w:t>
            </w:r>
            <w:r>
              <w:t>张，宣传品</w:t>
            </w:r>
            <w:r>
              <w:t>4000</w:t>
            </w:r>
            <w:r>
              <w:t>份</w:t>
            </w:r>
          </w:p>
        </w:tc>
        <w:tc>
          <w:tcPr>
            <w:tcW w:w="2268" w:type="dxa"/>
            <w:vAlign w:val="center"/>
          </w:tcPr>
          <w:p w:rsidR="00602FD6" w:rsidRDefault="00FE757C">
            <w:pPr>
              <w:pStyle w:val="23"/>
            </w:pPr>
            <w:r>
              <w:t>1</w:t>
            </w:r>
            <w:r>
              <w:t>场次</w:t>
            </w:r>
          </w:p>
        </w:tc>
        <w:tc>
          <w:tcPr>
            <w:tcW w:w="1276" w:type="dxa"/>
            <w:vAlign w:val="center"/>
          </w:tcPr>
          <w:p w:rsidR="00602FD6" w:rsidRDefault="00FE757C">
            <w:pPr>
              <w:pStyle w:val="23"/>
            </w:pPr>
            <w:r>
              <w:t>活动方案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 xml:space="preserve"> </w:t>
            </w:r>
            <w:r>
              <w:t>活动内容质量</w:t>
            </w:r>
          </w:p>
        </w:tc>
        <w:tc>
          <w:tcPr>
            <w:tcW w:w="5386" w:type="dxa"/>
            <w:vAlign w:val="center"/>
          </w:tcPr>
          <w:p w:rsidR="00602FD6" w:rsidRDefault="00FE757C">
            <w:pPr>
              <w:pStyle w:val="23"/>
            </w:pPr>
            <w:r>
              <w:t xml:space="preserve"> </w:t>
            </w:r>
            <w:r>
              <w:t>世界水日宣传周发放宣传页，宣传品，印刷字迹清晰醒目</w:t>
            </w:r>
          </w:p>
        </w:tc>
        <w:tc>
          <w:tcPr>
            <w:tcW w:w="2268" w:type="dxa"/>
            <w:vAlign w:val="center"/>
          </w:tcPr>
          <w:p w:rsidR="00602FD6" w:rsidRDefault="00FE757C">
            <w:pPr>
              <w:pStyle w:val="23"/>
            </w:pPr>
            <w:r>
              <w:t>≥4000</w:t>
            </w:r>
            <w:r>
              <w:t>张</w:t>
            </w:r>
          </w:p>
        </w:tc>
        <w:tc>
          <w:tcPr>
            <w:tcW w:w="1276" w:type="dxa"/>
            <w:vAlign w:val="center"/>
          </w:tcPr>
          <w:p w:rsidR="00602FD6" w:rsidRDefault="00FE757C">
            <w:pPr>
              <w:pStyle w:val="23"/>
            </w:pPr>
            <w:r>
              <w:t>活动方案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 xml:space="preserve"> </w:t>
            </w:r>
            <w:r>
              <w:t>按期完成率</w:t>
            </w:r>
          </w:p>
        </w:tc>
        <w:tc>
          <w:tcPr>
            <w:tcW w:w="5386" w:type="dxa"/>
            <w:vAlign w:val="center"/>
          </w:tcPr>
          <w:p w:rsidR="00602FD6" w:rsidRDefault="00FE757C">
            <w:pPr>
              <w:pStyle w:val="23"/>
            </w:pPr>
            <w:r>
              <w:t xml:space="preserve"> </w:t>
            </w:r>
            <w:r>
              <w:t>举办</w:t>
            </w:r>
            <w:r>
              <w:t>1</w:t>
            </w:r>
            <w:r>
              <w:t>次水法宣传活动</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活动方案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 xml:space="preserve"> </w:t>
            </w:r>
            <w:r>
              <w:t>项目成本</w:t>
            </w:r>
          </w:p>
        </w:tc>
        <w:tc>
          <w:tcPr>
            <w:tcW w:w="5386" w:type="dxa"/>
            <w:vAlign w:val="center"/>
          </w:tcPr>
          <w:p w:rsidR="00602FD6" w:rsidRDefault="00FE757C">
            <w:pPr>
              <w:pStyle w:val="23"/>
            </w:pPr>
            <w:r>
              <w:t xml:space="preserve"> </w:t>
            </w:r>
            <w:r>
              <w:t>项目总成本控制预算内</w:t>
            </w:r>
          </w:p>
        </w:tc>
        <w:tc>
          <w:tcPr>
            <w:tcW w:w="2268" w:type="dxa"/>
            <w:vAlign w:val="center"/>
          </w:tcPr>
          <w:p w:rsidR="00602FD6" w:rsidRDefault="00FE757C">
            <w:pPr>
              <w:pStyle w:val="23"/>
            </w:pPr>
            <w:r>
              <w:t>0.48</w:t>
            </w:r>
            <w:r>
              <w:t>万元</w:t>
            </w:r>
          </w:p>
        </w:tc>
        <w:tc>
          <w:tcPr>
            <w:tcW w:w="1276" w:type="dxa"/>
            <w:vAlign w:val="center"/>
          </w:tcPr>
          <w:p w:rsidR="00602FD6" w:rsidRDefault="00FE757C">
            <w:pPr>
              <w:pStyle w:val="23"/>
            </w:pPr>
            <w:r>
              <w:t>活动方案</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节水意识</w:t>
            </w:r>
          </w:p>
        </w:tc>
        <w:tc>
          <w:tcPr>
            <w:tcW w:w="5386" w:type="dxa"/>
            <w:vAlign w:val="center"/>
          </w:tcPr>
          <w:p w:rsidR="00602FD6" w:rsidRDefault="00FE757C">
            <w:pPr>
              <w:pStyle w:val="23"/>
            </w:pPr>
            <w:r>
              <w:t>节水意识</w:t>
            </w:r>
          </w:p>
        </w:tc>
        <w:tc>
          <w:tcPr>
            <w:tcW w:w="2268" w:type="dxa"/>
            <w:vAlign w:val="center"/>
          </w:tcPr>
          <w:p w:rsidR="00602FD6" w:rsidRDefault="00FE757C">
            <w:pPr>
              <w:pStyle w:val="23"/>
            </w:pPr>
            <w:r>
              <w:t>群众节水意识增强</w:t>
            </w:r>
          </w:p>
        </w:tc>
        <w:tc>
          <w:tcPr>
            <w:tcW w:w="1276" w:type="dxa"/>
            <w:vAlign w:val="center"/>
          </w:tcPr>
          <w:p w:rsidR="00602FD6" w:rsidRDefault="00FE757C">
            <w:pPr>
              <w:pStyle w:val="23"/>
            </w:pPr>
            <w:r>
              <w:t>活动方案</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满意率</w:t>
            </w:r>
          </w:p>
        </w:tc>
        <w:tc>
          <w:tcPr>
            <w:tcW w:w="5386" w:type="dxa"/>
            <w:vAlign w:val="center"/>
          </w:tcPr>
          <w:p w:rsidR="00602FD6" w:rsidRDefault="00FE757C">
            <w:pPr>
              <w:pStyle w:val="23"/>
            </w:pPr>
            <w:r>
              <w:t>群众满意度</w:t>
            </w:r>
          </w:p>
        </w:tc>
        <w:tc>
          <w:tcPr>
            <w:tcW w:w="2268" w:type="dxa"/>
            <w:vAlign w:val="center"/>
          </w:tcPr>
          <w:p w:rsidR="00602FD6" w:rsidRDefault="00FE757C">
            <w:pPr>
              <w:pStyle w:val="23"/>
            </w:pPr>
            <w:r>
              <w:t>≥90</w:t>
            </w:r>
            <w:r>
              <w:t>群众满意</w:t>
            </w:r>
          </w:p>
        </w:tc>
        <w:tc>
          <w:tcPr>
            <w:tcW w:w="1276" w:type="dxa"/>
            <w:vAlign w:val="center"/>
          </w:tcPr>
          <w:p w:rsidR="00602FD6" w:rsidRDefault="00FE757C">
            <w:pPr>
              <w:pStyle w:val="23"/>
            </w:pPr>
            <w:r>
              <w:t>群众满意</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38</w:t>
      </w:r>
      <w:r>
        <w:rPr>
          <w:rFonts w:ascii="方正仿宋_GBK" w:eastAsia="方正仿宋_GBK" w:hAnsi="方正仿宋_GBK" w:cs="方正仿宋_GBK"/>
          <w:color w:val="000000"/>
          <w:sz w:val="28"/>
        </w:rPr>
        <w:t>、水文观测经费绩效目标表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13011124P00000210149X</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水文观测经费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0.28</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0.28</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用于测报雨量和观测地下水</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100%</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 xml:space="preserve"> </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1.1</w:t>
            </w:r>
            <w:r>
              <w:t>随时掌握雨量和地下水动态</w:t>
            </w:r>
            <w:r>
              <w:t>2</w:t>
            </w:r>
            <w:r>
              <w:t>提高防汛工作能力水平</w:t>
            </w:r>
            <w:r>
              <w:t>3</w:t>
            </w:r>
            <w:r>
              <w:t>减缓地下水位下降</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12</w:t>
            </w:r>
            <w:r>
              <w:t>个观测点</w:t>
            </w:r>
          </w:p>
        </w:tc>
        <w:tc>
          <w:tcPr>
            <w:tcW w:w="5386" w:type="dxa"/>
            <w:vAlign w:val="center"/>
          </w:tcPr>
          <w:p w:rsidR="00602FD6" w:rsidRDefault="00FE757C">
            <w:pPr>
              <w:pStyle w:val="23"/>
            </w:pPr>
            <w:r>
              <w:t>用于支付</w:t>
            </w:r>
            <w:r>
              <w:t>12</w:t>
            </w:r>
            <w:r>
              <w:t>个检测点日常办公支出</w:t>
            </w:r>
          </w:p>
        </w:tc>
        <w:tc>
          <w:tcPr>
            <w:tcW w:w="2268" w:type="dxa"/>
            <w:vAlign w:val="center"/>
          </w:tcPr>
          <w:p w:rsidR="00602FD6" w:rsidRDefault="00FE757C">
            <w:pPr>
              <w:pStyle w:val="23"/>
            </w:pPr>
            <w:r>
              <w:t>12</w:t>
            </w:r>
            <w:r>
              <w:t>个</w:t>
            </w:r>
          </w:p>
        </w:tc>
        <w:tc>
          <w:tcPr>
            <w:tcW w:w="1276" w:type="dxa"/>
            <w:vAlign w:val="center"/>
          </w:tcPr>
          <w:p w:rsidR="00602FD6" w:rsidRDefault="00FE757C">
            <w:pPr>
              <w:pStyle w:val="23"/>
            </w:pPr>
            <w:r>
              <w:t>工作方案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资金支付精准性</w:t>
            </w:r>
          </w:p>
        </w:tc>
        <w:tc>
          <w:tcPr>
            <w:tcW w:w="5386" w:type="dxa"/>
            <w:vAlign w:val="center"/>
          </w:tcPr>
          <w:p w:rsidR="00602FD6" w:rsidRDefault="00FE757C">
            <w:pPr>
              <w:pStyle w:val="23"/>
            </w:pPr>
            <w:r>
              <w:t>专款专用，资金支付至</w:t>
            </w:r>
            <w:r>
              <w:t>12</w:t>
            </w:r>
            <w:r>
              <w:t>个监测点</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资金支付及时性</w:t>
            </w:r>
          </w:p>
        </w:tc>
        <w:tc>
          <w:tcPr>
            <w:tcW w:w="5386" w:type="dxa"/>
            <w:vAlign w:val="center"/>
          </w:tcPr>
          <w:p w:rsidR="00602FD6" w:rsidRDefault="00FE757C">
            <w:pPr>
              <w:pStyle w:val="23"/>
            </w:pPr>
            <w:r>
              <w:t>资金支付及时</w:t>
            </w:r>
          </w:p>
        </w:tc>
        <w:tc>
          <w:tcPr>
            <w:tcW w:w="2268" w:type="dxa"/>
            <w:vAlign w:val="center"/>
          </w:tcPr>
          <w:p w:rsidR="00602FD6" w:rsidRDefault="00FE757C">
            <w:pPr>
              <w:pStyle w:val="23"/>
            </w:pPr>
            <w:r>
              <w:t>100</w:t>
            </w:r>
            <w:r>
              <w:t>及时测量上报</w:t>
            </w:r>
          </w:p>
        </w:tc>
        <w:tc>
          <w:tcPr>
            <w:tcW w:w="1276" w:type="dxa"/>
            <w:vAlign w:val="center"/>
          </w:tcPr>
          <w:p w:rsidR="00602FD6" w:rsidRDefault="00FE757C">
            <w:pPr>
              <w:pStyle w:val="23"/>
            </w:pPr>
            <w:r>
              <w:t>工作方案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单位成本控制性</w:t>
            </w:r>
          </w:p>
        </w:tc>
        <w:tc>
          <w:tcPr>
            <w:tcW w:w="5386" w:type="dxa"/>
            <w:vAlign w:val="center"/>
          </w:tcPr>
          <w:p w:rsidR="00602FD6" w:rsidRDefault="00FE757C">
            <w:pPr>
              <w:pStyle w:val="23"/>
            </w:pPr>
            <w:r>
              <w:t>每个观测点成本控制</w:t>
            </w:r>
            <w:r>
              <w:t>234</w:t>
            </w:r>
            <w:r>
              <w:t>元内</w:t>
            </w:r>
          </w:p>
        </w:tc>
        <w:tc>
          <w:tcPr>
            <w:tcW w:w="2268" w:type="dxa"/>
            <w:vAlign w:val="center"/>
          </w:tcPr>
          <w:p w:rsidR="00602FD6" w:rsidRDefault="00FE757C">
            <w:pPr>
              <w:pStyle w:val="23"/>
            </w:pPr>
            <w:r>
              <w:t>≤234</w:t>
            </w:r>
            <w:r>
              <w:t>元</w:t>
            </w:r>
          </w:p>
        </w:tc>
        <w:tc>
          <w:tcPr>
            <w:tcW w:w="1276" w:type="dxa"/>
            <w:vAlign w:val="center"/>
          </w:tcPr>
          <w:p w:rsidR="00602FD6" w:rsidRDefault="00FE757C">
            <w:pPr>
              <w:pStyle w:val="23"/>
            </w:pPr>
            <w:r>
              <w:t>工作方案</w:t>
            </w: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提高防汛工作能力水平</w:t>
            </w:r>
          </w:p>
        </w:tc>
        <w:tc>
          <w:tcPr>
            <w:tcW w:w="5386" w:type="dxa"/>
            <w:vAlign w:val="center"/>
          </w:tcPr>
          <w:p w:rsidR="00602FD6" w:rsidRDefault="00FE757C">
            <w:pPr>
              <w:pStyle w:val="23"/>
            </w:pPr>
            <w:r>
              <w:t>提高防汛工作能力水平</w:t>
            </w:r>
          </w:p>
        </w:tc>
        <w:tc>
          <w:tcPr>
            <w:tcW w:w="2268" w:type="dxa"/>
            <w:vAlign w:val="center"/>
          </w:tcPr>
          <w:p w:rsidR="00602FD6" w:rsidRDefault="00FE757C">
            <w:pPr>
              <w:pStyle w:val="23"/>
            </w:pPr>
            <w:r>
              <w:t>随时掌握雨量和地下水动态</w:t>
            </w:r>
          </w:p>
        </w:tc>
        <w:tc>
          <w:tcPr>
            <w:tcW w:w="1276" w:type="dxa"/>
            <w:vAlign w:val="center"/>
          </w:tcPr>
          <w:p w:rsidR="00602FD6" w:rsidRDefault="00FE757C">
            <w:pPr>
              <w:pStyle w:val="23"/>
            </w:pPr>
            <w:r>
              <w:t>工作方案</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增强节水意识</w:t>
            </w:r>
          </w:p>
        </w:tc>
        <w:tc>
          <w:tcPr>
            <w:tcW w:w="5386" w:type="dxa"/>
            <w:vAlign w:val="center"/>
          </w:tcPr>
          <w:p w:rsidR="00602FD6" w:rsidRDefault="00FE757C">
            <w:pPr>
              <w:pStyle w:val="23"/>
            </w:pPr>
            <w:r>
              <w:t>监测地下水位变化，时刻提醒节水用水</w:t>
            </w:r>
          </w:p>
        </w:tc>
        <w:tc>
          <w:tcPr>
            <w:tcW w:w="2268" w:type="dxa"/>
            <w:vAlign w:val="center"/>
          </w:tcPr>
          <w:p w:rsidR="00602FD6" w:rsidRDefault="00FE757C">
            <w:pPr>
              <w:pStyle w:val="23"/>
            </w:pPr>
            <w:r>
              <w:t>增强</w:t>
            </w:r>
          </w:p>
        </w:tc>
        <w:tc>
          <w:tcPr>
            <w:tcW w:w="1276" w:type="dxa"/>
            <w:vAlign w:val="center"/>
          </w:tcPr>
          <w:p w:rsidR="00602FD6" w:rsidRDefault="00FE757C">
            <w:pPr>
              <w:pStyle w:val="23"/>
            </w:pPr>
            <w:r>
              <w:t>工作方案</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39</w:t>
      </w:r>
      <w:r>
        <w:rPr>
          <w:rFonts w:ascii="方正仿宋_GBK" w:eastAsia="方正仿宋_GBK" w:hAnsi="方正仿宋_GBK" w:cs="方正仿宋_GBK"/>
          <w:color w:val="000000"/>
          <w:sz w:val="28"/>
        </w:rPr>
        <w:t>、河道所公用经费绩效目标表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13011124P000002102251</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河道所公用经费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5.98</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5.98</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公用经费</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 xml:space="preserve"> </w:t>
            </w:r>
          </w:p>
        </w:tc>
        <w:tc>
          <w:tcPr>
            <w:tcW w:w="2835" w:type="dxa"/>
            <w:vAlign w:val="center"/>
          </w:tcPr>
          <w:p w:rsidR="00602FD6" w:rsidRDefault="00FE757C">
            <w:pPr>
              <w:pStyle w:val="30"/>
            </w:pPr>
            <w:r>
              <w:t xml:space="preserve"> </w:t>
            </w:r>
          </w:p>
        </w:tc>
        <w:tc>
          <w:tcPr>
            <w:tcW w:w="2551" w:type="dxa"/>
            <w:vAlign w:val="center"/>
          </w:tcPr>
          <w:p w:rsidR="00602FD6" w:rsidRDefault="00FE757C">
            <w:pPr>
              <w:pStyle w:val="30"/>
            </w:pPr>
            <w:r>
              <w:t xml:space="preserve"> </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 xml:space="preserve">1. </w:t>
            </w:r>
            <w:r>
              <w:t>保障运转经费</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保障办公人数</w:t>
            </w:r>
          </w:p>
        </w:tc>
        <w:tc>
          <w:tcPr>
            <w:tcW w:w="5386" w:type="dxa"/>
            <w:vAlign w:val="center"/>
          </w:tcPr>
          <w:p w:rsidR="00602FD6" w:rsidRDefault="00FE757C">
            <w:pPr>
              <w:pStyle w:val="23"/>
            </w:pPr>
            <w:r>
              <w:t>正常保障办公人数</w:t>
            </w:r>
          </w:p>
        </w:tc>
        <w:tc>
          <w:tcPr>
            <w:tcW w:w="2268" w:type="dxa"/>
            <w:vAlign w:val="center"/>
          </w:tcPr>
          <w:p w:rsidR="00602FD6" w:rsidRDefault="00FE757C">
            <w:pPr>
              <w:pStyle w:val="23"/>
            </w:pPr>
            <w:r>
              <w:t>≤24</w:t>
            </w:r>
            <w:r>
              <w:t>人</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正常运转率</w:t>
            </w:r>
          </w:p>
        </w:tc>
        <w:tc>
          <w:tcPr>
            <w:tcW w:w="5386" w:type="dxa"/>
            <w:vAlign w:val="center"/>
          </w:tcPr>
          <w:p w:rsidR="00602FD6" w:rsidRDefault="00FE757C">
            <w:pPr>
              <w:pStyle w:val="23"/>
            </w:pPr>
            <w:r>
              <w:t>各项日常工作运转率</w:t>
            </w:r>
          </w:p>
        </w:tc>
        <w:tc>
          <w:tcPr>
            <w:tcW w:w="2268" w:type="dxa"/>
            <w:vAlign w:val="center"/>
          </w:tcPr>
          <w:p w:rsidR="00602FD6" w:rsidRDefault="00FE757C">
            <w:pPr>
              <w:pStyle w:val="23"/>
            </w:pPr>
            <w:r>
              <w:t>100</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经费保障及时性</w:t>
            </w:r>
          </w:p>
        </w:tc>
        <w:tc>
          <w:tcPr>
            <w:tcW w:w="5386" w:type="dxa"/>
            <w:vAlign w:val="center"/>
          </w:tcPr>
          <w:p w:rsidR="00602FD6" w:rsidRDefault="00FE757C">
            <w:pPr>
              <w:pStyle w:val="23"/>
            </w:pPr>
            <w:r>
              <w:t>及时保障各项日常办公需要</w:t>
            </w:r>
          </w:p>
        </w:tc>
        <w:tc>
          <w:tcPr>
            <w:tcW w:w="2268" w:type="dxa"/>
            <w:vAlign w:val="center"/>
          </w:tcPr>
          <w:p w:rsidR="00602FD6" w:rsidRDefault="00FE757C">
            <w:pPr>
              <w:pStyle w:val="23"/>
            </w:pPr>
            <w:r>
              <w:t>及时保障</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日常公用经费支出</w:t>
            </w:r>
          </w:p>
        </w:tc>
        <w:tc>
          <w:tcPr>
            <w:tcW w:w="5386" w:type="dxa"/>
            <w:vAlign w:val="center"/>
          </w:tcPr>
          <w:p w:rsidR="00602FD6" w:rsidRDefault="00FE757C">
            <w:pPr>
              <w:pStyle w:val="23"/>
            </w:pPr>
            <w:r>
              <w:t>办公费、电费等其他公用经费的支出</w:t>
            </w:r>
          </w:p>
        </w:tc>
        <w:tc>
          <w:tcPr>
            <w:tcW w:w="2268" w:type="dxa"/>
            <w:vAlign w:val="center"/>
          </w:tcPr>
          <w:p w:rsidR="00602FD6" w:rsidRDefault="00FE757C">
            <w:pPr>
              <w:pStyle w:val="23"/>
            </w:pPr>
            <w:r>
              <w:t>按统一规定执行</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保障日常办公需要位置</w:t>
            </w:r>
          </w:p>
        </w:tc>
        <w:tc>
          <w:tcPr>
            <w:tcW w:w="5386" w:type="dxa"/>
            <w:vAlign w:val="center"/>
          </w:tcPr>
          <w:p w:rsidR="00602FD6" w:rsidRDefault="00FE757C">
            <w:pPr>
              <w:pStyle w:val="23"/>
            </w:pPr>
            <w:r>
              <w:t>保障日常办公需要位置单位正常运转</w:t>
            </w:r>
          </w:p>
        </w:tc>
        <w:tc>
          <w:tcPr>
            <w:tcW w:w="2268" w:type="dxa"/>
            <w:vAlign w:val="center"/>
          </w:tcPr>
          <w:p w:rsidR="00602FD6" w:rsidRDefault="00FE757C">
            <w:pPr>
              <w:pStyle w:val="23"/>
            </w:pPr>
            <w:r>
              <w:t>维持单位正常运转</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职工满意度</w:t>
            </w:r>
          </w:p>
        </w:tc>
        <w:tc>
          <w:tcPr>
            <w:tcW w:w="5386" w:type="dxa"/>
            <w:vAlign w:val="center"/>
          </w:tcPr>
          <w:p w:rsidR="00602FD6" w:rsidRDefault="00FE757C">
            <w:pPr>
              <w:pStyle w:val="23"/>
            </w:pPr>
            <w:r>
              <w:t>职工满意度</w:t>
            </w:r>
          </w:p>
        </w:tc>
        <w:tc>
          <w:tcPr>
            <w:tcW w:w="2268" w:type="dxa"/>
            <w:vAlign w:val="center"/>
          </w:tcPr>
          <w:p w:rsidR="00602FD6" w:rsidRDefault="00FE757C">
            <w:pPr>
              <w:pStyle w:val="23"/>
            </w:pPr>
            <w:r>
              <w:t>≥90</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40</w:t>
      </w:r>
      <w:r>
        <w:rPr>
          <w:rFonts w:ascii="方正仿宋_GBK" w:eastAsia="方正仿宋_GBK" w:hAnsi="方正仿宋_GBK" w:cs="方正仿宋_GBK"/>
          <w:color w:val="000000"/>
          <w:sz w:val="28"/>
        </w:rPr>
        <w:t>、河道维护费绩效目标表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13011124P00000210118N</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河道维护费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4.00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4.00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河道维护费</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80%</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河道养护</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维养农桥数量</w:t>
            </w:r>
          </w:p>
        </w:tc>
        <w:tc>
          <w:tcPr>
            <w:tcW w:w="5386" w:type="dxa"/>
            <w:vAlign w:val="center"/>
          </w:tcPr>
          <w:p w:rsidR="00602FD6" w:rsidRDefault="00FE757C">
            <w:pPr>
              <w:pStyle w:val="23"/>
            </w:pPr>
            <w:r>
              <w:t>维养农桥数量</w:t>
            </w:r>
            <w:r>
              <w:t>11</w:t>
            </w:r>
            <w:r>
              <w:t>座</w:t>
            </w:r>
          </w:p>
        </w:tc>
        <w:tc>
          <w:tcPr>
            <w:tcW w:w="2268" w:type="dxa"/>
            <w:vAlign w:val="center"/>
          </w:tcPr>
          <w:p w:rsidR="00602FD6" w:rsidRDefault="00FE757C">
            <w:pPr>
              <w:pStyle w:val="23"/>
            </w:pPr>
            <w:r>
              <w:t>11</w:t>
            </w:r>
            <w:r>
              <w:t>座</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日常巡查</w:t>
            </w:r>
          </w:p>
        </w:tc>
        <w:tc>
          <w:tcPr>
            <w:tcW w:w="5386" w:type="dxa"/>
            <w:vAlign w:val="center"/>
          </w:tcPr>
          <w:p w:rsidR="00602FD6" w:rsidRDefault="00FE757C">
            <w:pPr>
              <w:pStyle w:val="23"/>
            </w:pPr>
            <w:r>
              <w:t>全年完成日常巡查</w:t>
            </w:r>
            <w:r>
              <w:t>130</w:t>
            </w:r>
            <w:r>
              <w:t>次</w:t>
            </w:r>
          </w:p>
        </w:tc>
        <w:tc>
          <w:tcPr>
            <w:tcW w:w="2268" w:type="dxa"/>
            <w:vAlign w:val="center"/>
          </w:tcPr>
          <w:p w:rsidR="00602FD6" w:rsidRDefault="00FE757C">
            <w:pPr>
              <w:pStyle w:val="23"/>
            </w:pPr>
            <w:r>
              <w:t>≤130</w:t>
            </w:r>
            <w:r>
              <w:t>次</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工作按时完成率</w:t>
            </w:r>
          </w:p>
        </w:tc>
        <w:tc>
          <w:tcPr>
            <w:tcW w:w="5386" w:type="dxa"/>
            <w:vAlign w:val="center"/>
          </w:tcPr>
          <w:p w:rsidR="00602FD6" w:rsidRDefault="00FE757C">
            <w:pPr>
              <w:pStyle w:val="23"/>
            </w:pPr>
            <w:r>
              <w:t>按时完成工作</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资金成本</w:t>
            </w:r>
          </w:p>
        </w:tc>
        <w:tc>
          <w:tcPr>
            <w:tcW w:w="5386" w:type="dxa"/>
            <w:vAlign w:val="center"/>
          </w:tcPr>
          <w:p w:rsidR="00602FD6" w:rsidRDefault="00FE757C">
            <w:pPr>
              <w:pStyle w:val="23"/>
            </w:pPr>
            <w:r>
              <w:t>河道维护费投资额</w:t>
            </w:r>
          </w:p>
        </w:tc>
        <w:tc>
          <w:tcPr>
            <w:tcW w:w="2268" w:type="dxa"/>
            <w:vAlign w:val="center"/>
          </w:tcPr>
          <w:p w:rsidR="00602FD6" w:rsidRDefault="00FE757C">
            <w:pPr>
              <w:pStyle w:val="23"/>
            </w:pPr>
            <w:r>
              <w:t>4</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维护社会稳定</w:t>
            </w:r>
          </w:p>
        </w:tc>
        <w:tc>
          <w:tcPr>
            <w:tcW w:w="5386" w:type="dxa"/>
            <w:vAlign w:val="center"/>
          </w:tcPr>
          <w:p w:rsidR="00602FD6" w:rsidRDefault="00FE757C">
            <w:pPr>
              <w:pStyle w:val="23"/>
            </w:pPr>
            <w:r>
              <w:t>保护河道维养桥梁清理杂草</w:t>
            </w:r>
          </w:p>
        </w:tc>
        <w:tc>
          <w:tcPr>
            <w:tcW w:w="2268" w:type="dxa"/>
            <w:vAlign w:val="center"/>
          </w:tcPr>
          <w:p w:rsidR="00602FD6" w:rsidRDefault="00FE757C">
            <w:pPr>
              <w:pStyle w:val="23"/>
            </w:pPr>
            <w:r>
              <w:t>保护河道维养桥梁清理杂草</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服务对象满意度</w:t>
            </w:r>
          </w:p>
        </w:tc>
        <w:tc>
          <w:tcPr>
            <w:tcW w:w="5386" w:type="dxa"/>
            <w:vAlign w:val="center"/>
          </w:tcPr>
          <w:p w:rsidR="00602FD6" w:rsidRDefault="00FE757C">
            <w:pPr>
              <w:pStyle w:val="23"/>
            </w:pPr>
            <w:r>
              <w:t>群众满意度</w:t>
            </w:r>
          </w:p>
        </w:tc>
        <w:tc>
          <w:tcPr>
            <w:tcW w:w="2268" w:type="dxa"/>
            <w:vAlign w:val="center"/>
          </w:tcPr>
          <w:p w:rsidR="00602FD6" w:rsidRDefault="00FE757C">
            <w:pPr>
              <w:pStyle w:val="23"/>
            </w:pPr>
            <w:r>
              <w:t>≥85</w:t>
            </w:r>
            <w:r>
              <w:t>百分比</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41</w:t>
      </w:r>
      <w:r>
        <w:rPr>
          <w:rFonts w:ascii="方正仿宋_GBK" w:eastAsia="方正仿宋_GBK" w:hAnsi="方正仿宋_GBK" w:cs="方正仿宋_GBK"/>
          <w:color w:val="000000"/>
          <w:sz w:val="28"/>
        </w:rPr>
        <w:t>、河道维护所公用经费绩效目标表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13011124P00000210115U</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河道维护所公用经费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12.96</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12.96</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河道维护所公用经费</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80%</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保障日常运转</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保障办公人数</w:t>
            </w:r>
          </w:p>
        </w:tc>
        <w:tc>
          <w:tcPr>
            <w:tcW w:w="5386" w:type="dxa"/>
            <w:vAlign w:val="center"/>
          </w:tcPr>
          <w:p w:rsidR="00602FD6" w:rsidRDefault="00FE757C">
            <w:pPr>
              <w:pStyle w:val="23"/>
            </w:pPr>
            <w:r>
              <w:t>正常保障办公人数</w:t>
            </w:r>
          </w:p>
        </w:tc>
        <w:tc>
          <w:tcPr>
            <w:tcW w:w="2268" w:type="dxa"/>
            <w:vAlign w:val="center"/>
          </w:tcPr>
          <w:p w:rsidR="00602FD6" w:rsidRDefault="00FE757C">
            <w:pPr>
              <w:pStyle w:val="23"/>
            </w:pPr>
            <w:r>
              <w:t>≤24</w:t>
            </w:r>
            <w:r>
              <w:t>人</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正常运转率</w:t>
            </w:r>
          </w:p>
        </w:tc>
        <w:tc>
          <w:tcPr>
            <w:tcW w:w="5386" w:type="dxa"/>
            <w:vAlign w:val="center"/>
          </w:tcPr>
          <w:p w:rsidR="00602FD6" w:rsidRDefault="00FE757C">
            <w:pPr>
              <w:pStyle w:val="23"/>
            </w:pPr>
            <w:r>
              <w:t>各项日常工作运转率</w:t>
            </w:r>
          </w:p>
        </w:tc>
        <w:tc>
          <w:tcPr>
            <w:tcW w:w="2268" w:type="dxa"/>
            <w:vAlign w:val="center"/>
          </w:tcPr>
          <w:p w:rsidR="00602FD6" w:rsidRDefault="00FE757C">
            <w:pPr>
              <w:pStyle w:val="23"/>
            </w:pPr>
            <w:r>
              <w:t>100</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经费保障及时性</w:t>
            </w:r>
          </w:p>
        </w:tc>
        <w:tc>
          <w:tcPr>
            <w:tcW w:w="5386" w:type="dxa"/>
            <w:vAlign w:val="center"/>
          </w:tcPr>
          <w:p w:rsidR="00602FD6" w:rsidRDefault="00FE757C">
            <w:pPr>
              <w:pStyle w:val="23"/>
            </w:pPr>
            <w:r>
              <w:t>及时保障各项日常办公需要</w:t>
            </w:r>
          </w:p>
        </w:tc>
        <w:tc>
          <w:tcPr>
            <w:tcW w:w="2268" w:type="dxa"/>
            <w:vAlign w:val="center"/>
          </w:tcPr>
          <w:p w:rsidR="00602FD6" w:rsidRDefault="00FE757C">
            <w:pPr>
              <w:pStyle w:val="23"/>
            </w:pPr>
            <w:r>
              <w:t>及时保障</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日常公用经费支出</w:t>
            </w:r>
          </w:p>
        </w:tc>
        <w:tc>
          <w:tcPr>
            <w:tcW w:w="5386" w:type="dxa"/>
            <w:vAlign w:val="center"/>
          </w:tcPr>
          <w:p w:rsidR="00602FD6" w:rsidRDefault="00FE757C">
            <w:pPr>
              <w:pStyle w:val="23"/>
            </w:pPr>
            <w:r>
              <w:t>办公费、电费等其他公用经费的支出</w:t>
            </w:r>
          </w:p>
        </w:tc>
        <w:tc>
          <w:tcPr>
            <w:tcW w:w="2268" w:type="dxa"/>
            <w:vAlign w:val="center"/>
          </w:tcPr>
          <w:p w:rsidR="00602FD6" w:rsidRDefault="00FE757C">
            <w:pPr>
              <w:pStyle w:val="23"/>
            </w:pPr>
            <w:r>
              <w:t>按统一规定执行</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保障日常办公需要位置</w:t>
            </w:r>
          </w:p>
        </w:tc>
        <w:tc>
          <w:tcPr>
            <w:tcW w:w="5386" w:type="dxa"/>
            <w:vAlign w:val="center"/>
          </w:tcPr>
          <w:p w:rsidR="00602FD6" w:rsidRDefault="00FE757C">
            <w:pPr>
              <w:pStyle w:val="23"/>
            </w:pPr>
            <w:r>
              <w:t>保障日常办公需要位置单位正常运转</w:t>
            </w:r>
          </w:p>
        </w:tc>
        <w:tc>
          <w:tcPr>
            <w:tcW w:w="2268" w:type="dxa"/>
            <w:vAlign w:val="center"/>
          </w:tcPr>
          <w:p w:rsidR="00602FD6" w:rsidRDefault="00FE757C">
            <w:pPr>
              <w:pStyle w:val="23"/>
            </w:pPr>
            <w:r>
              <w:t>维持单位正常运转</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职工满意度</w:t>
            </w:r>
          </w:p>
        </w:tc>
        <w:tc>
          <w:tcPr>
            <w:tcW w:w="5386" w:type="dxa"/>
            <w:vAlign w:val="center"/>
          </w:tcPr>
          <w:p w:rsidR="00602FD6" w:rsidRDefault="00FE757C">
            <w:pPr>
              <w:pStyle w:val="23"/>
            </w:pPr>
            <w:r>
              <w:t>职工满意度</w:t>
            </w:r>
          </w:p>
        </w:tc>
        <w:tc>
          <w:tcPr>
            <w:tcW w:w="2268" w:type="dxa"/>
            <w:vAlign w:val="center"/>
          </w:tcPr>
          <w:p w:rsidR="00602FD6" w:rsidRDefault="00FE757C">
            <w:pPr>
              <w:pStyle w:val="23"/>
            </w:pPr>
            <w:r>
              <w:t>≥90</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42</w:t>
      </w:r>
      <w:r>
        <w:rPr>
          <w:rFonts w:ascii="方正仿宋_GBK" w:eastAsia="方正仿宋_GBK" w:hAnsi="方正仿宋_GBK" w:cs="方正仿宋_GBK"/>
          <w:color w:val="000000"/>
          <w:sz w:val="28"/>
        </w:rPr>
        <w:t>、河道维护所人员经费绩效目标表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13011124P000002101148</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河道维护所人员经费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429.23</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429.23</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人员工资</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80%</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保障日常运转</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保障人员数量</w:t>
            </w:r>
          </w:p>
        </w:tc>
        <w:tc>
          <w:tcPr>
            <w:tcW w:w="5386" w:type="dxa"/>
            <w:vAlign w:val="center"/>
          </w:tcPr>
          <w:p w:rsidR="00602FD6" w:rsidRDefault="00FE757C">
            <w:pPr>
              <w:pStyle w:val="23"/>
            </w:pPr>
            <w:r>
              <w:t>保障</w:t>
            </w:r>
            <w:r>
              <w:t>26</w:t>
            </w:r>
            <w:r>
              <w:t>名人员工资</w:t>
            </w:r>
          </w:p>
        </w:tc>
        <w:tc>
          <w:tcPr>
            <w:tcW w:w="2268" w:type="dxa"/>
            <w:vAlign w:val="center"/>
          </w:tcPr>
          <w:p w:rsidR="00602FD6" w:rsidRDefault="00FE757C">
            <w:pPr>
              <w:pStyle w:val="23"/>
            </w:pPr>
            <w:r>
              <w:t>26</w:t>
            </w:r>
            <w:r>
              <w:t>人</w:t>
            </w:r>
          </w:p>
        </w:tc>
        <w:tc>
          <w:tcPr>
            <w:tcW w:w="1276" w:type="dxa"/>
            <w:vAlign w:val="center"/>
          </w:tcPr>
          <w:p w:rsidR="00602FD6" w:rsidRDefault="00FE757C">
            <w:pPr>
              <w:pStyle w:val="23"/>
            </w:pPr>
            <w:r>
              <w:t>工资调整表</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工资福利发放比例</w:t>
            </w:r>
          </w:p>
        </w:tc>
        <w:tc>
          <w:tcPr>
            <w:tcW w:w="5386" w:type="dxa"/>
            <w:vAlign w:val="center"/>
          </w:tcPr>
          <w:p w:rsidR="00602FD6" w:rsidRDefault="00FE757C">
            <w:pPr>
              <w:pStyle w:val="23"/>
            </w:pPr>
            <w:r>
              <w:t>实际发放工资福利人数占应发放人数的比例</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工资发放及时率</w:t>
            </w:r>
          </w:p>
        </w:tc>
        <w:tc>
          <w:tcPr>
            <w:tcW w:w="5386" w:type="dxa"/>
            <w:vAlign w:val="center"/>
          </w:tcPr>
          <w:p w:rsidR="00602FD6" w:rsidRDefault="00FE757C">
            <w:pPr>
              <w:pStyle w:val="23"/>
            </w:pPr>
            <w:r>
              <w:t>及时发放工资比例占应发放工资总额的百分比</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全年支付人员工资额</w:t>
            </w:r>
          </w:p>
        </w:tc>
        <w:tc>
          <w:tcPr>
            <w:tcW w:w="5386" w:type="dxa"/>
            <w:vAlign w:val="center"/>
          </w:tcPr>
          <w:p w:rsidR="00602FD6" w:rsidRDefault="00FE757C">
            <w:pPr>
              <w:pStyle w:val="23"/>
            </w:pPr>
            <w:r>
              <w:t>全年支付人员工资额</w:t>
            </w:r>
          </w:p>
        </w:tc>
        <w:tc>
          <w:tcPr>
            <w:tcW w:w="2268" w:type="dxa"/>
            <w:vAlign w:val="center"/>
          </w:tcPr>
          <w:p w:rsidR="00602FD6" w:rsidRDefault="00FE757C">
            <w:pPr>
              <w:pStyle w:val="23"/>
            </w:pPr>
            <w:r>
              <w:t>≤429.23</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可持续影响指标</w:t>
            </w:r>
          </w:p>
        </w:tc>
        <w:tc>
          <w:tcPr>
            <w:tcW w:w="2835" w:type="dxa"/>
            <w:vAlign w:val="center"/>
          </w:tcPr>
          <w:p w:rsidR="00602FD6" w:rsidRDefault="00FE757C">
            <w:pPr>
              <w:pStyle w:val="23"/>
            </w:pPr>
            <w:r>
              <w:t>保障工作正常运转</w:t>
            </w:r>
          </w:p>
        </w:tc>
        <w:tc>
          <w:tcPr>
            <w:tcW w:w="5386" w:type="dxa"/>
            <w:vAlign w:val="center"/>
          </w:tcPr>
          <w:p w:rsidR="00602FD6" w:rsidRDefault="00FE757C">
            <w:pPr>
              <w:pStyle w:val="23"/>
            </w:pPr>
            <w:r>
              <w:t>保障工作正常运行</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工作人员满意度</w:t>
            </w:r>
          </w:p>
        </w:tc>
        <w:tc>
          <w:tcPr>
            <w:tcW w:w="5386" w:type="dxa"/>
            <w:vAlign w:val="center"/>
          </w:tcPr>
          <w:p w:rsidR="00602FD6" w:rsidRDefault="00FE757C">
            <w:pPr>
              <w:pStyle w:val="23"/>
            </w:pPr>
            <w:r>
              <w:t>工作人员满意度</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43</w:t>
      </w:r>
      <w:r>
        <w:rPr>
          <w:rFonts w:ascii="方正仿宋_GBK" w:eastAsia="方正仿宋_GBK" w:hAnsi="方正仿宋_GBK" w:cs="方正仿宋_GBK"/>
          <w:color w:val="000000"/>
          <w:sz w:val="28"/>
        </w:rPr>
        <w:t>、离退休人员统筹外工资待遇绩效目标表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13011124P00000210119A</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离退休人员统筹外工资待遇</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23.04</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23.04</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退休人员工资</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80%</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保障退休人员的合法权益</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人员数量</w:t>
            </w:r>
          </w:p>
        </w:tc>
        <w:tc>
          <w:tcPr>
            <w:tcW w:w="5386" w:type="dxa"/>
            <w:vAlign w:val="center"/>
          </w:tcPr>
          <w:p w:rsidR="00602FD6" w:rsidRDefault="00FE757C">
            <w:pPr>
              <w:pStyle w:val="23"/>
            </w:pPr>
            <w:r>
              <w:t>支付</w:t>
            </w:r>
            <w:r>
              <w:t>4</w:t>
            </w:r>
            <w:r>
              <w:t>名退休人员的工资</w:t>
            </w:r>
          </w:p>
        </w:tc>
        <w:tc>
          <w:tcPr>
            <w:tcW w:w="2268" w:type="dxa"/>
            <w:vAlign w:val="center"/>
          </w:tcPr>
          <w:p w:rsidR="00602FD6" w:rsidRDefault="00FE757C">
            <w:pPr>
              <w:pStyle w:val="23"/>
            </w:pPr>
            <w:r>
              <w:t>4</w:t>
            </w:r>
            <w:r>
              <w:t>人</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资金支付准确性</w:t>
            </w:r>
          </w:p>
        </w:tc>
        <w:tc>
          <w:tcPr>
            <w:tcW w:w="5386" w:type="dxa"/>
            <w:vAlign w:val="center"/>
          </w:tcPr>
          <w:p w:rsidR="00602FD6" w:rsidRDefault="00FE757C">
            <w:pPr>
              <w:pStyle w:val="23"/>
            </w:pPr>
            <w:r>
              <w:t>工资发放至应发人员账户</w:t>
            </w:r>
          </w:p>
        </w:tc>
        <w:tc>
          <w:tcPr>
            <w:tcW w:w="2268" w:type="dxa"/>
            <w:vAlign w:val="center"/>
          </w:tcPr>
          <w:p w:rsidR="00602FD6" w:rsidRDefault="00FE757C">
            <w:pPr>
              <w:pStyle w:val="23"/>
            </w:pPr>
            <w:r>
              <w:t>准确</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工资发放及时率</w:t>
            </w:r>
          </w:p>
        </w:tc>
        <w:tc>
          <w:tcPr>
            <w:tcW w:w="5386" w:type="dxa"/>
            <w:vAlign w:val="center"/>
          </w:tcPr>
          <w:p w:rsidR="00602FD6" w:rsidRDefault="00FE757C">
            <w:pPr>
              <w:pStyle w:val="23"/>
            </w:pPr>
            <w:r>
              <w:t>及时发放工资比例占应发工资总额的百分比</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成本控制性</w:t>
            </w:r>
          </w:p>
        </w:tc>
        <w:tc>
          <w:tcPr>
            <w:tcW w:w="5386" w:type="dxa"/>
            <w:vAlign w:val="center"/>
          </w:tcPr>
          <w:p w:rsidR="00602FD6" w:rsidRDefault="00FE757C">
            <w:pPr>
              <w:pStyle w:val="23"/>
            </w:pPr>
            <w:r>
              <w:t>不超预算</w:t>
            </w:r>
          </w:p>
        </w:tc>
        <w:tc>
          <w:tcPr>
            <w:tcW w:w="2268" w:type="dxa"/>
            <w:vAlign w:val="center"/>
          </w:tcPr>
          <w:p w:rsidR="00602FD6" w:rsidRDefault="00FE757C">
            <w:pPr>
              <w:pStyle w:val="23"/>
            </w:pPr>
            <w:r>
              <w:t>≤23.04</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保障退休人员的合法权益</w:t>
            </w:r>
          </w:p>
        </w:tc>
        <w:tc>
          <w:tcPr>
            <w:tcW w:w="5386" w:type="dxa"/>
            <w:vAlign w:val="center"/>
          </w:tcPr>
          <w:p w:rsidR="00602FD6" w:rsidRDefault="00FE757C">
            <w:pPr>
              <w:pStyle w:val="23"/>
            </w:pPr>
            <w:r>
              <w:t>保障退休人员的合法权益</w:t>
            </w:r>
          </w:p>
        </w:tc>
        <w:tc>
          <w:tcPr>
            <w:tcW w:w="2268" w:type="dxa"/>
            <w:vAlign w:val="center"/>
          </w:tcPr>
          <w:p w:rsidR="00602FD6" w:rsidRDefault="00FE757C">
            <w:pPr>
              <w:pStyle w:val="23"/>
            </w:pPr>
            <w:r>
              <w:t>保障</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群众满意度</w:t>
            </w:r>
          </w:p>
        </w:tc>
        <w:tc>
          <w:tcPr>
            <w:tcW w:w="5386" w:type="dxa"/>
            <w:vAlign w:val="center"/>
          </w:tcPr>
          <w:p w:rsidR="00602FD6" w:rsidRDefault="00FE757C">
            <w:pPr>
              <w:pStyle w:val="23"/>
            </w:pPr>
            <w:r>
              <w:t>退休人员满意度</w:t>
            </w:r>
          </w:p>
        </w:tc>
        <w:tc>
          <w:tcPr>
            <w:tcW w:w="2268" w:type="dxa"/>
            <w:vAlign w:val="center"/>
          </w:tcPr>
          <w:p w:rsidR="00602FD6" w:rsidRDefault="00FE757C">
            <w:pPr>
              <w:pStyle w:val="23"/>
            </w:pPr>
            <w:r>
              <w:t>≥95</w:t>
            </w:r>
            <w:r>
              <w:t>百分比</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44</w:t>
      </w:r>
      <w:r>
        <w:rPr>
          <w:rFonts w:ascii="方正仿宋_GBK" w:eastAsia="方正仿宋_GBK" w:hAnsi="方正仿宋_GBK" w:cs="方正仿宋_GBK"/>
          <w:color w:val="000000"/>
          <w:sz w:val="28"/>
        </w:rPr>
        <w:t>、补助人员经费绩效目标表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13011124P000002101340</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补助人员经费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30.00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30.00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用于支付</w:t>
            </w:r>
            <w:r>
              <w:t>9</w:t>
            </w:r>
            <w:r>
              <w:t>名人员的工资及社保</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75%</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维护工作人员的合法权益</w:t>
            </w:r>
          </w:p>
          <w:p w:rsidR="00602FD6" w:rsidRDefault="00FE757C">
            <w:pPr>
              <w:pStyle w:val="23"/>
            </w:pPr>
            <w:r>
              <w:t xml:space="preserve">2. </w:t>
            </w:r>
            <w:r>
              <w:t>保障单位正常运行</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 xml:space="preserve"> </w:t>
            </w:r>
            <w:r>
              <w:t>人员数量</w:t>
            </w:r>
          </w:p>
        </w:tc>
        <w:tc>
          <w:tcPr>
            <w:tcW w:w="5386" w:type="dxa"/>
            <w:vAlign w:val="center"/>
          </w:tcPr>
          <w:p w:rsidR="00602FD6" w:rsidRDefault="00FE757C">
            <w:pPr>
              <w:pStyle w:val="23"/>
            </w:pPr>
            <w:r>
              <w:t xml:space="preserve"> </w:t>
            </w:r>
            <w:r>
              <w:t>支付</w:t>
            </w:r>
            <w:r>
              <w:t>9</w:t>
            </w:r>
            <w:r>
              <w:t>名人员工资及社保</w:t>
            </w:r>
          </w:p>
        </w:tc>
        <w:tc>
          <w:tcPr>
            <w:tcW w:w="2268" w:type="dxa"/>
            <w:vAlign w:val="center"/>
          </w:tcPr>
          <w:p w:rsidR="00602FD6" w:rsidRDefault="00FE757C">
            <w:pPr>
              <w:pStyle w:val="23"/>
            </w:pPr>
            <w:r>
              <w:t xml:space="preserve">9 </w:t>
            </w:r>
            <w:r>
              <w:t>名</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 xml:space="preserve"> </w:t>
            </w:r>
            <w:r>
              <w:t>资金支付准确性</w:t>
            </w:r>
          </w:p>
        </w:tc>
        <w:tc>
          <w:tcPr>
            <w:tcW w:w="5386" w:type="dxa"/>
            <w:vAlign w:val="center"/>
          </w:tcPr>
          <w:p w:rsidR="00602FD6" w:rsidRDefault="00FE757C">
            <w:pPr>
              <w:pStyle w:val="23"/>
            </w:pPr>
            <w:r>
              <w:t xml:space="preserve"> </w:t>
            </w:r>
            <w:r>
              <w:t>工资发放至应发人员账户</w:t>
            </w:r>
          </w:p>
        </w:tc>
        <w:tc>
          <w:tcPr>
            <w:tcW w:w="2268" w:type="dxa"/>
            <w:vAlign w:val="center"/>
          </w:tcPr>
          <w:p w:rsidR="00602FD6" w:rsidRDefault="00FE757C">
            <w:pPr>
              <w:pStyle w:val="23"/>
            </w:pPr>
            <w:r>
              <w:t xml:space="preserve"> </w:t>
            </w:r>
            <w:r>
              <w:t>准确</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 xml:space="preserve"> </w:t>
            </w:r>
            <w:r>
              <w:t>工资发放及时性</w:t>
            </w:r>
          </w:p>
        </w:tc>
        <w:tc>
          <w:tcPr>
            <w:tcW w:w="5386" w:type="dxa"/>
            <w:vAlign w:val="center"/>
          </w:tcPr>
          <w:p w:rsidR="00602FD6" w:rsidRDefault="00FE757C">
            <w:pPr>
              <w:pStyle w:val="23"/>
            </w:pPr>
            <w:r>
              <w:t xml:space="preserve"> </w:t>
            </w:r>
            <w:r>
              <w:t>及时发放工资比例占应发工资总额的百分比</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 xml:space="preserve"> </w:t>
            </w:r>
            <w:r>
              <w:t>成本控制性</w:t>
            </w:r>
          </w:p>
        </w:tc>
        <w:tc>
          <w:tcPr>
            <w:tcW w:w="5386" w:type="dxa"/>
            <w:vAlign w:val="center"/>
          </w:tcPr>
          <w:p w:rsidR="00602FD6" w:rsidRDefault="00FE757C">
            <w:pPr>
              <w:pStyle w:val="23"/>
            </w:pPr>
            <w:r>
              <w:t xml:space="preserve"> </w:t>
            </w:r>
            <w:r>
              <w:t>不超预算</w:t>
            </w:r>
          </w:p>
        </w:tc>
        <w:tc>
          <w:tcPr>
            <w:tcW w:w="2268" w:type="dxa"/>
            <w:vAlign w:val="center"/>
          </w:tcPr>
          <w:p w:rsidR="00602FD6" w:rsidRDefault="00FE757C">
            <w:pPr>
              <w:pStyle w:val="23"/>
            </w:pPr>
            <w:r>
              <w:t xml:space="preserve">≤30 </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 xml:space="preserve"> </w:t>
            </w:r>
            <w:r>
              <w:t>维护工作人员的合法权益</w:t>
            </w:r>
          </w:p>
        </w:tc>
        <w:tc>
          <w:tcPr>
            <w:tcW w:w="5386" w:type="dxa"/>
            <w:vAlign w:val="center"/>
          </w:tcPr>
          <w:p w:rsidR="00602FD6" w:rsidRDefault="00FE757C">
            <w:pPr>
              <w:pStyle w:val="23"/>
            </w:pPr>
            <w:r>
              <w:t xml:space="preserve"> </w:t>
            </w:r>
            <w:r>
              <w:t>维护工作人员的合法权益</w:t>
            </w:r>
          </w:p>
        </w:tc>
        <w:tc>
          <w:tcPr>
            <w:tcW w:w="2268" w:type="dxa"/>
            <w:vAlign w:val="center"/>
          </w:tcPr>
          <w:p w:rsidR="00602FD6" w:rsidRDefault="00FE757C">
            <w:pPr>
              <w:pStyle w:val="23"/>
            </w:pPr>
            <w:r>
              <w:t xml:space="preserve"> </w:t>
            </w:r>
            <w:r>
              <w:t>维护</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 xml:space="preserve"> </w:t>
            </w:r>
            <w:r>
              <w:t>保障工作正常运行</w:t>
            </w:r>
          </w:p>
        </w:tc>
        <w:tc>
          <w:tcPr>
            <w:tcW w:w="5386" w:type="dxa"/>
            <w:vAlign w:val="center"/>
          </w:tcPr>
          <w:p w:rsidR="00602FD6" w:rsidRDefault="00FE757C">
            <w:pPr>
              <w:pStyle w:val="23"/>
            </w:pPr>
            <w:r>
              <w:t xml:space="preserve"> </w:t>
            </w:r>
            <w:r>
              <w:t>保障单位正常运行</w:t>
            </w:r>
          </w:p>
        </w:tc>
        <w:tc>
          <w:tcPr>
            <w:tcW w:w="2268" w:type="dxa"/>
            <w:vAlign w:val="center"/>
          </w:tcPr>
          <w:p w:rsidR="00602FD6" w:rsidRDefault="00FE757C">
            <w:pPr>
              <w:pStyle w:val="23"/>
            </w:pPr>
            <w:r>
              <w:t xml:space="preserve"> </w:t>
            </w:r>
            <w:r>
              <w:t>保障</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 xml:space="preserve"> </w:t>
            </w:r>
            <w:r>
              <w:t>满意度</w:t>
            </w:r>
          </w:p>
        </w:tc>
        <w:tc>
          <w:tcPr>
            <w:tcW w:w="5386" w:type="dxa"/>
            <w:vAlign w:val="center"/>
          </w:tcPr>
          <w:p w:rsidR="00602FD6" w:rsidRDefault="00FE757C">
            <w:pPr>
              <w:pStyle w:val="23"/>
            </w:pPr>
            <w:r>
              <w:t xml:space="preserve"> </w:t>
            </w:r>
            <w:r>
              <w:t>工作人员满意度</w:t>
            </w:r>
          </w:p>
        </w:tc>
        <w:tc>
          <w:tcPr>
            <w:tcW w:w="2268" w:type="dxa"/>
            <w:vAlign w:val="center"/>
          </w:tcPr>
          <w:p w:rsidR="00602FD6" w:rsidRDefault="00FE757C">
            <w:pPr>
              <w:pStyle w:val="23"/>
            </w:pPr>
            <w:r>
              <w:t xml:space="preserve">≥95 </w:t>
            </w:r>
            <w:r>
              <w:t>百分比</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45</w:t>
      </w:r>
      <w:r>
        <w:rPr>
          <w:rFonts w:ascii="方正仿宋_GBK" w:eastAsia="方正仿宋_GBK" w:hAnsi="方正仿宋_GBK" w:cs="方正仿宋_GBK"/>
          <w:color w:val="000000"/>
          <w:sz w:val="28"/>
        </w:rPr>
        <w:t>、公用经费绩效目标表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13011124P000002101411</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公用经费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5.00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5.00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用于垃圾清运、人员福利、暖气费、电费、日常办公用品等支出</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75%</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保障单位日常运转</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 xml:space="preserve"> </w:t>
            </w:r>
            <w:r>
              <w:t>保障单位运转数量</w:t>
            </w:r>
          </w:p>
        </w:tc>
        <w:tc>
          <w:tcPr>
            <w:tcW w:w="5386" w:type="dxa"/>
            <w:vAlign w:val="center"/>
          </w:tcPr>
          <w:p w:rsidR="00602FD6" w:rsidRDefault="00FE757C">
            <w:pPr>
              <w:pStyle w:val="23"/>
            </w:pPr>
            <w:r>
              <w:t>保障</w:t>
            </w:r>
            <w:r>
              <w:t>1</w:t>
            </w:r>
            <w:r>
              <w:t>个单位日常运转</w:t>
            </w:r>
          </w:p>
        </w:tc>
        <w:tc>
          <w:tcPr>
            <w:tcW w:w="2268" w:type="dxa"/>
            <w:vAlign w:val="center"/>
          </w:tcPr>
          <w:p w:rsidR="00602FD6" w:rsidRDefault="00FE757C">
            <w:pPr>
              <w:pStyle w:val="23"/>
            </w:pPr>
            <w:r>
              <w:t>1</w:t>
            </w:r>
            <w:r>
              <w:t>个</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 xml:space="preserve"> </w:t>
            </w:r>
            <w:r>
              <w:t>提升服务质量</w:t>
            </w:r>
          </w:p>
        </w:tc>
        <w:tc>
          <w:tcPr>
            <w:tcW w:w="5386" w:type="dxa"/>
            <w:vAlign w:val="center"/>
          </w:tcPr>
          <w:p w:rsidR="00602FD6" w:rsidRDefault="00FE757C">
            <w:pPr>
              <w:pStyle w:val="23"/>
            </w:pPr>
            <w:r>
              <w:t xml:space="preserve"> </w:t>
            </w:r>
            <w:r>
              <w:t>提升工作人员为民服务的质量和效率</w:t>
            </w:r>
          </w:p>
        </w:tc>
        <w:tc>
          <w:tcPr>
            <w:tcW w:w="2268" w:type="dxa"/>
            <w:vAlign w:val="center"/>
          </w:tcPr>
          <w:p w:rsidR="00602FD6" w:rsidRDefault="00FE757C">
            <w:pPr>
              <w:pStyle w:val="23"/>
            </w:pPr>
            <w:r>
              <w:t xml:space="preserve"> </w:t>
            </w:r>
            <w:r>
              <w:t>提升</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 xml:space="preserve"> </w:t>
            </w:r>
            <w:r>
              <w:t>经费保障及时性</w:t>
            </w:r>
          </w:p>
        </w:tc>
        <w:tc>
          <w:tcPr>
            <w:tcW w:w="5386" w:type="dxa"/>
            <w:vAlign w:val="center"/>
          </w:tcPr>
          <w:p w:rsidR="00602FD6" w:rsidRDefault="00FE757C">
            <w:pPr>
              <w:pStyle w:val="23"/>
            </w:pPr>
            <w:r>
              <w:t>及时保障各项日常办公需要</w:t>
            </w:r>
          </w:p>
        </w:tc>
        <w:tc>
          <w:tcPr>
            <w:tcW w:w="2268" w:type="dxa"/>
            <w:vAlign w:val="center"/>
          </w:tcPr>
          <w:p w:rsidR="00602FD6" w:rsidRDefault="00FE757C">
            <w:pPr>
              <w:pStyle w:val="23"/>
            </w:pPr>
            <w:r>
              <w:t>及时</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 xml:space="preserve"> </w:t>
            </w:r>
            <w:r>
              <w:t>成本控制性</w:t>
            </w:r>
          </w:p>
        </w:tc>
        <w:tc>
          <w:tcPr>
            <w:tcW w:w="5386" w:type="dxa"/>
            <w:vAlign w:val="center"/>
          </w:tcPr>
          <w:p w:rsidR="00602FD6" w:rsidRDefault="00FE757C">
            <w:pPr>
              <w:pStyle w:val="23"/>
            </w:pPr>
            <w:r>
              <w:t>办公经费成本控制在</w:t>
            </w:r>
            <w:r>
              <w:t>5</w:t>
            </w:r>
            <w:r>
              <w:t>万元内</w:t>
            </w:r>
          </w:p>
        </w:tc>
        <w:tc>
          <w:tcPr>
            <w:tcW w:w="2268" w:type="dxa"/>
            <w:vAlign w:val="center"/>
          </w:tcPr>
          <w:p w:rsidR="00602FD6" w:rsidRDefault="00FE757C">
            <w:pPr>
              <w:pStyle w:val="23"/>
            </w:pPr>
            <w:r>
              <w:t xml:space="preserve">≤5 </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 xml:space="preserve"> </w:t>
            </w:r>
            <w:r>
              <w:t>保障日常运转</w:t>
            </w:r>
          </w:p>
        </w:tc>
        <w:tc>
          <w:tcPr>
            <w:tcW w:w="5386" w:type="dxa"/>
            <w:vAlign w:val="center"/>
          </w:tcPr>
          <w:p w:rsidR="00602FD6" w:rsidRDefault="00FE757C">
            <w:pPr>
              <w:pStyle w:val="23"/>
            </w:pPr>
            <w:r>
              <w:t xml:space="preserve"> </w:t>
            </w:r>
            <w:r>
              <w:t>保障单位正常运转</w:t>
            </w:r>
          </w:p>
        </w:tc>
        <w:tc>
          <w:tcPr>
            <w:tcW w:w="2268" w:type="dxa"/>
            <w:vAlign w:val="center"/>
          </w:tcPr>
          <w:p w:rsidR="00602FD6" w:rsidRDefault="00FE757C">
            <w:pPr>
              <w:pStyle w:val="23"/>
            </w:pPr>
            <w:r>
              <w:t>保障运转</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 xml:space="preserve"> </w:t>
            </w:r>
            <w:r>
              <w:t>职工满意度</w:t>
            </w:r>
          </w:p>
        </w:tc>
        <w:tc>
          <w:tcPr>
            <w:tcW w:w="5386" w:type="dxa"/>
            <w:vAlign w:val="center"/>
          </w:tcPr>
          <w:p w:rsidR="00602FD6" w:rsidRDefault="00FE757C">
            <w:pPr>
              <w:pStyle w:val="23"/>
            </w:pPr>
            <w:r>
              <w:t xml:space="preserve"> </w:t>
            </w:r>
            <w:r>
              <w:t>职工满意情况</w:t>
            </w:r>
          </w:p>
        </w:tc>
        <w:tc>
          <w:tcPr>
            <w:tcW w:w="2268" w:type="dxa"/>
            <w:vAlign w:val="center"/>
          </w:tcPr>
          <w:p w:rsidR="00602FD6" w:rsidRDefault="00FE757C">
            <w:pPr>
              <w:pStyle w:val="23"/>
            </w:pPr>
            <w:r>
              <w:t>≥95</w:t>
            </w:r>
            <w:r>
              <w:t>百分比</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46</w:t>
      </w:r>
      <w:r>
        <w:rPr>
          <w:rFonts w:ascii="方正仿宋_GBK" w:eastAsia="方正仿宋_GBK" w:hAnsi="方正仿宋_GBK" w:cs="方正仿宋_GBK"/>
          <w:color w:val="000000"/>
          <w:sz w:val="28"/>
        </w:rPr>
        <w:t>、离退休人员统筹外工资待遇绩效目标表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13011124P00000210145F</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离退休人员统筹外工资待遇</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38.01</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38.01</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用于保障离退休人员统筹外的工资待遇</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75%</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保障退休人员的合法权益</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 xml:space="preserve"> </w:t>
            </w:r>
            <w:r>
              <w:t>人员数量</w:t>
            </w:r>
          </w:p>
        </w:tc>
        <w:tc>
          <w:tcPr>
            <w:tcW w:w="5386" w:type="dxa"/>
            <w:vAlign w:val="center"/>
          </w:tcPr>
          <w:p w:rsidR="00602FD6" w:rsidRDefault="00FE757C">
            <w:pPr>
              <w:pStyle w:val="23"/>
            </w:pPr>
            <w:r>
              <w:t xml:space="preserve"> </w:t>
            </w:r>
            <w:r>
              <w:t>支付</w:t>
            </w:r>
            <w:r>
              <w:t>7</w:t>
            </w:r>
            <w:r>
              <w:t>名退休人员的工资</w:t>
            </w:r>
          </w:p>
        </w:tc>
        <w:tc>
          <w:tcPr>
            <w:tcW w:w="2268" w:type="dxa"/>
            <w:vAlign w:val="center"/>
          </w:tcPr>
          <w:p w:rsidR="00602FD6" w:rsidRDefault="00FE757C">
            <w:pPr>
              <w:pStyle w:val="23"/>
            </w:pPr>
            <w:r>
              <w:t>7</w:t>
            </w:r>
            <w:r>
              <w:t>名</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 xml:space="preserve"> </w:t>
            </w:r>
            <w:r>
              <w:t>资金支付准确性</w:t>
            </w:r>
          </w:p>
        </w:tc>
        <w:tc>
          <w:tcPr>
            <w:tcW w:w="5386" w:type="dxa"/>
            <w:vAlign w:val="center"/>
          </w:tcPr>
          <w:p w:rsidR="00602FD6" w:rsidRDefault="00FE757C">
            <w:pPr>
              <w:pStyle w:val="23"/>
            </w:pPr>
            <w:r>
              <w:t xml:space="preserve"> </w:t>
            </w:r>
            <w:r>
              <w:t>工资发放至应发人员账户</w:t>
            </w:r>
          </w:p>
        </w:tc>
        <w:tc>
          <w:tcPr>
            <w:tcW w:w="2268" w:type="dxa"/>
            <w:vAlign w:val="center"/>
          </w:tcPr>
          <w:p w:rsidR="00602FD6" w:rsidRDefault="00FE757C">
            <w:pPr>
              <w:pStyle w:val="23"/>
            </w:pPr>
            <w:r>
              <w:t>准确</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工资发放及时率</w:t>
            </w:r>
          </w:p>
        </w:tc>
        <w:tc>
          <w:tcPr>
            <w:tcW w:w="5386" w:type="dxa"/>
            <w:vAlign w:val="center"/>
          </w:tcPr>
          <w:p w:rsidR="00602FD6" w:rsidRDefault="00FE757C">
            <w:pPr>
              <w:pStyle w:val="23"/>
            </w:pPr>
            <w:r>
              <w:t>及时发放工资比例占应发工资总额的百分比</w:t>
            </w:r>
          </w:p>
        </w:tc>
        <w:tc>
          <w:tcPr>
            <w:tcW w:w="2268" w:type="dxa"/>
            <w:vAlign w:val="center"/>
          </w:tcPr>
          <w:p w:rsidR="00602FD6" w:rsidRDefault="00FE757C">
            <w:pPr>
              <w:pStyle w:val="23"/>
            </w:pPr>
            <w:r>
              <w:t>100</w:t>
            </w:r>
            <w:r>
              <w:t>百分比</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成本控制性</w:t>
            </w:r>
          </w:p>
        </w:tc>
        <w:tc>
          <w:tcPr>
            <w:tcW w:w="5386" w:type="dxa"/>
            <w:vAlign w:val="center"/>
          </w:tcPr>
          <w:p w:rsidR="00602FD6" w:rsidRDefault="00FE757C">
            <w:pPr>
              <w:pStyle w:val="23"/>
            </w:pPr>
            <w:r>
              <w:t>不超预算</w:t>
            </w:r>
          </w:p>
        </w:tc>
        <w:tc>
          <w:tcPr>
            <w:tcW w:w="2268" w:type="dxa"/>
            <w:vAlign w:val="center"/>
          </w:tcPr>
          <w:p w:rsidR="00602FD6" w:rsidRDefault="00FE757C">
            <w:pPr>
              <w:pStyle w:val="23"/>
            </w:pPr>
            <w:r>
              <w:t>≤38.01</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 xml:space="preserve"> </w:t>
            </w:r>
            <w:r>
              <w:t>保障退休人员的合法权益</w:t>
            </w:r>
          </w:p>
        </w:tc>
        <w:tc>
          <w:tcPr>
            <w:tcW w:w="5386" w:type="dxa"/>
            <w:vAlign w:val="center"/>
          </w:tcPr>
          <w:p w:rsidR="00602FD6" w:rsidRDefault="00FE757C">
            <w:pPr>
              <w:pStyle w:val="23"/>
            </w:pPr>
            <w:r>
              <w:t>保障退休人员的合法权益</w:t>
            </w:r>
          </w:p>
        </w:tc>
        <w:tc>
          <w:tcPr>
            <w:tcW w:w="2268" w:type="dxa"/>
            <w:vAlign w:val="center"/>
          </w:tcPr>
          <w:p w:rsidR="00602FD6" w:rsidRDefault="00FE757C">
            <w:pPr>
              <w:pStyle w:val="23"/>
            </w:pPr>
            <w:r>
              <w:t>保障</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 xml:space="preserve"> </w:t>
            </w:r>
            <w:r>
              <w:t>满意度</w:t>
            </w:r>
          </w:p>
        </w:tc>
        <w:tc>
          <w:tcPr>
            <w:tcW w:w="5386" w:type="dxa"/>
            <w:vAlign w:val="center"/>
          </w:tcPr>
          <w:p w:rsidR="00602FD6" w:rsidRDefault="00FE757C">
            <w:pPr>
              <w:pStyle w:val="23"/>
            </w:pPr>
            <w:r>
              <w:t>退休人员满意度</w:t>
            </w:r>
          </w:p>
        </w:tc>
        <w:tc>
          <w:tcPr>
            <w:tcW w:w="2268" w:type="dxa"/>
            <w:vAlign w:val="center"/>
          </w:tcPr>
          <w:p w:rsidR="00602FD6" w:rsidRDefault="00FE757C">
            <w:pPr>
              <w:pStyle w:val="23"/>
            </w:pPr>
            <w:r>
              <w:t>≥95</w:t>
            </w:r>
            <w:r>
              <w:t>百分比</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47</w:t>
      </w:r>
      <w:r>
        <w:rPr>
          <w:rFonts w:ascii="方正仿宋_GBK" w:eastAsia="方正仿宋_GBK" w:hAnsi="方正仿宋_GBK" w:cs="方正仿宋_GBK"/>
          <w:color w:val="000000"/>
          <w:sz w:val="28"/>
        </w:rPr>
        <w:t>、人员经费绩效目标表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13011124P00000210137T</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人员经费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125.00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125.00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 xml:space="preserve"> </w:t>
            </w:r>
            <w:r>
              <w:t>用于支付</w:t>
            </w:r>
            <w:r>
              <w:t>9</w:t>
            </w:r>
            <w:r>
              <w:t>名人员的工资及社保</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75%</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维护工作人员的合法权益</w:t>
            </w:r>
          </w:p>
          <w:p w:rsidR="00602FD6" w:rsidRDefault="00FE757C">
            <w:pPr>
              <w:pStyle w:val="23"/>
            </w:pPr>
            <w:r>
              <w:t>2.</w:t>
            </w:r>
            <w:r>
              <w:t>保障单位正常运行</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 xml:space="preserve"> </w:t>
            </w:r>
            <w:r>
              <w:t>人员数量</w:t>
            </w:r>
          </w:p>
        </w:tc>
        <w:tc>
          <w:tcPr>
            <w:tcW w:w="5386" w:type="dxa"/>
            <w:vAlign w:val="center"/>
          </w:tcPr>
          <w:p w:rsidR="00602FD6" w:rsidRDefault="00FE757C">
            <w:pPr>
              <w:pStyle w:val="23"/>
            </w:pPr>
            <w:r>
              <w:t xml:space="preserve"> </w:t>
            </w:r>
            <w:r>
              <w:t>支付</w:t>
            </w:r>
            <w:r>
              <w:t>9</w:t>
            </w:r>
            <w:r>
              <w:t>名人员工资及社保</w:t>
            </w:r>
          </w:p>
        </w:tc>
        <w:tc>
          <w:tcPr>
            <w:tcW w:w="2268" w:type="dxa"/>
            <w:vAlign w:val="center"/>
          </w:tcPr>
          <w:p w:rsidR="00602FD6" w:rsidRDefault="00FE757C">
            <w:pPr>
              <w:pStyle w:val="23"/>
            </w:pPr>
            <w:r>
              <w:t xml:space="preserve">9 </w:t>
            </w:r>
            <w:r>
              <w:t>名</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 xml:space="preserve"> </w:t>
            </w:r>
            <w:r>
              <w:t>资金支付准确性</w:t>
            </w:r>
          </w:p>
        </w:tc>
        <w:tc>
          <w:tcPr>
            <w:tcW w:w="5386" w:type="dxa"/>
            <w:vAlign w:val="center"/>
          </w:tcPr>
          <w:p w:rsidR="00602FD6" w:rsidRDefault="00FE757C">
            <w:pPr>
              <w:pStyle w:val="23"/>
            </w:pPr>
            <w:r>
              <w:t xml:space="preserve"> </w:t>
            </w:r>
            <w:r>
              <w:t>工资发放至应发人员账户</w:t>
            </w:r>
          </w:p>
        </w:tc>
        <w:tc>
          <w:tcPr>
            <w:tcW w:w="2268" w:type="dxa"/>
            <w:vAlign w:val="center"/>
          </w:tcPr>
          <w:p w:rsidR="00602FD6" w:rsidRDefault="00FE757C">
            <w:pPr>
              <w:pStyle w:val="23"/>
            </w:pPr>
            <w:r>
              <w:t xml:space="preserve"> </w:t>
            </w:r>
            <w:r>
              <w:t>准确</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 xml:space="preserve"> </w:t>
            </w:r>
            <w:r>
              <w:t>工资发放及时性</w:t>
            </w:r>
          </w:p>
        </w:tc>
        <w:tc>
          <w:tcPr>
            <w:tcW w:w="5386" w:type="dxa"/>
            <w:vAlign w:val="center"/>
          </w:tcPr>
          <w:p w:rsidR="00602FD6" w:rsidRDefault="00FE757C">
            <w:pPr>
              <w:pStyle w:val="23"/>
            </w:pPr>
            <w:r>
              <w:t xml:space="preserve"> </w:t>
            </w:r>
            <w:r>
              <w:t>及时发放工资比例占应发放工资总额的百分比</w:t>
            </w:r>
          </w:p>
        </w:tc>
        <w:tc>
          <w:tcPr>
            <w:tcW w:w="2268" w:type="dxa"/>
            <w:vAlign w:val="center"/>
          </w:tcPr>
          <w:p w:rsidR="00602FD6" w:rsidRDefault="00FE757C">
            <w:pPr>
              <w:pStyle w:val="23"/>
            </w:pPr>
            <w:r>
              <w:t xml:space="preserve">100 </w:t>
            </w:r>
            <w:r>
              <w:t>百分比</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 xml:space="preserve"> </w:t>
            </w:r>
            <w:r>
              <w:t>成本控制性</w:t>
            </w:r>
          </w:p>
        </w:tc>
        <w:tc>
          <w:tcPr>
            <w:tcW w:w="5386" w:type="dxa"/>
            <w:vAlign w:val="center"/>
          </w:tcPr>
          <w:p w:rsidR="00602FD6" w:rsidRDefault="00FE757C">
            <w:pPr>
              <w:pStyle w:val="23"/>
            </w:pPr>
            <w:r>
              <w:t xml:space="preserve"> </w:t>
            </w:r>
            <w:r>
              <w:t>不超预算</w:t>
            </w:r>
          </w:p>
        </w:tc>
        <w:tc>
          <w:tcPr>
            <w:tcW w:w="2268" w:type="dxa"/>
            <w:vAlign w:val="center"/>
          </w:tcPr>
          <w:p w:rsidR="00602FD6" w:rsidRDefault="00FE757C">
            <w:pPr>
              <w:pStyle w:val="23"/>
            </w:pPr>
            <w:r>
              <w:t>≤125</w:t>
            </w:r>
            <w:r>
              <w:t>万元</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 xml:space="preserve"> </w:t>
            </w:r>
            <w:r>
              <w:t>维护工作人员的合法权益</w:t>
            </w:r>
          </w:p>
        </w:tc>
        <w:tc>
          <w:tcPr>
            <w:tcW w:w="5386" w:type="dxa"/>
            <w:vAlign w:val="center"/>
          </w:tcPr>
          <w:p w:rsidR="00602FD6" w:rsidRDefault="00FE757C">
            <w:pPr>
              <w:pStyle w:val="23"/>
            </w:pPr>
            <w:r>
              <w:t>维护工作人员的合法权益</w:t>
            </w:r>
          </w:p>
        </w:tc>
        <w:tc>
          <w:tcPr>
            <w:tcW w:w="2268" w:type="dxa"/>
            <w:vAlign w:val="center"/>
          </w:tcPr>
          <w:p w:rsidR="00602FD6" w:rsidRDefault="00FE757C">
            <w:pPr>
              <w:pStyle w:val="23"/>
            </w:pPr>
            <w:r>
              <w:t>维护</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 xml:space="preserve"> </w:t>
            </w:r>
            <w:r>
              <w:t>保障工作正常运行</w:t>
            </w:r>
          </w:p>
        </w:tc>
        <w:tc>
          <w:tcPr>
            <w:tcW w:w="5386" w:type="dxa"/>
            <w:vAlign w:val="center"/>
          </w:tcPr>
          <w:p w:rsidR="00602FD6" w:rsidRDefault="00FE757C">
            <w:pPr>
              <w:pStyle w:val="23"/>
            </w:pPr>
            <w:r>
              <w:t xml:space="preserve"> </w:t>
            </w:r>
            <w:r>
              <w:t>保障单位正常运行</w:t>
            </w:r>
          </w:p>
        </w:tc>
        <w:tc>
          <w:tcPr>
            <w:tcW w:w="2268" w:type="dxa"/>
            <w:vAlign w:val="center"/>
          </w:tcPr>
          <w:p w:rsidR="00602FD6" w:rsidRDefault="00FE757C">
            <w:pPr>
              <w:pStyle w:val="23"/>
            </w:pPr>
            <w:r>
              <w:t>保障</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 xml:space="preserve"> </w:t>
            </w:r>
            <w:r>
              <w:t>满意度</w:t>
            </w:r>
          </w:p>
        </w:tc>
        <w:tc>
          <w:tcPr>
            <w:tcW w:w="5386" w:type="dxa"/>
            <w:vAlign w:val="center"/>
          </w:tcPr>
          <w:p w:rsidR="00602FD6" w:rsidRDefault="00FE757C">
            <w:pPr>
              <w:pStyle w:val="23"/>
            </w:pPr>
            <w:r>
              <w:t xml:space="preserve"> </w:t>
            </w:r>
            <w:r>
              <w:t>工作人员满意度</w:t>
            </w:r>
          </w:p>
        </w:tc>
        <w:tc>
          <w:tcPr>
            <w:tcW w:w="2268" w:type="dxa"/>
            <w:vAlign w:val="center"/>
          </w:tcPr>
          <w:p w:rsidR="00602FD6" w:rsidRDefault="00FE757C">
            <w:pPr>
              <w:pStyle w:val="23"/>
            </w:pPr>
            <w:r>
              <w:t>≥95</w:t>
            </w:r>
            <w:r>
              <w:t>百分比</w:t>
            </w:r>
          </w:p>
        </w:tc>
        <w:tc>
          <w:tcPr>
            <w:tcW w:w="1276" w:type="dxa"/>
            <w:vAlign w:val="center"/>
          </w:tcPr>
          <w:p w:rsidR="00602FD6" w:rsidRDefault="00FE757C">
            <w:pPr>
              <w:pStyle w:val="23"/>
            </w:pPr>
            <w:r>
              <w:t xml:space="preserve"> </w:t>
            </w: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48</w:t>
      </w:r>
      <w:r>
        <w:rPr>
          <w:rFonts w:ascii="方正仿宋_GBK" w:eastAsia="方正仿宋_GBK" w:hAnsi="方正仿宋_GBK" w:cs="方正仿宋_GBK"/>
          <w:color w:val="000000"/>
          <w:sz w:val="28"/>
        </w:rPr>
        <w:t>、人员经费绩效目标表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13011124P00000210138E</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人员经费</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12.58</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12.58</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用于支付</w:t>
            </w:r>
            <w:r>
              <w:t>9</w:t>
            </w:r>
            <w:r>
              <w:t>名人员工资及社保</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75%</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维护工作人员的合法权益</w:t>
            </w:r>
          </w:p>
          <w:p w:rsidR="00602FD6" w:rsidRDefault="00FE757C">
            <w:pPr>
              <w:pStyle w:val="23"/>
            </w:pPr>
            <w:r>
              <w:t>2.</w:t>
            </w:r>
            <w:r>
              <w:t>保障单位正常运行</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 xml:space="preserve"> </w:t>
            </w:r>
            <w:r>
              <w:t>人员数量</w:t>
            </w:r>
          </w:p>
        </w:tc>
        <w:tc>
          <w:tcPr>
            <w:tcW w:w="5386" w:type="dxa"/>
            <w:vAlign w:val="center"/>
          </w:tcPr>
          <w:p w:rsidR="00602FD6" w:rsidRDefault="00FE757C">
            <w:pPr>
              <w:pStyle w:val="23"/>
            </w:pPr>
            <w:r>
              <w:t xml:space="preserve"> </w:t>
            </w:r>
            <w:r>
              <w:t>支付</w:t>
            </w:r>
            <w:r>
              <w:t>9</w:t>
            </w:r>
            <w:r>
              <w:t>名人员工资及社保</w:t>
            </w:r>
          </w:p>
        </w:tc>
        <w:tc>
          <w:tcPr>
            <w:tcW w:w="2268" w:type="dxa"/>
            <w:vAlign w:val="center"/>
          </w:tcPr>
          <w:p w:rsidR="00602FD6" w:rsidRDefault="00FE757C">
            <w:pPr>
              <w:pStyle w:val="23"/>
            </w:pPr>
            <w:r>
              <w:t xml:space="preserve">9 </w:t>
            </w:r>
            <w:r>
              <w:t>名</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 xml:space="preserve"> </w:t>
            </w:r>
            <w:r>
              <w:t>资金支付准确性</w:t>
            </w:r>
          </w:p>
        </w:tc>
        <w:tc>
          <w:tcPr>
            <w:tcW w:w="5386" w:type="dxa"/>
            <w:vAlign w:val="center"/>
          </w:tcPr>
          <w:p w:rsidR="00602FD6" w:rsidRDefault="00FE757C">
            <w:pPr>
              <w:pStyle w:val="23"/>
            </w:pPr>
            <w:r>
              <w:t xml:space="preserve"> </w:t>
            </w:r>
            <w:r>
              <w:t>工资发放至应发人员账户</w:t>
            </w:r>
          </w:p>
        </w:tc>
        <w:tc>
          <w:tcPr>
            <w:tcW w:w="2268" w:type="dxa"/>
            <w:vAlign w:val="center"/>
          </w:tcPr>
          <w:p w:rsidR="00602FD6" w:rsidRDefault="00FE757C">
            <w:pPr>
              <w:pStyle w:val="23"/>
            </w:pPr>
            <w:r>
              <w:t xml:space="preserve"> </w:t>
            </w:r>
            <w:r>
              <w:t>准确</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 xml:space="preserve"> </w:t>
            </w:r>
            <w:r>
              <w:t>工资发放及时性</w:t>
            </w:r>
          </w:p>
        </w:tc>
        <w:tc>
          <w:tcPr>
            <w:tcW w:w="5386" w:type="dxa"/>
            <w:vAlign w:val="center"/>
          </w:tcPr>
          <w:p w:rsidR="00602FD6" w:rsidRDefault="00FE757C">
            <w:pPr>
              <w:pStyle w:val="23"/>
            </w:pPr>
            <w:r>
              <w:t xml:space="preserve"> </w:t>
            </w:r>
            <w:r>
              <w:t>及时发放工资比例占应发放工资总额的百分比</w:t>
            </w:r>
          </w:p>
        </w:tc>
        <w:tc>
          <w:tcPr>
            <w:tcW w:w="2268" w:type="dxa"/>
            <w:vAlign w:val="center"/>
          </w:tcPr>
          <w:p w:rsidR="00602FD6" w:rsidRDefault="00FE757C">
            <w:pPr>
              <w:pStyle w:val="23"/>
            </w:pPr>
            <w:r>
              <w:t xml:space="preserve">100 </w:t>
            </w:r>
            <w:r>
              <w:t>百分比</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 xml:space="preserve"> </w:t>
            </w:r>
            <w:r>
              <w:t>成本控制性</w:t>
            </w:r>
          </w:p>
        </w:tc>
        <w:tc>
          <w:tcPr>
            <w:tcW w:w="5386" w:type="dxa"/>
            <w:vAlign w:val="center"/>
          </w:tcPr>
          <w:p w:rsidR="00602FD6" w:rsidRDefault="00FE757C">
            <w:pPr>
              <w:pStyle w:val="23"/>
            </w:pPr>
            <w:r>
              <w:t xml:space="preserve"> </w:t>
            </w:r>
            <w:r>
              <w:t>不超预算</w:t>
            </w:r>
          </w:p>
        </w:tc>
        <w:tc>
          <w:tcPr>
            <w:tcW w:w="2268" w:type="dxa"/>
            <w:vAlign w:val="center"/>
          </w:tcPr>
          <w:p w:rsidR="00602FD6" w:rsidRDefault="00FE757C">
            <w:pPr>
              <w:pStyle w:val="23"/>
            </w:pPr>
            <w:r>
              <w:t xml:space="preserve">≤12.58 </w:t>
            </w:r>
            <w:r>
              <w:t>万元</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Merge w:val="restart"/>
            <w:vAlign w:val="center"/>
          </w:tcPr>
          <w:p w:rsidR="00602FD6" w:rsidRDefault="00FE757C">
            <w:pPr>
              <w:pStyle w:val="30"/>
            </w:pPr>
            <w:r>
              <w:t>效益指标</w:t>
            </w:r>
          </w:p>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 xml:space="preserve"> </w:t>
            </w:r>
            <w:r>
              <w:t>维护工作人员的合法权益</w:t>
            </w:r>
          </w:p>
        </w:tc>
        <w:tc>
          <w:tcPr>
            <w:tcW w:w="5386" w:type="dxa"/>
            <w:vAlign w:val="center"/>
          </w:tcPr>
          <w:p w:rsidR="00602FD6" w:rsidRDefault="00FE757C">
            <w:pPr>
              <w:pStyle w:val="23"/>
            </w:pPr>
            <w:r>
              <w:t xml:space="preserve"> </w:t>
            </w:r>
            <w:r>
              <w:t>维护工作人员的合法权益</w:t>
            </w:r>
          </w:p>
        </w:tc>
        <w:tc>
          <w:tcPr>
            <w:tcW w:w="2268" w:type="dxa"/>
            <w:vAlign w:val="center"/>
          </w:tcPr>
          <w:p w:rsidR="00602FD6" w:rsidRDefault="00FE757C">
            <w:pPr>
              <w:pStyle w:val="23"/>
            </w:pPr>
            <w:r>
              <w:t>维护</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保障工作正常运行</w:t>
            </w:r>
          </w:p>
        </w:tc>
        <w:tc>
          <w:tcPr>
            <w:tcW w:w="5386" w:type="dxa"/>
            <w:vAlign w:val="center"/>
          </w:tcPr>
          <w:p w:rsidR="00602FD6" w:rsidRDefault="00FE757C">
            <w:pPr>
              <w:pStyle w:val="23"/>
            </w:pPr>
            <w:r>
              <w:t xml:space="preserve"> </w:t>
            </w:r>
            <w:r>
              <w:t>保障单位正常运行</w:t>
            </w:r>
          </w:p>
        </w:tc>
        <w:tc>
          <w:tcPr>
            <w:tcW w:w="2268" w:type="dxa"/>
            <w:vAlign w:val="center"/>
          </w:tcPr>
          <w:p w:rsidR="00602FD6" w:rsidRDefault="00FE757C">
            <w:pPr>
              <w:pStyle w:val="23"/>
            </w:pPr>
            <w:r>
              <w:t xml:space="preserve"> </w:t>
            </w:r>
            <w:r>
              <w:t>保障</w:t>
            </w:r>
          </w:p>
        </w:tc>
        <w:tc>
          <w:tcPr>
            <w:tcW w:w="1276" w:type="dxa"/>
            <w:vAlign w:val="center"/>
          </w:tcPr>
          <w:p w:rsidR="00602FD6" w:rsidRDefault="00FE757C">
            <w:pPr>
              <w:pStyle w:val="23"/>
            </w:pPr>
            <w:r>
              <w:t xml:space="preserve"> </w:t>
            </w: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 xml:space="preserve"> </w:t>
            </w:r>
            <w:r>
              <w:t>满意度</w:t>
            </w:r>
          </w:p>
        </w:tc>
        <w:tc>
          <w:tcPr>
            <w:tcW w:w="5386" w:type="dxa"/>
            <w:vAlign w:val="center"/>
          </w:tcPr>
          <w:p w:rsidR="00602FD6" w:rsidRDefault="00FE757C">
            <w:pPr>
              <w:pStyle w:val="23"/>
            </w:pPr>
            <w:r>
              <w:t xml:space="preserve"> </w:t>
            </w:r>
            <w:r>
              <w:t>工作人员满意度</w:t>
            </w:r>
          </w:p>
        </w:tc>
        <w:tc>
          <w:tcPr>
            <w:tcW w:w="2268" w:type="dxa"/>
            <w:vAlign w:val="center"/>
          </w:tcPr>
          <w:p w:rsidR="00602FD6" w:rsidRDefault="00FE757C">
            <w:pPr>
              <w:pStyle w:val="23"/>
            </w:pPr>
            <w:r>
              <w:t xml:space="preserve">≥95 </w:t>
            </w:r>
            <w:r>
              <w:t>百分比</w:t>
            </w:r>
          </w:p>
        </w:tc>
        <w:tc>
          <w:tcPr>
            <w:tcW w:w="1276" w:type="dxa"/>
            <w:vAlign w:val="center"/>
          </w:tcPr>
          <w:p w:rsidR="00602FD6" w:rsidRDefault="00FE757C">
            <w:pPr>
              <w:pStyle w:val="23"/>
            </w:pPr>
            <w:r>
              <w:t xml:space="preserve"> </w:t>
            </w: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ind w:firstLine="560"/>
      </w:pPr>
      <w:r>
        <w:rPr>
          <w:rFonts w:ascii="方正仿宋_GBK" w:eastAsia="方正仿宋_GBK" w:hAnsi="方正仿宋_GBK" w:cs="方正仿宋_GBK"/>
          <w:color w:val="000000"/>
          <w:sz w:val="28"/>
        </w:rPr>
        <w:lastRenderedPageBreak/>
        <w:t>49</w:t>
      </w:r>
      <w:r>
        <w:rPr>
          <w:rFonts w:ascii="方正仿宋_GBK" w:eastAsia="方正仿宋_GBK" w:hAnsi="方正仿宋_GBK" w:cs="方正仿宋_GBK"/>
          <w:color w:val="000000"/>
          <w:sz w:val="28"/>
        </w:rPr>
        <w:t>、药品采购与仪器维修维护绩效目标表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02FD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02FD6" w:rsidRDefault="00FE757C">
            <w:pPr>
              <w:pStyle w:val="40"/>
            </w:pPr>
            <w:r>
              <w:t>单位：万元</w:t>
            </w:r>
          </w:p>
        </w:tc>
      </w:tr>
      <w:tr w:rsidR="00602FD6">
        <w:trPr>
          <w:trHeight w:val="369"/>
          <w:jc w:val="center"/>
        </w:trPr>
        <w:tc>
          <w:tcPr>
            <w:tcW w:w="1276" w:type="dxa"/>
            <w:vAlign w:val="center"/>
          </w:tcPr>
          <w:p w:rsidR="00602FD6" w:rsidRDefault="00FE757C">
            <w:pPr>
              <w:pStyle w:val="10"/>
            </w:pPr>
            <w:r>
              <w:t>项目编码</w:t>
            </w:r>
          </w:p>
        </w:tc>
        <w:tc>
          <w:tcPr>
            <w:tcW w:w="5102" w:type="dxa"/>
            <w:gridSpan w:val="2"/>
            <w:vAlign w:val="center"/>
          </w:tcPr>
          <w:p w:rsidR="00602FD6" w:rsidRDefault="00FE757C">
            <w:pPr>
              <w:pStyle w:val="23"/>
            </w:pPr>
            <w:r>
              <w:t>13011124P000002101315</w:t>
            </w:r>
          </w:p>
        </w:tc>
        <w:tc>
          <w:tcPr>
            <w:tcW w:w="2835" w:type="dxa"/>
            <w:vAlign w:val="center"/>
          </w:tcPr>
          <w:p w:rsidR="00602FD6" w:rsidRDefault="00FE757C">
            <w:pPr>
              <w:pStyle w:val="10"/>
            </w:pPr>
            <w:r>
              <w:t>项目名称</w:t>
            </w:r>
          </w:p>
        </w:tc>
        <w:tc>
          <w:tcPr>
            <w:tcW w:w="6094" w:type="dxa"/>
            <w:gridSpan w:val="3"/>
            <w:vAlign w:val="center"/>
          </w:tcPr>
          <w:p w:rsidR="00602FD6" w:rsidRDefault="00FE757C">
            <w:pPr>
              <w:pStyle w:val="23"/>
            </w:pPr>
            <w:r>
              <w:t>药品采购与仪器维修维护</w:t>
            </w:r>
          </w:p>
        </w:tc>
      </w:tr>
      <w:tr w:rsidR="00602FD6">
        <w:trPr>
          <w:trHeight w:val="369"/>
          <w:jc w:val="center"/>
        </w:trPr>
        <w:tc>
          <w:tcPr>
            <w:tcW w:w="1276" w:type="dxa"/>
            <w:vMerge w:val="restart"/>
            <w:vAlign w:val="center"/>
          </w:tcPr>
          <w:p w:rsidR="00602FD6" w:rsidRDefault="00FE757C">
            <w:pPr>
              <w:pStyle w:val="10"/>
            </w:pPr>
            <w:r>
              <w:t>预算规模及资金用途</w:t>
            </w:r>
          </w:p>
        </w:tc>
        <w:tc>
          <w:tcPr>
            <w:tcW w:w="2268" w:type="dxa"/>
            <w:vAlign w:val="center"/>
          </w:tcPr>
          <w:p w:rsidR="00602FD6" w:rsidRDefault="00FE757C">
            <w:pPr>
              <w:pStyle w:val="10"/>
            </w:pPr>
            <w:r>
              <w:t>预算数</w:t>
            </w:r>
          </w:p>
        </w:tc>
        <w:tc>
          <w:tcPr>
            <w:tcW w:w="2835" w:type="dxa"/>
            <w:vAlign w:val="center"/>
          </w:tcPr>
          <w:p w:rsidR="00602FD6" w:rsidRDefault="00FE757C">
            <w:pPr>
              <w:pStyle w:val="23"/>
            </w:pPr>
            <w:r>
              <w:t>4.00</w:t>
            </w:r>
          </w:p>
        </w:tc>
        <w:tc>
          <w:tcPr>
            <w:tcW w:w="2835" w:type="dxa"/>
            <w:vAlign w:val="center"/>
          </w:tcPr>
          <w:p w:rsidR="00602FD6" w:rsidRDefault="00FE757C">
            <w:pPr>
              <w:pStyle w:val="10"/>
            </w:pPr>
            <w:r>
              <w:t>其中：财政</w:t>
            </w:r>
            <w:r>
              <w:t xml:space="preserve">    </w:t>
            </w:r>
            <w:r>
              <w:t>资金</w:t>
            </w:r>
          </w:p>
        </w:tc>
        <w:tc>
          <w:tcPr>
            <w:tcW w:w="2551" w:type="dxa"/>
            <w:vAlign w:val="center"/>
          </w:tcPr>
          <w:p w:rsidR="00602FD6" w:rsidRDefault="00FE757C">
            <w:pPr>
              <w:pStyle w:val="23"/>
            </w:pPr>
            <w:r>
              <w:t>4.00</w:t>
            </w:r>
          </w:p>
        </w:tc>
        <w:tc>
          <w:tcPr>
            <w:tcW w:w="2268" w:type="dxa"/>
            <w:vAlign w:val="center"/>
          </w:tcPr>
          <w:p w:rsidR="00602FD6" w:rsidRDefault="00FE757C">
            <w:pPr>
              <w:pStyle w:val="10"/>
            </w:pPr>
            <w:r>
              <w:t>其他资金</w:t>
            </w:r>
          </w:p>
        </w:tc>
        <w:tc>
          <w:tcPr>
            <w:tcW w:w="1276" w:type="dxa"/>
            <w:vAlign w:val="center"/>
          </w:tcPr>
          <w:p w:rsidR="00602FD6" w:rsidRDefault="00FE757C">
            <w:pPr>
              <w:pStyle w:val="23"/>
            </w:pPr>
            <w:r>
              <w:t xml:space="preserve"> </w:t>
            </w:r>
          </w:p>
        </w:tc>
      </w:tr>
      <w:tr w:rsidR="00602FD6">
        <w:trPr>
          <w:trHeight w:val="369"/>
          <w:jc w:val="center"/>
        </w:trPr>
        <w:tc>
          <w:tcPr>
            <w:tcW w:w="1276" w:type="dxa"/>
            <w:vMerge/>
          </w:tcPr>
          <w:p w:rsidR="00602FD6" w:rsidRDefault="00602FD6"/>
        </w:tc>
        <w:tc>
          <w:tcPr>
            <w:tcW w:w="14031" w:type="dxa"/>
            <w:gridSpan w:val="6"/>
            <w:vAlign w:val="center"/>
          </w:tcPr>
          <w:p w:rsidR="00602FD6" w:rsidRDefault="00FE757C">
            <w:pPr>
              <w:pStyle w:val="23"/>
            </w:pPr>
            <w:r>
              <w:t>药品采购与仪器维修维护</w:t>
            </w:r>
          </w:p>
        </w:tc>
      </w:tr>
      <w:tr w:rsidR="00602FD6">
        <w:trPr>
          <w:trHeight w:val="369"/>
          <w:jc w:val="center"/>
        </w:trPr>
        <w:tc>
          <w:tcPr>
            <w:tcW w:w="1276" w:type="dxa"/>
            <w:vMerge w:val="restart"/>
            <w:vAlign w:val="center"/>
          </w:tcPr>
          <w:p w:rsidR="00602FD6" w:rsidRDefault="00FE757C">
            <w:pPr>
              <w:pStyle w:val="10"/>
            </w:pPr>
            <w:r>
              <w:t>资金支出计划（</w:t>
            </w:r>
            <w:r>
              <w:t>%</w:t>
            </w:r>
            <w:r>
              <w:t>）</w:t>
            </w:r>
          </w:p>
        </w:tc>
        <w:tc>
          <w:tcPr>
            <w:tcW w:w="5102" w:type="dxa"/>
            <w:gridSpan w:val="2"/>
            <w:vAlign w:val="center"/>
          </w:tcPr>
          <w:p w:rsidR="00602FD6" w:rsidRDefault="00FE757C">
            <w:pPr>
              <w:pStyle w:val="10"/>
            </w:pPr>
            <w:r>
              <w:t>3</w:t>
            </w:r>
            <w:r>
              <w:t>月底</w:t>
            </w:r>
          </w:p>
        </w:tc>
        <w:tc>
          <w:tcPr>
            <w:tcW w:w="2835" w:type="dxa"/>
            <w:vAlign w:val="center"/>
          </w:tcPr>
          <w:p w:rsidR="00602FD6" w:rsidRDefault="00FE757C">
            <w:pPr>
              <w:pStyle w:val="10"/>
            </w:pPr>
            <w:r>
              <w:t>6</w:t>
            </w:r>
            <w:r>
              <w:t>月底</w:t>
            </w:r>
          </w:p>
        </w:tc>
        <w:tc>
          <w:tcPr>
            <w:tcW w:w="2551" w:type="dxa"/>
            <w:vAlign w:val="center"/>
          </w:tcPr>
          <w:p w:rsidR="00602FD6" w:rsidRDefault="00FE757C">
            <w:pPr>
              <w:pStyle w:val="10"/>
            </w:pPr>
            <w:r>
              <w:t>10</w:t>
            </w:r>
            <w:r>
              <w:t>月底</w:t>
            </w:r>
          </w:p>
        </w:tc>
        <w:tc>
          <w:tcPr>
            <w:tcW w:w="3543" w:type="dxa"/>
            <w:gridSpan w:val="2"/>
            <w:vAlign w:val="center"/>
          </w:tcPr>
          <w:p w:rsidR="00602FD6" w:rsidRDefault="00FE757C">
            <w:pPr>
              <w:pStyle w:val="10"/>
            </w:pPr>
            <w:r>
              <w:t>12</w:t>
            </w:r>
            <w:r>
              <w:t>月底</w:t>
            </w:r>
          </w:p>
        </w:tc>
      </w:tr>
      <w:tr w:rsidR="00602FD6">
        <w:trPr>
          <w:trHeight w:val="369"/>
          <w:jc w:val="center"/>
        </w:trPr>
        <w:tc>
          <w:tcPr>
            <w:tcW w:w="1276" w:type="dxa"/>
            <w:vMerge/>
          </w:tcPr>
          <w:p w:rsidR="00602FD6" w:rsidRDefault="00602FD6"/>
        </w:tc>
        <w:tc>
          <w:tcPr>
            <w:tcW w:w="5102" w:type="dxa"/>
            <w:gridSpan w:val="2"/>
            <w:vAlign w:val="center"/>
          </w:tcPr>
          <w:p w:rsidR="00602FD6" w:rsidRDefault="00FE757C">
            <w:pPr>
              <w:pStyle w:val="30"/>
            </w:pPr>
            <w:r>
              <w:t>25%</w:t>
            </w:r>
          </w:p>
        </w:tc>
        <w:tc>
          <w:tcPr>
            <w:tcW w:w="2835" w:type="dxa"/>
            <w:vAlign w:val="center"/>
          </w:tcPr>
          <w:p w:rsidR="00602FD6" w:rsidRDefault="00FE757C">
            <w:pPr>
              <w:pStyle w:val="30"/>
            </w:pPr>
            <w:r>
              <w:t>50%</w:t>
            </w:r>
          </w:p>
        </w:tc>
        <w:tc>
          <w:tcPr>
            <w:tcW w:w="2551" w:type="dxa"/>
            <w:vAlign w:val="center"/>
          </w:tcPr>
          <w:p w:rsidR="00602FD6" w:rsidRDefault="00FE757C">
            <w:pPr>
              <w:pStyle w:val="30"/>
            </w:pPr>
            <w:r>
              <w:t>75%</w:t>
            </w:r>
          </w:p>
        </w:tc>
        <w:tc>
          <w:tcPr>
            <w:tcW w:w="3543" w:type="dxa"/>
            <w:gridSpan w:val="2"/>
            <w:vAlign w:val="center"/>
          </w:tcPr>
          <w:p w:rsidR="00602FD6" w:rsidRDefault="00FE757C">
            <w:pPr>
              <w:pStyle w:val="30"/>
            </w:pPr>
            <w:r>
              <w:t>100%</w:t>
            </w:r>
          </w:p>
        </w:tc>
      </w:tr>
      <w:tr w:rsidR="00602FD6">
        <w:trPr>
          <w:trHeight w:val="369"/>
          <w:jc w:val="center"/>
        </w:trPr>
        <w:tc>
          <w:tcPr>
            <w:tcW w:w="1276" w:type="dxa"/>
            <w:vAlign w:val="center"/>
          </w:tcPr>
          <w:p w:rsidR="00602FD6" w:rsidRDefault="00FE757C">
            <w:pPr>
              <w:pStyle w:val="10"/>
            </w:pPr>
            <w:r>
              <w:t>绩效目标</w:t>
            </w:r>
          </w:p>
        </w:tc>
        <w:tc>
          <w:tcPr>
            <w:tcW w:w="14031" w:type="dxa"/>
            <w:gridSpan w:val="6"/>
            <w:vAlign w:val="center"/>
          </w:tcPr>
          <w:p w:rsidR="00602FD6" w:rsidRDefault="00FE757C">
            <w:pPr>
              <w:pStyle w:val="23"/>
            </w:pPr>
            <w:r>
              <w:t>1.</w:t>
            </w:r>
            <w:r>
              <w:t>确保全年检测工作顺利开展，确保饮水安全无隐患</w:t>
            </w:r>
          </w:p>
        </w:tc>
      </w:tr>
    </w:tbl>
    <w:p w:rsidR="00602FD6" w:rsidRDefault="00FE757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02FD6">
        <w:trPr>
          <w:trHeight w:val="397"/>
          <w:tblHeader/>
          <w:jc w:val="center"/>
        </w:trPr>
        <w:tc>
          <w:tcPr>
            <w:tcW w:w="1276" w:type="dxa"/>
            <w:vAlign w:val="center"/>
          </w:tcPr>
          <w:p w:rsidR="00602FD6" w:rsidRDefault="00FE757C">
            <w:pPr>
              <w:pStyle w:val="10"/>
            </w:pPr>
            <w:r>
              <w:t>一级指标</w:t>
            </w:r>
          </w:p>
        </w:tc>
        <w:tc>
          <w:tcPr>
            <w:tcW w:w="2268" w:type="dxa"/>
            <w:vAlign w:val="center"/>
          </w:tcPr>
          <w:p w:rsidR="00602FD6" w:rsidRDefault="00FE757C">
            <w:pPr>
              <w:pStyle w:val="10"/>
            </w:pPr>
            <w:r>
              <w:t>二级指标</w:t>
            </w:r>
          </w:p>
        </w:tc>
        <w:tc>
          <w:tcPr>
            <w:tcW w:w="2835" w:type="dxa"/>
            <w:vAlign w:val="center"/>
          </w:tcPr>
          <w:p w:rsidR="00602FD6" w:rsidRDefault="00FE757C">
            <w:pPr>
              <w:pStyle w:val="10"/>
            </w:pPr>
            <w:r>
              <w:t>三级指标</w:t>
            </w:r>
          </w:p>
        </w:tc>
        <w:tc>
          <w:tcPr>
            <w:tcW w:w="5386" w:type="dxa"/>
            <w:vAlign w:val="center"/>
          </w:tcPr>
          <w:p w:rsidR="00602FD6" w:rsidRDefault="00FE757C">
            <w:pPr>
              <w:pStyle w:val="10"/>
            </w:pPr>
            <w:r>
              <w:t>绩效指标描述</w:t>
            </w:r>
          </w:p>
        </w:tc>
        <w:tc>
          <w:tcPr>
            <w:tcW w:w="2268" w:type="dxa"/>
            <w:vAlign w:val="center"/>
          </w:tcPr>
          <w:p w:rsidR="00602FD6" w:rsidRDefault="00FE757C">
            <w:pPr>
              <w:pStyle w:val="10"/>
            </w:pPr>
            <w:r>
              <w:t>指标值</w:t>
            </w:r>
          </w:p>
        </w:tc>
        <w:tc>
          <w:tcPr>
            <w:tcW w:w="1276" w:type="dxa"/>
            <w:vAlign w:val="center"/>
          </w:tcPr>
          <w:p w:rsidR="00602FD6" w:rsidRDefault="00FE757C">
            <w:pPr>
              <w:pStyle w:val="10"/>
            </w:pPr>
            <w:r>
              <w:t>指标值确定依据</w:t>
            </w:r>
          </w:p>
        </w:tc>
      </w:tr>
      <w:tr w:rsidR="00602FD6">
        <w:trPr>
          <w:trHeight w:val="397"/>
          <w:jc w:val="center"/>
        </w:trPr>
        <w:tc>
          <w:tcPr>
            <w:tcW w:w="1276" w:type="dxa"/>
            <w:vMerge w:val="restart"/>
            <w:vAlign w:val="center"/>
          </w:tcPr>
          <w:p w:rsidR="00602FD6" w:rsidRDefault="00FE757C">
            <w:pPr>
              <w:pStyle w:val="30"/>
            </w:pPr>
            <w:r>
              <w:t>产出指标</w:t>
            </w:r>
          </w:p>
        </w:tc>
        <w:tc>
          <w:tcPr>
            <w:tcW w:w="2268" w:type="dxa"/>
            <w:vAlign w:val="center"/>
          </w:tcPr>
          <w:p w:rsidR="00602FD6" w:rsidRDefault="00FE757C">
            <w:pPr>
              <w:pStyle w:val="23"/>
            </w:pPr>
            <w:r>
              <w:t>数量指标</w:t>
            </w:r>
          </w:p>
        </w:tc>
        <w:tc>
          <w:tcPr>
            <w:tcW w:w="2835" w:type="dxa"/>
            <w:vAlign w:val="center"/>
          </w:tcPr>
          <w:p w:rsidR="00602FD6" w:rsidRDefault="00FE757C">
            <w:pPr>
              <w:pStyle w:val="23"/>
            </w:pPr>
            <w:r>
              <w:t xml:space="preserve"> </w:t>
            </w:r>
            <w:r>
              <w:t>购买药品耗材品目数</w:t>
            </w:r>
          </w:p>
        </w:tc>
        <w:tc>
          <w:tcPr>
            <w:tcW w:w="5386" w:type="dxa"/>
            <w:vAlign w:val="center"/>
          </w:tcPr>
          <w:p w:rsidR="00602FD6" w:rsidRDefault="00FE757C">
            <w:pPr>
              <w:pStyle w:val="23"/>
            </w:pPr>
            <w:r>
              <w:t xml:space="preserve"> </w:t>
            </w:r>
            <w:r>
              <w:t>购买各项标液与耗材</w:t>
            </w:r>
          </w:p>
        </w:tc>
        <w:tc>
          <w:tcPr>
            <w:tcW w:w="2268" w:type="dxa"/>
            <w:vAlign w:val="center"/>
          </w:tcPr>
          <w:p w:rsidR="00602FD6" w:rsidRDefault="00FE757C">
            <w:pPr>
              <w:pStyle w:val="23"/>
            </w:pPr>
            <w:r>
              <w:t>88</w:t>
            </w:r>
            <w:r>
              <w:t>项目</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成本指标</w:t>
            </w:r>
          </w:p>
        </w:tc>
        <w:tc>
          <w:tcPr>
            <w:tcW w:w="2835" w:type="dxa"/>
            <w:vAlign w:val="center"/>
          </w:tcPr>
          <w:p w:rsidR="00602FD6" w:rsidRDefault="00FE757C">
            <w:pPr>
              <w:pStyle w:val="23"/>
            </w:pPr>
            <w:r>
              <w:t>成本控制性</w:t>
            </w:r>
          </w:p>
        </w:tc>
        <w:tc>
          <w:tcPr>
            <w:tcW w:w="5386" w:type="dxa"/>
            <w:vAlign w:val="center"/>
          </w:tcPr>
          <w:p w:rsidR="00602FD6" w:rsidRDefault="00FE757C">
            <w:pPr>
              <w:pStyle w:val="23"/>
            </w:pPr>
            <w:r>
              <w:t xml:space="preserve"> </w:t>
            </w:r>
            <w:r>
              <w:t>不超预算</w:t>
            </w:r>
          </w:p>
        </w:tc>
        <w:tc>
          <w:tcPr>
            <w:tcW w:w="2268" w:type="dxa"/>
            <w:vAlign w:val="center"/>
          </w:tcPr>
          <w:p w:rsidR="00602FD6" w:rsidRDefault="00FE757C">
            <w:pPr>
              <w:pStyle w:val="23"/>
            </w:pPr>
            <w:r>
              <w:t>≤4</w:t>
            </w:r>
            <w:r>
              <w:t>万元</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时效指标</w:t>
            </w:r>
          </w:p>
        </w:tc>
        <w:tc>
          <w:tcPr>
            <w:tcW w:w="2835" w:type="dxa"/>
            <w:vAlign w:val="center"/>
          </w:tcPr>
          <w:p w:rsidR="00602FD6" w:rsidRDefault="00FE757C">
            <w:pPr>
              <w:pStyle w:val="23"/>
            </w:pPr>
            <w:r>
              <w:t xml:space="preserve"> </w:t>
            </w:r>
            <w:r>
              <w:t>采购及时性</w:t>
            </w:r>
          </w:p>
        </w:tc>
        <w:tc>
          <w:tcPr>
            <w:tcW w:w="5386" w:type="dxa"/>
            <w:vAlign w:val="center"/>
          </w:tcPr>
          <w:p w:rsidR="00602FD6" w:rsidRDefault="00FE757C">
            <w:pPr>
              <w:pStyle w:val="23"/>
            </w:pPr>
            <w:r>
              <w:t xml:space="preserve"> </w:t>
            </w:r>
            <w:r>
              <w:t>及时进行采购活动</w:t>
            </w:r>
          </w:p>
        </w:tc>
        <w:tc>
          <w:tcPr>
            <w:tcW w:w="2268" w:type="dxa"/>
            <w:vAlign w:val="center"/>
          </w:tcPr>
          <w:p w:rsidR="00602FD6" w:rsidRDefault="00FE757C">
            <w:pPr>
              <w:pStyle w:val="23"/>
            </w:pPr>
            <w:r>
              <w:t>及时</w:t>
            </w:r>
          </w:p>
        </w:tc>
        <w:tc>
          <w:tcPr>
            <w:tcW w:w="1276" w:type="dxa"/>
            <w:vAlign w:val="center"/>
          </w:tcPr>
          <w:p w:rsidR="00602FD6" w:rsidRDefault="00FE757C">
            <w:pPr>
              <w:pStyle w:val="23"/>
            </w:pPr>
            <w:r>
              <w:t>工作计划</w:t>
            </w:r>
          </w:p>
        </w:tc>
      </w:tr>
      <w:tr w:rsidR="00602FD6">
        <w:trPr>
          <w:trHeight w:val="397"/>
          <w:jc w:val="center"/>
        </w:trPr>
        <w:tc>
          <w:tcPr>
            <w:tcW w:w="1276" w:type="dxa"/>
            <w:vMerge/>
            <w:vAlign w:val="center"/>
          </w:tcPr>
          <w:p w:rsidR="00602FD6" w:rsidRDefault="00602FD6"/>
        </w:tc>
        <w:tc>
          <w:tcPr>
            <w:tcW w:w="2268" w:type="dxa"/>
            <w:vAlign w:val="center"/>
          </w:tcPr>
          <w:p w:rsidR="00602FD6" w:rsidRDefault="00FE757C">
            <w:pPr>
              <w:pStyle w:val="23"/>
            </w:pPr>
            <w:r>
              <w:t>质量指标</w:t>
            </w:r>
          </w:p>
        </w:tc>
        <w:tc>
          <w:tcPr>
            <w:tcW w:w="2835" w:type="dxa"/>
            <w:vAlign w:val="center"/>
          </w:tcPr>
          <w:p w:rsidR="00602FD6" w:rsidRDefault="00FE757C">
            <w:pPr>
              <w:pStyle w:val="23"/>
            </w:pPr>
            <w:r>
              <w:t xml:space="preserve"> </w:t>
            </w:r>
            <w:r>
              <w:t>验收合格率</w:t>
            </w:r>
          </w:p>
        </w:tc>
        <w:tc>
          <w:tcPr>
            <w:tcW w:w="5386" w:type="dxa"/>
            <w:vAlign w:val="center"/>
          </w:tcPr>
          <w:p w:rsidR="00602FD6" w:rsidRDefault="00FE757C">
            <w:pPr>
              <w:pStyle w:val="23"/>
            </w:pPr>
            <w:r>
              <w:t xml:space="preserve"> </w:t>
            </w:r>
            <w:r>
              <w:t>有质量保证书视为合格</w:t>
            </w:r>
          </w:p>
        </w:tc>
        <w:tc>
          <w:tcPr>
            <w:tcW w:w="2268" w:type="dxa"/>
            <w:vAlign w:val="center"/>
          </w:tcPr>
          <w:p w:rsidR="00602FD6" w:rsidRDefault="00FE757C">
            <w:pPr>
              <w:pStyle w:val="23"/>
            </w:pPr>
            <w:r>
              <w:t>100</w:t>
            </w:r>
            <w:r>
              <w:t>百分比</w:t>
            </w:r>
          </w:p>
        </w:tc>
        <w:tc>
          <w:tcPr>
            <w:tcW w:w="1276" w:type="dxa"/>
            <w:vAlign w:val="center"/>
          </w:tcPr>
          <w:p w:rsidR="00602FD6" w:rsidRDefault="00602FD6">
            <w:pPr>
              <w:pStyle w:val="23"/>
            </w:pPr>
          </w:p>
        </w:tc>
      </w:tr>
      <w:tr w:rsidR="00602FD6">
        <w:trPr>
          <w:trHeight w:val="397"/>
          <w:jc w:val="center"/>
        </w:trPr>
        <w:tc>
          <w:tcPr>
            <w:tcW w:w="1276" w:type="dxa"/>
            <w:vAlign w:val="center"/>
          </w:tcPr>
          <w:p w:rsidR="00602FD6" w:rsidRDefault="00FE757C">
            <w:pPr>
              <w:pStyle w:val="30"/>
            </w:pPr>
            <w:r>
              <w:t>效益指标</w:t>
            </w:r>
          </w:p>
        </w:tc>
        <w:tc>
          <w:tcPr>
            <w:tcW w:w="2268" w:type="dxa"/>
            <w:vAlign w:val="center"/>
          </w:tcPr>
          <w:p w:rsidR="00602FD6" w:rsidRDefault="00FE757C">
            <w:pPr>
              <w:pStyle w:val="23"/>
            </w:pPr>
            <w:r>
              <w:t>社会效益指标</w:t>
            </w:r>
          </w:p>
        </w:tc>
        <w:tc>
          <w:tcPr>
            <w:tcW w:w="2835" w:type="dxa"/>
            <w:vAlign w:val="center"/>
          </w:tcPr>
          <w:p w:rsidR="00602FD6" w:rsidRDefault="00FE757C">
            <w:pPr>
              <w:pStyle w:val="23"/>
            </w:pPr>
            <w:r>
              <w:t>确保检测农村饮水安全</w:t>
            </w:r>
          </w:p>
        </w:tc>
        <w:tc>
          <w:tcPr>
            <w:tcW w:w="5386" w:type="dxa"/>
            <w:vAlign w:val="center"/>
          </w:tcPr>
          <w:p w:rsidR="00602FD6" w:rsidRDefault="00FE757C">
            <w:pPr>
              <w:pStyle w:val="23"/>
            </w:pPr>
            <w:r>
              <w:t xml:space="preserve"> </w:t>
            </w:r>
            <w:r>
              <w:t>确保农村饮水安全无隐患</w:t>
            </w:r>
          </w:p>
        </w:tc>
        <w:tc>
          <w:tcPr>
            <w:tcW w:w="2268" w:type="dxa"/>
            <w:vAlign w:val="center"/>
          </w:tcPr>
          <w:p w:rsidR="00602FD6" w:rsidRDefault="00FE757C">
            <w:pPr>
              <w:pStyle w:val="23"/>
            </w:pPr>
            <w:r>
              <w:t>确保饮水安全</w:t>
            </w:r>
          </w:p>
        </w:tc>
        <w:tc>
          <w:tcPr>
            <w:tcW w:w="1276" w:type="dxa"/>
            <w:vAlign w:val="center"/>
          </w:tcPr>
          <w:p w:rsidR="00602FD6" w:rsidRDefault="00FE757C">
            <w:pPr>
              <w:pStyle w:val="23"/>
            </w:pPr>
            <w:r>
              <w:t>工作计划</w:t>
            </w:r>
          </w:p>
        </w:tc>
      </w:tr>
      <w:tr w:rsidR="00602FD6">
        <w:trPr>
          <w:trHeight w:val="397"/>
          <w:jc w:val="center"/>
        </w:trPr>
        <w:tc>
          <w:tcPr>
            <w:tcW w:w="1276" w:type="dxa"/>
            <w:vAlign w:val="center"/>
          </w:tcPr>
          <w:p w:rsidR="00602FD6" w:rsidRDefault="00FE757C">
            <w:pPr>
              <w:pStyle w:val="30"/>
            </w:pPr>
            <w:r>
              <w:t>满意度指标</w:t>
            </w:r>
          </w:p>
        </w:tc>
        <w:tc>
          <w:tcPr>
            <w:tcW w:w="2268" w:type="dxa"/>
            <w:vAlign w:val="center"/>
          </w:tcPr>
          <w:p w:rsidR="00602FD6" w:rsidRDefault="00FE757C">
            <w:pPr>
              <w:pStyle w:val="23"/>
            </w:pPr>
            <w:r>
              <w:t>服务对象满意度指标</w:t>
            </w:r>
          </w:p>
        </w:tc>
        <w:tc>
          <w:tcPr>
            <w:tcW w:w="2835" w:type="dxa"/>
            <w:vAlign w:val="center"/>
          </w:tcPr>
          <w:p w:rsidR="00602FD6" w:rsidRDefault="00FE757C">
            <w:pPr>
              <w:pStyle w:val="23"/>
            </w:pPr>
            <w:r>
              <w:t xml:space="preserve"> </w:t>
            </w:r>
            <w:r>
              <w:t>对供货方满意度</w:t>
            </w:r>
          </w:p>
        </w:tc>
        <w:tc>
          <w:tcPr>
            <w:tcW w:w="5386" w:type="dxa"/>
            <w:vAlign w:val="center"/>
          </w:tcPr>
          <w:p w:rsidR="00602FD6" w:rsidRDefault="00FE757C">
            <w:pPr>
              <w:pStyle w:val="23"/>
            </w:pPr>
            <w:r>
              <w:t>供货方药品质量及供货及时性满意度</w:t>
            </w:r>
          </w:p>
        </w:tc>
        <w:tc>
          <w:tcPr>
            <w:tcW w:w="2268" w:type="dxa"/>
            <w:vAlign w:val="center"/>
          </w:tcPr>
          <w:p w:rsidR="00602FD6" w:rsidRDefault="00FE757C">
            <w:pPr>
              <w:pStyle w:val="23"/>
            </w:pPr>
            <w:r>
              <w:t>满意</w:t>
            </w:r>
          </w:p>
        </w:tc>
        <w:tc>
          <w:tcPr>
            <w:tcW w:w="1276" w:type="dxa"/>
            <w:vAlign w:val="center"/>
          </w:tcPr>
          <w:p w:rsidR="00602FD6" w:rsidRDefault="00FE757C">
            <w:pPr>
              <w:pStyle w:val="23"/>
            </w:pPr>
            <w:r>
              <w:t>工作计划</w:t>
            </w:r>
          </w:p>
        </w:tc>
      </w:tr>
    </w:tbl>
    <w:p w:rsidR="00602FD6" w:rsidRDefault="00602FD6">
      <w:pPr>
        <w:sectPr w:rsidR="00602FD6">
          <w:pgSz w:w="16840" w:h="11900" w:orient="landscape"/>
          <w:pgMar w:top="1361" w:right="1020" w:bottom="1134" w:left="1020" w:header="720" w:footer="720" w:gutter="0"/>
          <w:cols w:space="720"/>
        </w:sectPr>
      </w:pPr>
    </w:p>
    <w:p w:rsidR="00602FD6" w:rsidRDefault="00FE757C">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602FD6" w:rsidRDefault="00FE757C">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02FD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02FD6" w:rsidRDefault="00FE757C">
            <w:pPr>
              <w:pStyle w:val="20"/>
            </w:pPr>
            <w:r>
              <w:t>332</w:t>
            </w:r>
            <w:r>
              <w:t>水利局</w:t>
            </w:r>
          </w:p>
        </w:tc>
        <w:tc>
          <w:tcPr>
            <w:tcW w:w="7710" w:type="dxa"/>
            <w:gridSpan w:val="8"/>
            <w:tcBorders>
              <w:top w:val="single" w:sz="6" w:space="0" w:color="FFFFFF"/>
              <w:left w:val="single" w:sz="6" w:space="0" w:color="FFFFFF"/>
              <w:right w:val="single" w:sz="6" w:space="0" w:color="FFFFFF"/>
            </w:tcBorders>
            <w:vAlign w:val="center"/>
          </w:tcPr>
          <w:p w:rsidR="00602FD6" w:rsidRDefault="00FE757C">
            <w:pPr>
              <w:pStyle w:val="230"/>
            </w:pPr>
            <w:r>
              <w:t>单位：万元</w:t>
            </w:r>
          </w:p>
        </w:tc>
      </w:tr>
      <w:tr w:rsidR="00602FD6">
        <w:trPr>
          <w:cantSplit/>
          <w:tblHeader/>
          <w:jc w:val="center"/>
        </w:trPr>
        <w:tc>
          <w:tcPr>
            <w:tcW w:w="2665" w:type="dxa"/>
            <w:gridSpan w:val="2"/>
            <w:vAlign w:val="center"/>
          </w:tcPr>
          <w:p w:rsidR="00602FD6" w:rsidRDefault="00FE757C">
            <w:pPr>
              <w:pStyle w:val="10"/>
            </w:pPr>
            <w:r>
              <w:t>政府采购项目来源</w:t>
            </w:r>
          </w:p>
        </w:tc>
        <w:tc>
          <w:tcPr>
            <w:tcW w:w="1134" w:type="dxa"/>
            <w:vMerge w:val="restart"/>
            <w:vAlign w:val="center"/>
          </w:tcPr>
          <w:p w:rsidR="00602FD6" w:rsidRDefault="00FE757C">
            <w:pPr>
              <w:pStyle w:val="10"/>
            </w:pPr>
            <w:r>
              <w:t>采购物品名称</w:t>
            </w:r>
          </w:p>
        </w:tc>
        <w:tc>
          <w:tcPr>
            <w:tcW w:w="1134" w:type="dxa"/>
            <w:vMerge w:val="restart"/>
            <w:vAlign w:val="center"/>
          </w:tcPr>
          <w:p w:rsidR="00602FD6" w:rsidRDefault="00FE757C">
            <w:pPr>
              <w:pStyle w:val="10"/>
            </w:pPr>
            <w:r>
              <w:t>政府采购目录序号</w:t>
            </w:r>
          </w:p>
        </w:tc>
        <w:tc>
          <w:tcPr>
            <w:tcW w:w="709" w:type="dxa"/>
            <w:vMerge w:val="restart"/>
            <w:vAlign w:val="center"/>
          </w:tcPr>
          <w:p w:rsidR="00602FD6" w:rsidRDefault="00FE757C">
            <w:pPr>
              <w:pStyle w:val="10"/>
            </w:pPr>
            <w:r>
              <w:t>计量</w:t>
            </w:r>
            <w:r>
              <w:t xml:space="preserve">  </w:t>
            </w:r>
            <w:r>
              <w:t>单位</w:t>
            </w:r>
          </w:p>
        </w:tc>
        <w:tc>
          <w:tcPr>
            <w:tcW w:w="850" w:type="dxa"/>
            <w:vMerge w:val="restart"/>
            <w:vAlign w:val="center"/>
          </w:tcPr>
          <w:p w:rsidR="00602FD6" w:rsidRDefault="00FE757C">
            <w:pPr>
              <w:pStyle w:val="10"/>
            </w:pPr>
            <w:r>
              <w:t>数量</w:t>
            </w:r>
          </w:p>
        </w:tc>
        <w:tc>
          <w:tcPr>
            <w:tcW w:w="850" w:type="dxa"/>
            <w:vMerge w:val="restart"/>
            <w:vAlign w:val="center"/>
          </w:tcPr>
          <w:p w:rsidR="00602FD6" w:rsidRDefault="00FE757C">
            <w:pPr>
              <w:pStyle w:val="10"/>
            </w:pPr>
            <w:r>
              <w:t>单价</w:t>
            </w:r>
          </w:p>
        </w:tc>
        <w:tc>
          <w:tcPr>
            <w:tcW w:w="6746" w:type="dxa"/>
            <w:gridSpan w:val="7"/>
            <w:vAlign w:val="center"/>
          </w:tcPr>
          <w:p w:rsidR="00602FD6" w:rsidRDefault="00FE757C">
            <w:pPr>
              <w:pStyle w:val="10"/>
            </w:pPr>
            <w:r>
              <w:t>政府采购金额（当年部门预算安排资金）</w:t>
            </w:r>
          </w:p>
        </w:tc>
        <w:tc>
          <w:tcPr>
            <w:tcW w:w="964" w:type="dxa"/>
            <w:vMerge w:val="restart"/>
            <w:vAlign w:val="center"/>
          </w:tcPr>
          <w:p w:rsidR="00602FD6" w:rsidRDefault="00FE757C">
            <w:pPr>
              <w:pStyle w:val="10"/>
            </w:pPr>
            <w:r>
              <w:t>2024</w:t>
            </w:r>
            <w:r>
              <w:t>年</w:t>
            </w:r>
            <w:r>
              <w:t xml:space="preserve">  </w:t>
            </w:r>
            <w:r>
              <w:t>预留中</w:t>
            </w:r>
            <w:r>
              <w:t xml:space="preserve">  </w:t>
            </w:r>
            <w:r>
              <w:t>小微企</w:t>
            </w:r>
            <w:r>
              <w:t xml:space="preserve">  </w:t>
            </w:r>
            <w:r>
              <w:t>业份额</w:t>
            </w:r>
          </w:p>
        </w:tc>
      </w:tr>
      <w:tr w:rsidR="00602FD6">
        <w:trPr>
          <w:cantSplit/>
          <w:tblHeader/>
          <w:jc w:val="center"/>
        </w:trPr>
        <w:tc>
          <w:tcPr>
            <w:tcW w:w="1701" w:type="dxa"/>
            <w:vAlign w:val="center"/>
          </w:tcPr>
          <w:p w:rsidR="00602FD6" w:rsidRDefault="00FE757C">
            <w:pPr>
              <w:pStyle w:val="10"/>
            </w:pPr>
            <w:r>
              <w:t>项目名称</w:t>
            </w:r>
          </w:p>
        </w:tc>
        <w:tc>
          <w:tcPr>
            <w:tcW w:w="964" w:type="dxa"/>
            <w:vAlign w:val="center"/>
          </w:tcPr>
          <w:p w:rsidR="00602FD6" w:rsidRDefault="00FE757C">
            <w:pPr>
              <w:pStyle w:val="10"/>
            </w:pPr>
            <w:r>
              <w:t>预算</w:t>
            </w:r>
            <w:r>
              <w:t xml:space="preserve">    </w:t>
            </w:r>
            <w:r>
              <w:t>资金</w:t>
            </w:r>
          </w:p>
        </w:tc>
        <w:tc>
          <w:tcPr>
            <w:tcW w:w="1134" w:type="dxa"/>
            <w:vMerge/>
          </w:tcPr>
          <w:p w:rsidR="00602FD6" w:rsidRDefault="00602FD6"/>
        </w:tc>
        <w:tc>
          <w:tcPr>
            <w:tcW w:w="1134" w:type="dxa"/>
            <w:vMerge/>
          </w:tcPr>
          <w:p w:rsidR="00602FD6" w:rsidRDefault="00602FD6"/>
        </w:tc>
        <w:tc>
          <w:tcPr>
            <w:tcW w:w="709" w:type="dxa"/>
            <w:vMerge/>
          </w:tcPr>
          <w:p w:rsidR="00602FD6" w:rsidRDefault="00602FD6"/>
        </w:tc>
        <w:tc>
          <w:tcPr>
            <w:tcW w:w="850" w:type="dxa"/>
            <w:vMerge/>
          </w:tcPr>
          <w:p w:rsidR="00602FD6" w:rsidRDefault="00602FD6"/>
        </w:tc>
        <w:tc>
          <w:tcPr>
            <w:tcW w:w="850" w:type="dxa"/>
            <w:vMerge/>
          </w:tcPr>
          <w:p w:rsidR="00602FD6" w:rsidRDefault="00602FD6"/>
        </w:tc>
        <w:tc>
          <w:tcPr>
            <w:tcW w:w="964" w:type="dxa"/>
            <w:vAlign w:val="center"/>
          </w:tcPr>
          <w:p w:rsidR="00602FD6" w:rsidRDefault="00FE757C">
            <w:pPr>
              <w:pStyle w:val="10"/>
            </w:pPr>
            <w:r>
              <w:t>合计</w:t>
            </w:r>
          </w:p>
        </w:tc>
        <w:tc>
          <w:tcPr>
            <w:tcW w:w="964" w:type="dxa"/>
            <w:vAlign w:val="center"/>
          </w:tcPr>
          <w:p w:rsidR="00602FD6" w:rsidRDefault="00FE757C">
            <w:pPr>
              <w:pStyle w:val="10"/>
            </w:pPr>
            <w:r>
              <w:t>一般公共预算拨款</w:t>
            </w:r>
          </w:p>
        </w:tc>
        <w:tc>
          <w:tcPr>
            <w:tcW w:w="964" w:type="dxa"/>
            <w:vAlign w:val="center"/>
          </w:tcPr>
          <w:p w:rsidR="00602FD6" w:rsidRDefault="00FE757C">
            <w:pPr>
              <w:pStyle w:val="10"/>
            </w:pPr>
            <w:r>
              <w:t>基金预算拨款</w:t>
            </w:r>
          </w:p>
        </w:tc>
        <w:tc>
          <w:tcPr>
            <w:tcW w:w="964" w:type="dxa"/>
            <w:vAlign w:val="center"/>
          </w:tcPr>
          <w:p w:rsidR="00602FD6" w:rsidRDefault="00FE757C">
            <w:pPr>
              <w:pStyle w:val="10"/>
            </w:pPr>
            <w:r>
              <w:t>国有资本经营预算拨款</w:t>
            </w:r>
          </w:p>
        </w:tc>
        <w:tc>
          <w:tcPr>
            <w:tcW w:w="964" w:type="dxa"/>
            <w:vAlign w:val="center"/>
          </w:tcPr>
          <w:p w:rsidR="00602FD6" w:rsidRDefault="00FE757C">
            <w:pPr>
              <w:pStyle w:val="10"/>
            </w:pPr>
            <w:r>
              <w:t>财政专户核拨</w:t>
            </w:r>
          </w:p>
        </w:tc>
        <w:tc>
          <w:tcPr>
            <w:tcW w:w="964" w:type="dxa"/>
            <w:vAlign w:val="center"/>
          </w:tcPr>
          <w:p w:rsidR="00602FD6" w:rsidRDefault="00FE757C">
            <w:pPr>
              <w:pStyle w:val="10"/>
            </w:pPr>
            <w:r>
              <w:t>单位</w:t>
            </w:r>
            <w:r>
              <w:t xml:space="preserve">    </w:t>
            </w:r>
            <w:r>
              <w:t>资金</w:t>
            </w:r>
          </w:p>
        </w:tc>
        <w:tc>
          <w:tcPr>
            <w:tcW w:w="964" w:type="dxa"/>
            <w:vAlign w:val="center"/>
          </w:tcPr>
          <w:p w:rsidR="00602FD6" w:rsidRDefault="00FE757C">
            <w:pPr>
              <w:pStyle w:val="10"/>
            </w:pPr>
            <w:r>
              <w:t>上年结转结余</w:t>
            </w:r>
          </w:p>
        </w:tc>
        <w:tc>
          <w:tcPr>
            <w:tcW w:w="964" w:type="dxa"/>
            <w:vMerge/>
          </w:tcPr>
          <w:p w:rsidR="00602FD6" w:rsidRDefault="00602FD6"/>
        </w:tc>
      </w:tr>
      <w:tr w:rsidR="00602FD6">
        <w:trPr>
          <w:cantSplit/>
          <w:jc w:val="center"/>
        </w:trPr>
        <w:tc>
          <w:tcPr>
            <w:tcW w:w="1701" w:type="dxa"/>
            <w:vAlign w:val="center"/>
          </w:tcPr>
          <w:p w:rsidR="00602FD6" w:rsidRDefault="00602FD6">
            <w:pPr>
              <w:pStyle w:val="23"/>
            </w:pPr>
          </w:p>
        </w:tc>
        <w:tc>
          <w:tcPr>
            <w:tcW w:w="964" w:type="dxa"/>
            <w:vAlign w:val="center"/>
          </w:tcPr>
          <w:p w:rsidR="00602FD6" w:rsidRDefault="00602FD6">
            <w:pPr>
              <w:pStyle w:val="40"/>
            </w:pPr>
          </w:p>
        </w:tc>
        <w:tc>
          <w:tcPr>
            <w:tcW w:w="1134" w:type="dxa"/>
            <w:vAlign w:val="center"/>
          </w:tcPr>
          <w:p w:rsidR="00602FD6" w:rsidRDefault="00602FD6">
            <w:pPr>
              <w:pStyle w:val="23"/>
            </w:pPr>
          </w:p>
        </w:tc>
        <w:tc>
          <w:tcPr>
            <w:tcW w:w="1134" w:type="dxa"/>
            <w:vAlign w:val="center"/>
          </w:tcPr>
          <w:p w:rsidR="00602FD6" w:rsidRDefault="00602FD6">
            <w:pPr>
              <w:pStyle w:val="23"/>
            </w:pPr>
          </w:p>
        </w:tc>
        <w:tc>
          <w:tcPr>
            <w:tcW w:w="709" w:type="dxa"/>
            <w:vAlign w:val="center"/>
          </w:tcPr>
          <w:p w:rsidR="00602FD6" w:rsidRDefault="00602FD6">
            <w:pPr>
              <w:pStyle w:val="30"/>
            </w:pPr>
          </w:p>
        </w:tc>
        <w:tc>
          <w:tcPr>
            <w:tcW w:w="850" w:type="dxa"/>
            <w:vAlign w:val="center"/>
          </w:tcPr>
          <w:p w:rsidR="00602FD6" w:rsidRDefault="00602FD6">
            <w:pPr>
              <w:pStyle w:val="40"/>
            </w:pPr>
          </w:p>
        </w:tc>
        <w:tc>
          <w:tcPr>
            <w:tcW w:w="850" w:type="dxa"/>
            <w:vAlign w:val="center"/>
          </w:tcPr>
          <w:p w:rsidR="00602FD6" w:rsidRDefault="00602FD6">
            <w:pPr>
              <w:pStyle w:val="40"/>
            </w:pPr>
          </w:p>
        </w:tc>
        <w:tc>
          <w:tcPr>
            <w:tcW w:w="964" w:type="dxa"/>
            <w:vAlign w:val="center"/>
          </w:tcPr>
          <w:p w:rsidR="00602FD6" w:rsidRDefault="00602FD6">
            <w:pPr>
              <w:pStyle w:val="40"/>
            </w:pPr>
          </w:p>
        </w:tc>
        <w:tc>
          <w:tcPr>
            <w:tcW w:w="964" w:type="dxa"/>
            <w:vAlign w:val="center"/>
          </w:tcPr>
          <w:p w:rsidR="00602FD6" w:rsidRDefault="00602FD6">
            <w:pPr>
              <w:pStyle w:val="40"/>
            </w:pPr>
          </w:p>
        </w:tc>
        <w:tc>
          <w:tcPr>
            <w:tcW w:w="964" w:type="dxa"/>
            <w:vAlign w:val="center"/>
          </w:tcPr>
          <w:p w:rsidR="00602FD6" w:rsidRDefault="00602FD6">
            <w:pPr>
              <w:pStyle w:val="40"/>
            </w:pPr>
          </w:p>
        </w:tc>
        <w:tc>
          <w:tcPr>
            <w:tcW w:w="964" w:type="dxa"/>
            <w:vAlign w:val="center"/>
          </w:tcPr>
          <w:p w:rsidR="00602FD6" w:rsidRDefault="00602FD6">
            <w:pPr>
              <w:pStyle w:val="40"/>
            </w:pPr>
          </w:p>
        </w:tc>
        <w:tc>
          <w:tcPr>
            <w:tcW w:w="964" w:type="dxa"/>
            <w:vAlign w:val="center"/>
          </w:tcPr>
          <w:p w:rsidR="00602FD6" w:rsidRDefault="00602FD6">
            <w:pPr>
              <w:pStyle w:val="40"/>
            </w:pPr>
          </w:p>
        </w:tc>
        <w:tc>
          <w:tcPr>
            <w:tcW w:w="964" w:type="dxa"/>
            <w:vAlign w:val="center"/>
          </w:tcPr>
          <w:p w:rsidR="00602FD6" w:rsidRDefault="00602FD6">
            <w:pPr>
              <w:pStyle w:val="40"/>
            </w:pPr>
          </w:p>
        </w:tc>
        <w:tc>
          <w:tcPr>
            <w:tcW w:w="964" w:type="dxa"/>
            <w:vAlign w:val="center"/>
          </w:tcPr>
          <w:p w:rsidR="00602FD6" w:rsidRDefault="00602FD6">
            <w:pPr>
              <w:pStyle w:val="40"/>
            </w:pPr>
          </w:p>
        </w:tc>
        <w:tc>
          <w:tcPr>
            <w:tcW w:w="964" w:type="dxa"/>
            <w:vAlign w:val="center"/>
          </w:tcPr>
          <w:p w:rsidR="00602FD6" w:rsidRDefault="00602FD6">
            <w:pPr>
              <w:pStyle w:val="40"/>
            </w:pPr>
          </w:p>
        </w:tc>
      </w:tr>
    </w:tbl>
    <w:p w:rsidR="00602FD6" w:rsidRDefault="00FE757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02FD6" w:rsidRDefault="00FE757C">
      <w:pPr>
        <w:ind w:firstLine="420"/>
      </w:pPr>
      <w:r>
        <w:rPr>
          <w:rFonts w:ascii="方正书宋_GBK" w:eastAsia="方正书宋_GBK" w:hAnsi="方正书宋_GBK" w:cs="方正书宋_GBK"/>
          <w:color w:val="000000"/>
          <w:sz w:val="21"/>
        </w:rPr>
        <w:t>注：无政府采购预算，空表列示。</w:t>
      </w:r>
    </w:p>
    <w:p w:rsidR="00602FD6" w:rsidRDefault="00FE757C">
      <w:pPr>
        <w:ind w:firstLine="640"/>
      </w:pPr>
      <w:r>
        <w:rPr>
          <w:rFonts w:eastAsia="方正仿宋_GBK"/>
          <w:color w:val="000000"/>
          <w:sz w:val="32"/>
        </w:rPr>
        <w:t xml:space="preserve"> </w:t>
      </w:r>
    </w:p>
    <w:p w:rsidR="00602FD6" w:rsidRDefault="00FE757C">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602FD6" w:rsidRDefault="00FE757C">
      <w:pPr>
        <w:spacing w:line="500" w:lineRule="exact"/>
        <w:ind w:firstLine="560"/>
      </w:pPr>
      <w:r>
        <w:rPr>
          <w:rFonts w:eastAsia="方正仿宋_GBK"/>
          <w:color w:val="000000"/>
          <w:sz w:val="28"/>
        </w:rPr>
        <w:t>水利局（含所属单位）上年末固定资产金额为</w:t>
      </w:r>
      <w:r w:rsidR="003C4F99">
        <w:rPr>
          <w:rFonts w:eastAsia="方正仿宋_GBK"/>
          <w:color w:val="000000"/>
          <w:sz w:val="28"/>
        </w:rPr>
        <w:t>788.5853</w:t>
      </w:r>
      <w:bookmarkStart w:id="18" w:name="_GoBack"/>
      <w:bookmarkEnd w:id="18"/>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02FD6" w:rsidRDefault="00FE757C">
      <w:pPr>
        <w:jc w:val="center"/>
      </w:pPr>
      <w:r>
        <w:rPr>
          <w:rFonts w:ascii="方正小标宋_GBK" w:eastAsia="方正小标宋_GBK" w:hAnsi="方正小标宋_GBK" w:cs="方正小标宋_GBK"/>
          <w:color w:val="000000"/>
          <w:sz w:val="36"/>
        </w:rPr>
        <w:t>部门固定资产占用情况表</w:t>
      </w:r>
    </w:p>
    <w:p w:rsidR="00602FD6" w:rsidRDefault="00602FD6">
      <w:pPr>
        <w:ind w:firstLine="420"/>
        <w:rPr>
          <w:rFonts w:asciiTheme="minorHAnsi" w:eastAsia="方正书宋_GBK" w:hAnsiTheme="minorHAnsi" w:cs="方正书宋_GBK"/>
          <w:color w:val="000000"/>
          <w:sz w:val="21"/>
          <w:lang w:val="uk-UA"/>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602FD6">
        <w:trPr>
          <w:tblHeader/>
          <w:jc w:val="center"/>
        </w:trPr>
        <w:tc>
          <w:tcPr>
            <w:tcW w:w="7370" w:type="dxa"/>
            <w:tcBorders>
              <w:top w:val="single" w:sz="6" w:space="0" w:color="FFFFFF"/>
              <w:left w:val="single" w:sz="6" w:space="0" w:color="FFFFFF"/>
              <w:right w:val="single" w:sz="6" w:space="0" w:color="FFFFFF"/>
            </w:tcBorders>
            <w:vAlign w:val="center"/>
          </w:tcPr>
          <w:p w:rsidR="00602FD6" w:rsidRDefault="00FE757C">
            <w:pPr>
              <w:pStyle w:val="20"/>
            </w:pPr>
            <w:r>
              <w:t>332</w:t>
            </w:r>
            <w:r>
              <w:t>水利局</w:t>
            </w:r>
          </w:p>
        </w:tc>
        <w:tc>
          <w:tcPr>
            <w:tcW w:w="5670" w:type="dxa"/>
            <w:gridSpan w:val="2"/>
            <w:tcBorders>
              <w:top w:val="single" w:sz="6" w:space="0" w:color="FFFFFF"/>
              <w:left w:val="single" w:sz="6" w:space="0" w:color="FFFFFF"/>
              <w:right w:val="single" w:sz="6" w:space="0" w:color="FFFFFF"/>
            </w:tcBorders>
            <w:vAlign w:val="center"/>
          </w:tcPr>
          <w:p w:rsidR="00602FD6" w:rsidRDefault="00FE757C">
            <w:pPr>
              <w:pStyle w:val="22"/>
            </w:pPr>
            <w:r>
              <w:t>截止时间：</w:t>
            </w:r>
            <w:r>
              <w:t>2023-12-31</w:t>
            </w:r>
          </w:p>
        </w:tc>
      </w:tr>
      <w:tr w:rsidR="00602FD6">
        <w:trPr>
          <w:tblHeader/>
          <w:jc w:val="center"/>
        </w:trPr>
        <w:tc>
          <w:tcPr>
            <w:tcW w:w="7370" w:type="dxa"/>
            <w:vAlign w:val="center"/>
          </w:tcPr>
          <w:p w:rsidR="00602FD6" w:rsidRDefault="00FE757C">
            <w:pPr>
              <w:pStyle w:val="10"/>
            </w:pPr>
            <w:r>
              <w:t>项</w:t>
            </w:r>
            <w:r>
              <w:t xml:space="preserve">   </w:t>
            </w:r>
            <w:r>
              <w:t>目</w:t>
            </w:r>
          </w:p>
        </w:tc>
        <w:tc>
          <w:tcPr>
            <w:tcW w:w="2835" w:type="dxa"/>
            <w:vAlign w:val="center"/>
          </w:tcPr>
          <w:p w:rsidR="00602FD6" w:rsidRDefault="00FE757C">
            <w:pPr>
              <w:pStyle w:val="10"/>
            </w:pPr>
            <w:r>
              <w:t>数量</w:t>
            </w:r>
          </w:p>
        </w:tc>
        <w:tc>
          <w:tcPr>
            <w:tcW w:w="2835" w:type="dxa"/>
            <w:vAlign w:val="center"/>
          </w:tcPr>
          <w:p w:rsidR="00602FD6" w:rsidRDefault="00FE757C">
            <w:pPr>
              <w:pStyle w:val="10"/>
            </w:pPr>
            <w:r>
              <w:t>价值（金额单位：万元）</w:t>
            </w:r>
          </w:p>
        </w:tc>
      </w:tr>
      <w:tr w:rsidR="00602FD6">
        <w:trPr>
          <w:jc w:val="center"/>
        </w:trPr>
        <w:tc>
          <w:tcPr>
            <w:tcW w:w="7370" w:type="dxa"/>
            <w:vAlign w:val="center"/>
          </w:tcPr>
          <w:p w:rsidR="00602FD6" w:rsidRDefault="00FE757C">
            <w:pPr>
              <w:pStyle w:val="23"/>
            </w:pPr>
            <w:r>
              <w:t>资产总额</w:t>
            </w:r>
          </w:p>
        </w:tc>
        <w:tc>
          <w:tcPr>
            <w:tcW w:w="2835" w:type="dxa"/>
            <w:vAlign w:val="center"/>
          </w:tcPr>
          <w:p w:rsidR="00602FD6" w:rsidRDefault="00602FD6">
            <w:pPr>
              <w:pStyle w:val="30"/>
            </w:pPr>
          </w:p>
        </w:tc>
        <w:tc>
          <w:tcPr>
            <w:tcW w:w="2835" w:type="dxa"/>
            <w:vAlign w:val="center"/>
          </w:tcPr>
          <w:p w:rsidR="00602FD6" w:rsidRDefault="003C4F99">
            <w:pPr>
              <w:pStyle w:val="40"/>
              <w:rPr>
                <w:rFonts w:asciiTheme="minorHAnsi" w:hAnsiTheme="minorHAnsi"/>
                <w:lang w:val="uk-UA" w:eastAsia="zh-CN"/>
              </w:rPr>
            </w:pPr>
            <w:r>
              <w:rPr>
                <w:rFonts w:asciiTheme="minorHAnsi" w:hAnsiTheme="minorHAnsi"/>
                <w:lang w:val="uk-UA" w:eastAsia="zh-CN"/>
              </w:rPr>
              <w:t>788.5853</w:t>
            </w:r>
          </w:p>
        </w:tc>
      </w:tr>
      <w:tr w:rsidR="00602FD6">
        <w:trPr>
          <w:jc w:val="center"/>
        </w:trPr>
        <w:tc>
          <w:tcPr>
            <w:tcW w:w="7370" w:type="dxa"/>
            <w:vAlign w:val="center"/>
          </w:tcPr>
          <w:p w:rsidR="00602FD6" w:rsidRDefault="00FE757C">
            <w:pPr>
              <w:pStyle w:val="23"/>
            </w:pPr>
            <w:r>
              <w:t>1</w:t>
            </w:r>
            <w:r>
              <w:t>、房屋（平方米）</w:t>
            </w:r>
          </w:p>
        </w:tc>
        <w:tc>
          <w:tcPr>
            <w:tcW w:w="2835" w:type="dxa"/>
            <w:vAlign w:val="center"/>
          </w:tcPr>
          <w:p w:rsidR="00602FD6" w:rsidRDefault="00FE757C">
            <w:pPr>
              <w:pStyle w:val="30"/>
            </w:pPr>
            <w:r>
              <w:t>3866.2</w:t>
            </w:r>
          </w:p>
        </w:tc>
        <w:tc>
          <w:tcPr>
            <w:tcW w:w="2835" w:type="dxa"/>
            <w:vAlign w:val="center"/>
          </w:tcPr>
          <w:p w:rsidR="00602FD6" w:rsidRDefault="00FE757C">
            <w:pPr>
              <w:pStyle w:val="40"/>
            </w:pPr>
            <w:r>
              <w:t>582.028151</w:t>
            </w:r>
          </w:p>
        </w:tc>
      </w:tr>
      <w:tr w:rsidR="00602FD6">
        <w:trPr>
          <w:jc w:val="center"/>
        </w:trPr>
        <w:tc>
          <w:tcPr>
            <w:tcW w:w="7370" w:type="dxa"/>
            <w:vAlign w:val="center"/>
          </w:tcPr>
          <w:p w:rsidR="00602FD6" w:rsidRDefault="00FE757C">
            <w:pPr>
              <w:pStyle w:val="23"/>
            </w:pPr>
            <w:r>
              <w:t xml:space="preserve">　　其中：办公用房（平方米）</w:t>
            </w:r>
          </w:p>
        </w:tc>
        <w:tc>
          <w:tcPr>
            <w:tcW w:w="2835" w:type="dxa"/>
            <w:vAlign w:val="center"/>
          </w:tcPr>
          <w:p w:rsidR="00602FD6" w:rsidRDefault="003C4F99">
            <w:pPr>
              <w:pStyle w:val="30"/>
            </w:pPr>
            <w:r>
              <w:t>2677</w:t>
            </w:r>
          </w:p>
        </w:tc>
        <w:tc>
          <w:tcPr>
            <w:tcW w:w="2835" w:type="dxa"/>
            <w:vAlign w:val="center"/>
          </w:tcPr>
          <w:p w:rsidR="00602FD6" w:rsidRDefault="003C4F99">
            <w:pPr>
              <w:pStyle w:val="40"/>
            </w:pPr>
            <w:r>
              <w:t>153.2619</w:t>
            </w:r>
          </w:p>
        </w:tc>
      </w:tr>
      <w:tr w:rsidR="00602FD6">
        <w:trPr>
          <w:jc w:val="center"/>
        </w:trPr>
        <w:tc>
          <w:tcPr>
            <w:tcW w:w="7370" w:type="dxa"/>
            <w:vAlign w:val="center"/>
          </w:tcPr>
          <w:p w:rsidR="00602FD6" w:rsidRDefault="00FE757C">
            <w:pPr>
              <w:pStyle w:val="23"/>
            </w:pPr>
            <w:r>
              <w:t>2</w:t>
            </w:r>
            <w:r>
              <w:t>、车辆（台、辆）</w:t>
            </w:r>
          </w:p>
        </w:tc>
        <w:tc>
          <w:tcPr>
            <w:tcW w:w="2835" w:type="dxa"/>
            <w:vAlign w:val="center"/>
          </w:tcPr>
          <w:p w:rsidR="00602FD6" w:rsidRDefault="003C4F99">
            <w:pPr>
              <w:pStyle w:val="30"/>
            </w:pPr>
            <w:r>
              <w:t>8</w:t>
            </w:r>
          </w:p>
        </w:tc>
        <w:tc>
          <w:tcPr>
            <w:tcW w:w="2835" w:type="dxa"/>
            <w:vAlign w:val="center"/>
          </w:tcPr>
          <w:p w:rsidR="00602FD6" w:rsidRDefault="003C4F99">
            <w:pPr>
              <w:pStyle w:val="40"/>
            </w:pPr>
            <w:r>
              <w:t>113.9631</w:t>
            </w:r>
          </w:p>
        </w:tc>
      </w:tr>
      <w:tr w:rsidR="00602FD6">
        <w:trPr>
          <w:jc w:val="center"/>
        </w:trPr>
        <w:tc>
          <w:tcPr>
            <w:tcW w:w="7370" w:type="dxa"/>
            <w:vAlign w:val="center"/>
          </w:tcPr>
          <w:p w:rsidR="00602FD6" w:rsidRDefault="00FE757C">
            <w:pPr>
              <w:pStyle w:val="23"/>
            </w:pPr>
            <w:r>
              <w:t>3</w:t>
            </w:r>
            <w:r>
              <w:t>、单价在</w:t>
            </w:r>
            <w:r>
              <w:t>20</w:t>
            </w:r>
            <w:r>
              <w:t>万元以上的设备</w:t>
            </w:r>
          </w:p>
        </w:tc>
        <w:tc>
          <w:tcPr>
            <w:tcW w:w="2835" w:type="dxa"/>
            <w:vAlign w:val="center"/>
          </w:tcPr>
          <w:p w:rsidR="00602FD6" w:rsidRDefault="00602FD6">
            <w:pPr>
              <w:pStyle w:val="30"/>
            </w:pPr>
          </w:p>
        </w:tc>
        <w:tc>
          <w:tcPr>
            <w:tcW w:w="2835" w:type="dxa"/>
            <w:vAlign w:val="center"/>
          </w:tcPr>
          <w:p w:rsidR="00602FD6" w:rsidRDefault="00602FD6">
            <w:pPr>
              <w:pStyle w:val="40"/>
            </w:pPr>
          </w:p>
        </w:tc>
      </w:tr>
      <w:tr w:rsidR="00602FD6">
        <w:trPr>
          <w:jc w:val="center"/>
        </w:trPr>
        <w:tc>
          <w:tcPr>
            <w:tcW w:w="7370" w:type="dxa"/>
            <w:vAlign w:val="center"/>
          </w:tcPr>
          <w:p w:rsidR="00602FD6" w:rsidRDefault="00FE757C">
            <w:pPr>
              <w:pStyle w:val="23"/>
            </w:pPr>
            <w:r>
              <w:t>4</w:t>
            </w:r>
            <w:r>
              <w:t>、其他固定资产</w:t>
            </w:r>
          </w:p>
        </w:tc>
        <w:tc>
          <w:tcPr>
            <w:tcW w:w="2835" w:type="dxa"/>
            <w:vAlign w:val="center"/>
          </w:tcPr>
          <w:p w:rsidR="00602FD6" w:rsidRDefault="00602FD6">
            <w:pPr>
              <w:pStyle w:val="30"/>
            </w:pPr>
          </w:p>
        </w:tc>
        <w:tc>
          <w:tcPr>
            <w:tcW w:w="2835" w:type="dxa"/>
            <w:vAlign w:val="center"/>
          </w:tcPr>
          <w:p w:rsidR="00602FD6" w:rsidRDefault="003C4F99">
            <w:pPr>
              <w:pStyle w:val="40"/>
              <w:rPr>
                <w:rFonts w:hint="eastAsia"/>
                <w:lang w:eastAsia="zh-CN"/>
              </w:rPr>
            </w:pPr>
            <w:r>
              <w:rPr>
                <w:rFonts w:hint="eastAsia"/>
                <w:lang w:eastAsia="zh-CN"/>
              </w:rPr>
              <w:t>9</w:t>
            </w:r>
            <w:r>
              <w:rPr>
                <w:lang w:eastAsia="zh-CN"/>
              </w:rPr>
              <w:t>2.594</w:t>
            </w:r>
          </w:p>
        </w:tc>
      </w:tr>
    </w:tbl>
    <w:p w:rsidR="00602FD6" w:rsidRDefault="00602FD6">
      <w:pPr>
        <w:ind w:firstLine="420"/>
        <w:rPr>
          <w:rFonts w:asciiTheme="minorHAnsi" w:eastAsia="方正书宋_GBK" w:hAnsiTheme="minorHAnsi" w:cs="方正书宋_GBK"/>
          <w:color w:val="000000"/>
          <w:sz w:val="21"/>
          <w:lang w:val="uk-UA"/>
        </w:rPr>
      </w:pPr>
    </w:p>
    <w:p w:rsidR="00602FD6" w:rsidRDefault="00602FD6"/>
    <w:p w:rsidR="00602FD6" w:rsidRDefault="00FE757C">
      <w:pPr>
        <w:ind w:firstLine="640"/>
      </w:pPr>
      <w:r>
        <w:rPr>
          <w:rFonts w:eastAsia="方正仿宋_GBK"/>
          <w:color w:val="000000"/>
          <w:sz w:val="32"/>
        </w:rPr>
        <w:t xml:space="preserve"> </w:t>
      </w:r>
    </w:p>
    <w:p w:rsidR="00602FD6" w:rsidRDefault="00FE757C">
      <w:pPr>
        <w:spacing w:before="10" w:after="10"/>
        <w:ind w:firstLine="640"/>
        <w:outlineLvl w:val="2"/>
      </w:pPr>
      <w:bookmarkStart w:id="19" w:name="_Toc_3_3_0000000019"/>
      <w:r>
        <w:rPr>
          <w:rFonts w:ascii="黑体" w:eastAsia="黑体" w:hAnsi="黑体" w:cs="黑体"/>
          <w:color w:val="000000"/>
          <w:sz w:val="32"/>
        </w:rPr>
        <w:lastRenderedPageBreak/>
        <w:t>十、名词解释</w:t>
      </w:r>
      <w:bookmarkEnd w:id="19"/>
    </w:p>
    <w:p w:rsidR="00602FD6" w:rsidRDefault="00FE757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02FD6" w:rsidRDefault="00FE757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02FD6" w:rsidRDefault="00FE757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02FD6" w:rsidRDefault="00FE757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02FD6" w:rsidRDefault="00FE757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02FD6" w:rsidRDefault="00FE757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02FD6" w:rsidRDefault="00FE757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02FD6" w:rsidRDefault="00FE757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w:t>
      </w:r>
      <w:r>
        <w:rPr>
          <w:rFonts w:eastAsia="方正仿宋_GBK"/>
          <w:color w:val="000000"/>
          <w:sz w:val="28"/>
        </w:rPr>
        <w:t>专业业务活动及其辅助活动之外开展非独立核算经营活动发生的支出。</w:t>
      </w:r>
    </w:p>
    <w:p w:rsidR="00602FD6" w:rsidRDefault="00FE757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02FD6" w:rsidRDefault="00FE757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w:t>
      </w:r>
      <w:r>
        <w:rPr>
          <w:rFonts w:eastAsia="方正仿宋_GBK"/>
          <w:b/>
          <w:color w:val="000000"/>
          <w:sz w:val="28"/>
        </w:rPr>
        <w:t>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02FD6" w:rsidRDefault="00FE757C">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602FD6" w:rsidRDefault="00FE757C">
      <w:pPr>
        <w:spacing w:line="500" w:lineRule="exact"/>
        <w:ind w:firstLine="560"/>
        <w:rPr>
          <w:lang w:val="uk-UA"/>
        </w:rPr>
      </w:pPr>
      <w:r>
        <w:rPr>
          <w:rFonts w:eastAsia="方正仿宋_GBK"/>
          <w:color w:val="000000"/>
          <w:sz w:val="28"/>
        </w:rPr>
        <w:t>我部门无其他需要说明的事项</w:t>
      </w:r>
      <w:r>
        <w:rPr>
          <w:rFonts w:eastAsiaTheme="minorEastAsia" w:hint="eastAsia"/>
          <w:color w:val="000000"/>
          <w:sz w:val="28"/>
          <w:lang w:val="uk-UA" w:eastAsia="zh-CN"/>
        </w:rPr>
        <w:t>。</w:t>
      </w:r>
    </w:p>
    <w:sectPr w:rsidR="00602FD6">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757C" w:rsidRDefault="00FE757C">
      <w:r>
        <w:separator/>
      </w:r>
    </w:p>
  </w:endnote>
  <w:endnote w:type="continuationSeparator" w:id="0">
    <w:p w:rsidR="00FE757C" w:rsidRDefault="00FE75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charset w:val="86"/>
    <w:family w:val="roman"/>
    <w:pitch w:val="default"/>
  </w:font>
  <w:font w:name="方正小标宋_GBK">
    <w:altName w:val="宋体"/>
    <w:charset w:val="86"/>
    <w:family w:val="roman"/>
    <w:pitch w:val="default"/>
  </w:font>
  <w:font w:name="方正书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2FD6" w:rsidRDefault="00FE757C">
    <w:r>
      <w:fldChar w:fldCharType="begin"/>
    </w:r>
    <w:r>
      <w:instrText>PAGE "page number"</w:instrText>
    </w:r>
    <w:r>
      <w:fldChar w:fldCharType="separate"/>
    </w:r>
    <w:r w:rsidR="00C73924">
      <w:rPr>
        <w:noProof/>
      </w:rPr>
      <w:t>90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2FD6" w:rsidRDefault="00FE757C">
    <w:pPr>
      <w:jc w:val="right"/>
    </w:pPr>
    <w:r>
      <w:fldChar w:fldCharType="begin"/>
    </w:r>
    <w:r>
      <w:instrText>PAGE "page number"</w:instrText>
    </w:r>
    <w:r>
      <w:fldChar w:fldCharType="separate"/>
    </w:r>
    <w:r w:rsidR="00C73924">
      <w:rPr>
        <w:noProof/>
      </w:rPr>
      <w:t>89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757C" w:rsidRDefault="00FE757C">
      <w:r>
        <w:separator/>
      </w:r>
    </w:p>
  </w:footnote>
  <w:footnote w:type="continuationSeparator" w:id="0">
    <w:p w:rsidR="00FE757C" w:rsidRDefault="00FE75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2"/>
  <w:bordersDoNotSurroundHeader/>
  <w:bordersDoNotSurroundFooter/>
  <w:hideSpellingErrors/>
  <w:hideGrammaticalError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2Y2RhMjNkMGJkNjAxMDg2YmU2NjA5NzAzNzY2YjQifQ=="/>
  </w:docVars>
  <w:rsids>
    <w:rsidRoot w:val="00980A90"/>
    <w:rsid w:val="000D6036"/>
    <w:rsid w:val="00101063"/>
    <w:rsid w:val="001F28C1"/>
    <w:rsid w:val="001F498C"/>
    <w:rsid w:val="00232DC2"/>
    <w:rsid w:val="002437B9"/>
    <w:rsid w:val="00256CAD"/>
    <w:rsid w:val="00285030"/>
    <w:rsid w:val="002C46AF"/>
    <w:rsid w:val="002F05EA"/>
    <w:rsid w:val="00354C81"/>
    <w:rsid w:val="003C4F99"/>
    <w:rsid w:val="00413216"/>
    <w:rsid w:val="0042644D"/>
    <w:rsid w:val="00534B7C"/>
    <w:rsid w:val="005434EA"/>
    <w:rsid w:val="005979CE"/>
    <w:rsid w:val="005E7D35"/>
    <w:rsid w:val="00602FD6"/>
    <w:rsid w:val="00662A07"/>
    <w:rsid w:val="0066583F"/>
    <w:rsid w:val="00687BA5"/>
    <w:rsid w:val="006A0C06"/>
    <w:rsid w:val="006D3C78"/>
    <w:rsid w:val="007A274B"/>
    <w:rsid w:val="007D3CC5"/>
    <w:rsid w:val="007E7C68"/>
    <w:rsid w:val="007F0436"/>
    <w:rsid w:val="00830805"/>
    <w:rsid w:val="008A1569"/>
    <w:rsid w:val="00980A90"/>
    <w:rsid w:val="00982CBC"/>
    <w:rsid w:val="009E427F"/>
    <w:rsid w:val="00C301B8"/>
    <w:rsid w:val="00C66FD8"/>
    <w:rsid w:val="00C72135"/>
    <w:rsid w:val="00C73924"/>
    <w:rsid w:val="00CF29DD"/>
    <w:rsid w:val="00D01232"/>
    <w:rsid w:val="00D05B7A"/>
    <w:rsid w:val="00D4397B"/>
    <w:rsid w:val="00D64EDF"/>
    <w:rsid w:val="00E17545"/>
    <w:rsid w:val="00E27A84"/>
    <w:rsid w:val="00ED167E"/>
    <w:rsid w:val="00F63861"/>
    <w:rsid w:val="00FE757C"/>
    <w:rsid w:val="31981E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3133481-E2E8-4C90-80DD-CD3B6FCF0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a3">
    <w:name w:val="footer"/>
    <w:basedOn w:val="a"/>
    <w:link w:val="Char"/>
    <w:uiPriority w:val="99"/>
    <w:unhideWhenUsed/>
    <w:pPr>
      <w:tabs>
        <w:tab w:val="center" w:pos="4153"/>
        <w:tab w:val="right" w:pos="8306"/>
      </w:tabs>
      <w:snapToGrid w:val="0"/>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1">
    <w:name w:val="toc 1"/>
    <w:basedOn w:val="a"/>
    <w:next w:val="a"/>
    <w:qFormat/>
    <w:pPr>
      <w:spacing w:before="120"/>
      <w:ind w:firstLine="560"/>
    </w:pPr>
    <w:rPr>
      <w:rFonts w:eastAsia="方正仿宋_GBK"/>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5">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character" w:customStyle="1" w:styleId="Char0">
    <w:name w:val="页眉 Char"/>
    <w:basedOn w:val="a0"/>
    <w:link w:val="a4"/>
    <w:uiPriority w:val="99"/>
    <w:qFormat/>
    <w:rPr>
      <w:rFonts w:eastAsia="Times New Roman"/>
      <w:sz w:val="18"/>
      <w:szCs w:val="18"/>
      <w:lang w:eastAsia="uk-UA"/>
    </w:rPr>
  </w:style>
  <w:style w:type="character" w:customStyle="1" w:styleId="Char">
    <w:name w:val="页脚 Char"/>
    <w:basedOn w:val="a0"/>
    <w:link w:val="a3"/>
    <w:uiPriority w:val="99"/>
    <w:qFormat/>
    <w:rPr>
      <w:rFonts w:eastAsia="Times New Roman"/>
      <w:sz w:val="18"/>
      <w:szCs w:val="18"/>
      <w:lang w:eastAsia="uk-UA"/>
    </w:rPr>
  </w:style>
  <w:style w:type="paragraph" w:customStyle="1" w:styleId="-a">
    <w:name w:val="插入文本样式-插入部门职责文件"/>
    <w:basedOn w:val="a"/>
    <w:qFormat/>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1" Type="http://schemas.openxmlformats.org/officeDocument/2006/relationships/customXml" Target="../customXml/item21.xml"/><Relationship Id="rId42" Type="http://schemas.openxmlformats.org/officeDocument/2006/relationships/customXml" Target="../customXml/item42.xml"/><Relationship Id="rId63" Type="http://schemas.openxmlformats.org/officeDocument/2006/relationships/customXml" Target="../customXml/item63.xml"/><Relationship Id="rId84" Type="http://schemas.openxmlformats.org/officeDocument/2006/relationships/customXml" Target="../customXml/item84.xml"/><Relationship Id="rId138" Type="http://schemas.openxmlformats.org/officeDocument/2006/relationships/customXml" Target="../customXml/item138.xml"/><Relationship Id="rId159" Type="http://schemas.openxmlformats.org/officeDocument/2006/relationships/customXml" Target="../customXml/item159.xml"/><Relationship Id="rId170" Type="http://schemas.openxmlformats.org/officeDocument/2006/relationships/customXml" Target="../customXml/item170.xml"/><Relationship Id="rId191" Type="http://schemas.openxmlformats.org/officeDocument/2006/relationships/customXml" Target="../customXml/item191.xml"/><Relationship Id="rId205" Type="http://schemas.openxmlformats.org/officeDocument/2006/relationships/customXml" Target="../customXml/item205.xml"/><Relationship Id="rId226" Type="http://schemas.openxmlformats.org/officeDocument/2006/relationships/customXml" Target="../customXml/item226.xml"/><Relationship Id="rId107" Type="http://schemas.openxmlformats.org/officeDocument/2006/relationships/customXml" Target="../customXml/item107.xml"/><Relationship Id="rId11" Type="http://schemas.openxmlformats.org/officeDocument/2006/relationships/customXml" Target="../customXml/item11.xml"/><Relationship Id="rId32" Type="http://schemas.openxmlformats.org/officeDocument/2006/relationships/customXml" Target="../customXml/item32.xml"/><Relationship Id="rId53" Type="http://schemas.openxmlformats.org/officeDocument/2006/relationships/customXml" Target="../customXml/item53.xml"/><Relationship Id="rId74" Type="http://schemas.openxmlformats.org/officeDocument/2006/relationships/customXml" Target="../customXml/item74.xml"/><Relationship Id="rId128" Type="http://schemas.openxmlformats.org/officeDocument/2006/relationships/customXml" Target="../customXml/item128.xml"/><Relationship Id="rId149" Type="http://schemas.openxmlformats.org/officeDocument/2006/relationships/customXml" Target="../customXml/item149.xml"/><Relationship Id="rId5" Type="http://schemas.openxmlformats.org/officeDocument/2006/relationships/customXml" Target="../customXml/item5.xml"/><Relationship Id="rId95" Type="http://schemas.openxmlformats.org/officeDocument/2006/relationships/customXml" Target="../customXml/item95.xml"/><Relationship Id="rId160" Type="http://schemas.openxmlformats.org/officeDocument/2006/relationships/customXml" Target="../customXml/item160.xml"/><Relationship Id="rId181" Type="http://schemas.openxmlformats.org/officeDocument/2006/relationships/customXml" Target="../customXml/item181.xml"/><Relationship Id="rId216" Type="http://schemas.openxmlformats.org/officeDocument/2006/relationships/customXml" Target="../customXml/item216.xml"/><Relationship Id="rId237" Type="http://schemas.openxmlformats.org/officeDocument/2006/relationships/theme" Target="theme/theme1.xml"/><Relationship Id="rId22" Type="http://schemas.openxmlformats.org/officeDocument/2006/relationships/customXml" Target="../customXml/item22.xml"/><Relationship Id="rId43" Type="http://schemas.openxmlformats.org/officeDocument/2006/relationships/customXml" Target="../customXml/item43.xml"/><Relationship Id="rId64" Type="http://schemas.openxmlformats.org/officeDocument/2006/relationships/customXml" Target="../customXml/item64.xml"/><Relationship Id="rId118" Type="http://schemas.openxmlformats.org/officeDocument/2006/relationships/customXml" Target="../customXml/item118.xml"/><Relationship Id="rId139" Type="http://schemas.openxmlformats.org/officeDocument/2006/relationships/customXml" Target="../customXml/item139.xml"/><Relationship Id="rId85" Type="http://schemas.openxmlformats.org/officeDocument/2006/relationships/customXml" Target="../customXml/item85.xml"/><Relationship Id="rId150" Type="http://schemas.openxmlformats.org/officeDocument/2006/relationships/customXml" Target="../customXml/item150.xml"/><Relationship Id="rId171" Type="http://schemas.openxmlformats.org/officeDocument/2006/relationships/customXml" Target="../customXml/item171.xml"/><Relationship Id="rId192" Type="http://schemas.openxmlformats.org/officeDocument/2006/relationships/customXml" Target="../customXml/item192.xml"/><Relationship Id="rId206" Type="http://schemas.openxmlformats.org/officeDocument/2006/relationships/customXml" Target="../customXml/item206.xml"/><Relationship Id="rId227" Type="http://schemas.openxmlformats.org/officeDocument/2006/relationships/customXml" Target="../customXml/item227.xml"/><Relationship Id="rId12" Type="http://schemas.openxmlformats.org/officeDocument/2006/relationships/customXml" Target="../customXml/item12.xml"/><Relationship Id="rId33" Type="http://schemas.openxmlformats.org/officeDocument/2006/relationships/customXml" Target="../customXml/item33.xml"/><Relationship Id="rId108" Type="http://schemas.openxmlformats.org/officeDocument/2006/relationships/customXml" Target="../customXml/item108.xml"/><Relationship Id="rId129" Type="http://schemas.openxmlformats.org/officeDocument/2006/relationships/customXml" Target="../customXml/item129.xml"/><Relationship Id="rId54" Type="http://schemas.openxmlformats.org/officeDocument/2006/relationships/customXml" Target="../customXml/item54.xml"/><Relationship Id="rId75" Type="http://schemas.openxmlformats.org/officeDocument/2006/relationships/customXml" Target="../customXml/item75.xml"/><Relationship Id="rId96" Type="http://schemas.openxmlformats.org/officeDocument/2006/relationships/customXml" Target="../customXml/item96.xml"/><Relationship Id="rId140" Type="http://schemas.openxmlformats.org/officeDocument/2006/relationships/customXml" Target="../customXml/item140.xml"/><Relationship Id="rId161" Type="http://schemas.openxmlformats.org/officeDocument/2006/relationships/customXml" Target="../customXml/item161.xml"/><Relationship Id="rId182" Type="http://schemas.openxmlformats.org/officeDocument/2006/relationships/customXml" Target="../customXml/item182.xml"/><Relationship Id="rId217" Type="http://schemas.openxmlformats.org/officeDocument/2006/relationships/customXml" Target="../customXml/item217.xml"/><Relationship Id="rId6" Type="http://schemas.openxmlformats.org/officeDocument/2006/relationships/customXml" Target="../customXml/item6.xml"/><Relationship Id="rId23" Type="http://schemas.openxmlformats.org/officeDocument/2006/relationships/customXml" Target="../customXml/item23.xml"/><Relationship Id="rId119" Type="http://schemas.openxmlformats.org/officeDocument/2006/relationships/customXml" Target="../customXml/item119.xml"/><Relationship Id="rId44" Type="http://schemas.openxmlformats.org/officeDocument/2006/relationships/customXml" Target="../customXml/item44.xml"/><Relationship Id="rId65" Type="http://schemas.openxmlformats.org/officeDocument/2006/relationships/customXml" Target="../customXml/item65.xml"/><Relationship Id="rId86" Type="http://schemas.openxmlformats.org/officeDocument/2006/relationships/customXml" Target="../customXml/item86.xml"/><Relationship Id="rId130" Type="http://schemas.openxmlformats.org/officeDocument/2006/relationships/customXml" Target="../customXml/item130.xml"/><Relationship Id="rId151" Type="http://schemas.openxmlformats.org/officeDocument/2006/relationships/customXml" Target="../customXml/item151.xml"/><Relationship Id="rId172" Type="http://schemas.openxmlformats.org/officeDocument/2006/relationships/customXml" Target="../customXml/item172.xml"/><Relationship Id="rId193" Type="http://schemas.openxmlformats.org/officeDocument/2006/relationships/customXml" Target="../customXml/item193.xml"/><Relationship Id="rId207" Type="http://schemas.openxmlformats.org/officeDocument/2006/relationships/customXml" Target="../customXml/item207.xml"/><Relationship Id="rId228" Type="http://schemas.openxmlformats.org/officeDocument/2006/relationships/customXml" Target="../customXml/item228.xml"/><Relationship Id="rId13" Type="http://schemas.openxmlformats.org/officeDocument/2006/relationships/customXml" Target="../customXml/item13.xml"/><Relationship Id="rId109" Type="http://schemas.openxmlformats.org/officeDocument/2006/relationships/customXml" Target="../customXml/item109.xml"/><Relationship Id="rId34" Type="http://schemas.openxmlformats.org/officeDocument/2006/relationships/customXml" Target="../customXml/item34.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20" Type="http://schemas.openxmlformats.org/officeDocument/2006/relationships/customXml" Target="../customXml/item120.xml"/><Relationship Id="rId141" Type="http://schemas.openxmlformats.org/officeDocument/2006/relationships/customXml" Target="../customXml/item141.xml"/><Relationship Id="rId7" Type="http://schemas.openxmlformats.org/officeDocument/2006/relationships/customXml" Target="../customXml/item7.xml"/><Relationship Id="rId162" Type="http://schemas.openxmlformats.org/officeDocument/2006/relationships/customXml" Target="../customXml/item162.xml"/><Relationship Id="rId183" Type="http://schemas.openxmlformats.org/officeDocument/2006/relationships/customXml" Target="../customXml/item183.xml"/><Relationship Id="rId218" Type="http://schemas.openxmlformats.org/officeDocument/2006/relationships/customXml" Target="../customXml/item218.xml"/><Relationship Id="rId24" Type="http://schemas.openxmlformats.org/officeDocument/2006/relationships/customXml" Target="../customXml/item24.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31" Type="http://schemas.openxmlformats.org/officeDocument/2006/relationships/customXml" Target="../customXml/item131.xml"/><Relationship Id="rId152" Type="http://schemas.openxmlformats.org/officeDocument/2006/relationships/customXml" Target="../customXml/item152.xml"/><Relationship Id="rId173" Type="http://schemas.openxmlformats.org/officeDocument/2006/relationships/customXml" Target="../customXml/item173.xml"/><Relationship Id="rId194" Type="http://schemas.openxmlformats.org/officeDocument/2006/relationships/customXml" Target="../customXml/item194.xml"/><Relationship Id="rId208" Type="http://schemas.openxmlformats.org/officeDocument/2006/relationships/customXml" Target="../customXml/item208.xml"/><Relationship Id="rId229" Type="http://schemas.openxmlformats.org/officeDocument/2006/relationships/styles" Target="styles.xml"/><Relationship Id="rId14" Type="http://schemas.openxmlformats.org/officeDocument/2006/relationships/customXml" Target="../customXml/item14.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8" Type="http://schemas.openxmlformats.org/officeDocument/2006/relationships/customXml" Target="../customXml/item8.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customXml" Target="../customXml/item142.xml"/><Relationship Id="rId163" Type="http://schemas.openxmlformats.org/officeDocument/2006/relationships/customXml" Target="../customXml/item163.xml"/><Relationship Id="rId184" Type="http://schemas.openxmlformats.org/officeDocument/2006/relationships/customXml" Target="../customXml/item184.xml"/><Relationship Id="rId219" Type="http://schemas.openxmlformats.org/officeDocument/2006/relationships/customXml" Target="../customXml/item219.xml"/><Relationship Id="rId230" Type="http://schemas.openxmlformats.org/officeDocument/2006/relationships/settings" Target="settings.xml"/><Relationship Id="rId25" Type="http://schemas.openxmlformats.org/officeDocument/2006/relationships/customXml" Target="../customXml/item25.xml"/><Relationship Id="rId46" Type="http://schemas.openxmlformats.org/officeDocument/2006/relationships/customXml" Target="../customXml/item46.xml"/><Relationship Id="rId67" Type="http://schemas.openxmlformats.org/officeDocument/2006/relationships/customXml" Target="../customXml/item67.xml"/><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customXml" Target="../customXml/item132.xml"/><Relationship Id="rId153" Type="http://schemas.openxmlformats.org/officeDocument/2006/relationships/customXml" Target="../customXml/item153.xml"/><Relationship Id="rId174" Type="http://schemas.openxmlformats.org/officeDocument/2006/relationships/customXml" Target="../customXml/item174.xml"/><Relationship Id="rId195" Type="http://schemas.openxmlformats.org/officeDocument/2006/relationships/customXml" Target="../customXml/item195.xml"/><Relationship Id="rId209" Type="http://schemas.openxmlformats.org/officeDocument/2006/relationships/customXml" Target="../customXml/item209.xml"/><Relationship Id="rId190" Type="http://schemas.openxmlformats.org/officeDocument/2006/relationships/customXml" Target="../customXml/item190.xml"/><Relationship Id="rId204" Type="http://schemas.openxmlformats.org/officeDocument/2006/relationships/customXml" Target="../customXml/item204.xml"/><Relationship Id="rId220" Type="http://schemas.openxmlformats.org/officeDocument/2006/relationships/customXml" Target="../customXml/item220.xml"/><Relationship Id="rId225" Type="http://schemas.openxmlformats.org/officeDocument/2006/relationships/customXml" Target="../customXml/item225.xml"/><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106" Type="http://schemas.openxmlformats.org/officeDocument/2006/relationships/customXml" Target="../customXml/item106.xml"/><Relationship Id="rId127" Type="http://schemas.openxmlformats.org/officeDocument/2006/relationships/customXml" Target="../customXml/item127.xml"/><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78" Type="http://schemas.openxmlformats.org/officeDocument/2006/relationships/customXml" Target="../customXml/item78.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43" Type="http://schemas.openxmlformats.org/officeDocument/2006/relationships/customXml" Target="../customXml/item143.xml"/><Relationship Id="rId148" Type="http://schemas.openxmlformats.org/officeDocument/2006/relationships/customXml" Target="../customXml/item148.xml"/><Relationship Id="rId164" Type="http://schemas.openxmlformats.org/officeDocument/2006/relationships/customXml" Target="../customXml/item164.xml"/><Relationship Id="rId169" Type="http://schemas.openxmlformats.org/officeDocument/2006/relationships/customXml" Target="../customXml/item169.xml"/><Relationship Id="rId185" Type="http://schemas.openxmlformats.org/officeDocument/2006/relationships/customXml" Target="../customXml/item185.xml"/><Relationship Id="rId4" Type="http://schemas.openxmlformats.org/officeDocument/2006/relationships/customXml" Target="../customXml/item4.xml"/><Relationship Id="rId9" Type="http://schemas.openxmlformats.org/officeDocument/2006/relationships/customXml" Target="../customXml/item9.xml"/><Relationship Id="rId180" Type="http://schemas.openxmlformats.org/officeDocument/2006/relationships/customXml" Target="../customXml/item180.xml"/><Relationship Id="rId210" Type="http://schemas.openxmlformats.org/officeDocument/2006/relationships/customXml" Target="../customXml/item210.xml"/><Relationship Id="rId215" Type="http://schemas.openxmlformats.org/officeDocument/2006/relationships/customXml" Target="../customXml/item215.xml"/><Relationship Id="rId236" Type="http://schemas.openxmlformats.org/officeDocument/2006/relationships/fontTable" Target="fontTable.xml"/><Relationship Id="rId26" Type="http://schemas.openxmlformats.org/officeDocument/2006/relationships/customXml" Target="../customXml/item26.xml"/><Relationship Id="rId231" Type="http://schemas.openxmlformats.org/officeDocument/2006/relationships/webSettings" Target="webSettings.xml"/><Relationship Id="rId47" Type="http://schemas.openxmlformats.org/officeDocument/2006/relationships/customXml" Target="../customXml/item47.xml"/><Relationship Id="rId68" Type="http://schemas.openxmlformats.org/officeDocument/2006/relationships/customXml" Target="../customXml/item68.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54" Type="http://schemas.openxmlformats.org/officeDocument/2006/relationships/customXml" Target="../customXml/item154.xml"/><Relationship Id="rId175" Type="http://schemas.openxmlformats.org/officeDocument/2006/relationships/customXml" Target="../customXml/item175.xml"/><Relationship Id="rId196" Type="http://schemas.openxmlformats.org/officeDocument/2006/relationships/customXml" Target="../customXml/item196.xml"/><Relationship Id="rId200" Type="http://schemas.openxmlformats.org/officeDocument/2006/relationships/customXml" Target="../customXml/item200.xml"/><Relationship Id="rId16" Type="http://schemas.openxmlformats.org/officeDocument/2006/relationships/customXml" Target="../customXml/item16.xml"/><Relationship Id="rId221" Type="http://schemas.openxmlformats.org/officeDocument/2006/relationships/customXml" Target="../customXml/item221.xml"/><Relationship Id="rId37" Type="http://schemas.openxmlformats.org/officeDocument/2006/relationships/customXml" Target="../customXml/item37.xml"/><Relationship Id="rId58" Type="http://schemas.openxmlformats.org/officeDocument/2006/relationships/customXml" Target="../customXml/item58.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44" Type="http://schemas.openxmlformats.org/officeDocument/2006/relationships/customXml" Target="../customXml/item144.xml"/><Relationship Id="rId90" Type="http://schemas.openxmlformats.org/officeDocument/2006/relationships/customXml" Target="../customXml/item90.xml"/><Relationship Id="rId165" Type="http://schemas.openxmlformats.org/officeDocument/2006/relationships/customXml" Target="../customXml/item165.xml"/><Relationship Id="rId186" Type="http://schemas.openxmlformats.org/officeDocument/2006/relationships/customXml" Target="../customXml/item186.xml"/><Relationship Id="rId211" Type="http://schemas.openxmlformats.org/officeDocument/2006/relationships/customXml" Target="../customXml/item211.xml"/><Relationship Id="rId232" Type="http://schemas.openxmlformats.org/officeDocument/2006/relationships/footnotes" Target="footnotes.xml"/><Relationship Id="rId27" Type="http://schemas.openxmlformats.org/officeDocument/2006/relationships/customXml" Target="../customXml/item27.xml"/><Relationship Id="rId48" Type="http://schemas.openxmlformats.org/officeDocument/2006/relationships/customXml" Target="../customXml/item48.xml"/><Relationship Id="rId69" Type="http://schemas.openxmlformats.org/officeDocument/2006/relationships/customXml" Target="../customXml/item69.xml"/><Relationship Id="rId113" Type="http://schemas.openxmlformats.org/officeDocument/2006/relationships/customXml" Target="../customXml/item113.xml"/><Relationship Id="rId134" Type="http://schemas.openxmlformats.org/officeDocument/2006/relationships/customXml" Target="../customXml/item134.xml"/><Relationship Id="rId80" Type="http://schemas.openxmlformats.org/officeDocument/2006/relationships/customXml" Target="../customXml/item80.xml"/><Relationship Id="rId155" Type="http://schemas.openxmlformats.org/officeDocument/2006/relationships/customXml" Target="../customXml/item155.xml"/><Relationship Id="rId176" Type="http://schemas.openxmlformats.org/officeDocument/2006/relationships/customXml" Target="../customXml/item176.xml"/><Relationship Id="rId197" Type="http://schemas.openxmlformats.org/officeDocument/2006/relationships/customXml" Target="../customXml/item197.xml"/><Relationship Id="rId201" Type="http://schemas.openxmlformats.org/officeDocument/2006/relationships/customXml" Target="../customXml/item201.xml"/><Relationship Id="rId222" Type="http://schemas.openxmlformats.org/officeDocument/2006/relationships/customXml" Target="../customXml/item222.xml"/><Relationship Id="rId17" Type="http://schemas.openxmlformats.org/officeDocument/2006/relationships/customXml" Target="../customXml/item17.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24" Type="http://schemas.openxmlformats.org/officeDocument/2006/relationships/customXml" Target="../customXml/item124.xml"/><Relationship Id="rId70" Type="http://schemas.openxmlformats.org/officeDocument/2006/relationships/customXml" Target="../customXml/item70.xml"/><Relationship Id="rId91" Type="http://schemas.openxmlformats.org/officeDocument/2006/relationships/customXml" Target="../customXml/item91.xml"/><Relationship Id="rId145" Type="http://schemas.openxmlformats.org/officeDocument/2006/relationships/customXml" Target="../customXml/item145.xml"/><Relationship Id="rId166" Type="http://schemas.openxmlformats.org/officeDocument/2006/relationships/customXml" Target="../customXml/item166.xml"/><Relationship Id="rId187" Type="http://schemas.openxmlformats.org/officeDocument/2006/relationships/customXml" Target="../customXml/item187.xml"/><Relationship Id="rId1" Type="http://schemas.openxmlformats.org/officeDocument/2006/relationships/customXml" Target="../customXml/item1.xml"/><Relationship Id="rId212" Type="http://schemas.openxmlformats.org/officeDocument/2006/relationships/customXml" Target="../customXml/item212.xml"/><Relationship Id="rId233" Type="http://schemas.openxmlformats.org/officeDocument/2006/relationships/endnotes" Target="endnotes.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60" Type="http://schemas.openxmlformats.org/officeDocument/2006/relationships/customXml" Target="../customXml/item60.xml"/><Relationship Id="rId81" Type="http://schemas.openxmlformats.org/officeDocument/2006/relationships/customXml" Target="../customXml/item81.xml"/><Relationship Id="rId135" Type="http://schemas.openxmlformats.org/officeDocument/2006/relationships/customXml" Target="../customXml/item135.xml"/><Relationship Id="rId156" Type="http://schemas.openxmlformats.org/officeDocument/2006/relationships/customXml" Target="../customXml/item156.xml"/><Relationship Id="rId177" Type="http://schemas.openxmlformats.org/officeDocument/2006/relationships/customXml" Target="../customXml/item177.xml"/><Relationship Id="rId198" Type="http://schemas.openxmlformats.org/officeDocument/2006/relationships/customXml" Target="../customXml/item198.xml"/><Relationship Id="rId202" Type="http://schemas.openxmlformats.org/officeDocument/2006/relationships/customXml" Target="../customXml/item202.xml"/><Relationship Id="rId223" Type="http://schemas.openxmlformats.org/officeDocument/2006/relationships/customXml" Target="../customXml/item223.xml"/><Relationship Id="rId18" Type="http://schemas.openxmlformats.org/officeDocument/2006/relationships/customXml" Target="../customXml/item18.xml"/><Relationship Id="rId39" Type="http://schemas.openxmlformats.org/officeDocument/2006/relationships/customXml" Target="../customXml/item39.xml"/><Relationship Id="rId50" Type="http://schemas.openxmlformats.org/officeDocument/2006/relationships/customXml" Target="../customXml/item50.xml"/><Relationship Id="rId104" Type="http://schemas.openxmlformats.org/officeDocument/2006/relationships/customXml" Target="../customXml/item104.xml"/><Relationship Id="rId125" Type="http://schemas.openxmlformats.org/officeDocument/2006/relationships/customXml" Target="../customXml/item125.xml"/><Relationship Id="rId146" Type="http://schemas.openxmlformats.org/officeDocument/2006/relationships/customXml" Target="../customXml/item146.xml"/><Relationship Id="rId167" Type="http://schemas.openxmlformats.org/officeDocument/2006/relationships/customXml" Target="../customXml/item167.xml"/><Relationship Id="rId188" Type="http://schemas.openxmlformats.org/officeDocument/2006/relationships/customXml" Target="../customXml/item188.xml"/><Relationship Id="rId71" Type="http://schemas.openxmlformats.org/officeDocument/2006/relationships/customXml" Target="../customXml/item71.xml"/><Relationship Id="rId92" Type="http://schemas.openxmlformats.org/officeDocument/2006/relationships/customXml" Target="../customXml/item92.xml"/><Relationship Id="rId213" Type="http://schemas.openxmlformats.org/officeDocument/2006/relationships/customXml" Target="../customXml/item213.xml"/><Relationship Id="rId234" Type="http://schemas.openxmlformats.org/officeDocument/2006/relationships/footer" Target="footer1.xml"/><Relationship Id="rId2" Type="http://schemas.openxmlformats.org/officeDocument/2006/relationships/customXml" Target="../customXml/item2.xml"/><Relationship Id="rId29" Type="http://schemas.openxmlformats.org/officeDocument/2006/relationships/customXml" Target="../customXml/item29.xml"/><Relationship Id="rId40" Type="http://schemas.openxmlformats.org/officeDocument/2006/relationships/customXml" Target="../customXml/item40.xml"/><Relationship Id="rId115" Type="http://schemas.openxmlformats.org/officeDocument/2006/relationships/customXml" Target="../customXml/item115.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customXml" Target="../customXml/item178.xml"/><Relationship Id="rId61" Type="http://schemas.openxmlformats.org/officeDocument/2006/relationships/customXml" Target="../customXml/item61.xml"/><Relationship Id="rId82" Type="http://schemas.openxmlformats.org/officeDocument/2006/relationships/customXml" Target="../customXml/item82.xml"/><Relationship Id="rId199" Type="http://schemas.openxmlformats.org/officeDocument/2006/relationships/customXml" Target="../customXml/item199.xml"/><Relationship Id="rId203" Type="http://schemas.openxmlformats.org/officeDocument/2006/relationships/customXml" Target="../customXml/item203.xml"/><Relationship Id="rId19" Type="http://schemas.openxmlformats.org/officeDocument/2006/relationships/customXml" Target="../customXml/item19.xml"/><Relationship Id="rId224" Type="http://schemas.openxmlformats.org/officeDocument/2006/relationships/customXml" Target="../customXml/item224.xml"/><Relationship Id="rId30" Type="http://schemas.openxmlformats.org/officeDocument/2006/relationships/customXml" Target="../customXml/item3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customXml" Target="../customXml/item168.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189" Type="http://schemas.openxmlformats.org/officeDocument/2006/relationships/customXml" Target="../customXml/item189.xml"/><Relationship Id="rId3" Type="http://schemas.openxmlformats.org/officeDocument/2006/relationships/customXml" Target="../customXml/item3.xml"/><Relationship Id="rId214" Type="http://schemas.openxmlformats.org/officeDocument/2006/relationships/customXml" Target="../customXml/item214.xml"/><Relationship Id="rId235" Type="http://schemas.openxmlformats.org/officeDocument/2006/relationships/footer" Target="footer2.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179" Type="http://schemas.openxmlformats.org/officeDocument/2006/relationships/customXml" Target="../customXml/item17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2024-03-06T22:07:21Z</dcterms:created>
  <dcterms:modified xsi:type="dcterms:W3CDTF">2024-03-06T14:07:21Z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2024-03-06T22:08:21Z</dcterms:created>
  <dcterms:modified xsi:type="dcterms:W3CDTF">2024-03-06T14:08:21Z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2024-03-06T22:07:11Z</dcterms:created>
  <dcterms:modified xsi:type="dcterms:W3CDTF">2024-03-06T14:07:11Z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2024-03-06T22:07:27Z</dcterms:created>
  <dcterms:modified xsi:type="dcterms:W3CDTF">2024-03-06T14:07:27Z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2024-03-06T22:07:25Z</dcterms:created>
  <dcterms:modified xsi:type="dcterms:W3CDTF">2024-03-06T14:07:25Z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2024-03-06T22:08:13Z</dcterms:created>
  <dcterms:modified xsi:type="dcterms:W3CDTF">2024-03-06T14:08:13Z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2024-03-06T22:07:20Z</dcterms:created>
  <dcterms:modified xsi:type="dcterms:W3CDTF">2024-03-06T14:07:20Z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2024-03-06T22:08:05Z</dcterms:created>
  <dcterms:modified xsi:type="dcterms:W3CDTF">2024-03-06T14:08:05Z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2024-03-06T22:08:31Z</dcterms:created>
  <dcterms:modified xsi:type="dcterms:W3CDTF">2024-03-06T14:08:31Z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2024-03-06T22:07:34Z</dcterms:created>
  <dcterms:modified xsi:type="dcterms:W3CDTF">2024-03-06T14:07:34Z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2024-03-06T22:08:51Z</dcterms:created>
  <dcterms:modified xsi:type="dcterms:W3CDTF">2024-03-06T14:08:51Z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2024-03-06T22:07:23Z</dcterms:created>
  <dcterms:modified xsi:type="dcterms:W3CDTF">2024-03-06T14:07:23Z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2024-03-06T22:07:31Z</dcterms:created>
  <dcterms:modified xsi:type="dcterms:W3CDTF">2024-03-06T14:07:31Z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2024-03-06T22:07:58Z</dcterms:created>
  <dcterms:modified xsi:type="dcterms:W3CDTF">2024-03-06T14:07:58Z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2024-03-06T22:07:59Z</dcterms:created>
  <dcterms:modified xsi:type="dcterms:W3CDTF">2024-03-06T14:07:59Z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2024-03-06T22:07:22Z</dcterms:created>
  <dcterms:modified xsi:type="dcterms:W3CDTF">2024-03-06T14:07:22Z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2024-03-06T22:07:56Z</dcterms:created>
  <dcterms:modified xsi:type="dcterms:W3CDTF">2024-03-06T14:07:56Z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2024-03-06T22:08:42Z</dcterms:created>
  <dcterms:modified xsi:type="dcterms:W3CDTF">2024-03-06T14:08:42Z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2024-03-06T22:08:50Z</dcterms:created>
  <dcterms:modified xsi:type="dcterms:W3CDTF">2024-03-06T14:08:50Z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2024-03-06T22:07:35Z</dcterms:created>
  <dcterms:modified xsi:type="dcterms:W3CDTF">2024-03-06T14:07:35Z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2024-03-06T22:07:09Z</dcterms:created>
  <dcterms:modified xsi:type="dcterms:W3CDTF">2024-03-06T14:07:09Z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2024-03-06T22:08:01Z</dcterms:created>
  <dcterms:modified xsi:type="dcterms:W3CDTF">2024-03-06T14:08:01Z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2024-03-06T22:08:41Z</dcterms:created>
  <dcterms:modified xsi:type="dcterms:W3CDTF">2024-03-06T14:08:41Z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2024-03-06T22:07:13Z</dcterms:created>
  <dcterms:modified xsi:type="dcterms:W3CDTF">2024-03-06T14:07:13Z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2024-03-06T22:07:29Z</dcterms:created>
  <dcterms:modified xsi:type="dcterms:W3CDTF">2024-03-06T14:07:29Z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2024-03-06T22:07:20Z</dcterms:created>
  <dcterms:modified xsi:type="dcterms:W3CDTF">2024-03-06T14:07:20Z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2024-03-06T22:07:24Z</dcterms:created>
  <dcterms:modified xsi:type="dcterms:W3CDTF">2024-03-06T14:07:24Z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2024-03-06T22:07:15Z</dcterms:created>
  <dcterms:modified xsi:type="dcterms:W3CDTF">2024-03-06T14:07:15Z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2024-03-06T22:08:32Z</dcterms:created>
  <dcterms:modified xsi:type="dcterms:W3CDTF">2024-03-06T14:08:32Z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2024-03-06T22:08:44Z</dcterms:created>
  <dcterms:modified xsi:type="dcterms:W3CDTF">2024-03-06T14:08:44Z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2024-03-06T22:07:46Z</dcterms:created>
  <dcterms:modified xsi:type="dcterms:W3CDTF">2024-03-06T14:07:46Z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2024-03-06T22:07:13Z</dcterms:created>
  <dcterms:modified xsi:type="dcterms:W3CDTF">2024-03-06T14:07:13Z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2024-03-06T22:08:04Z</dcterms:created>
  <dcterms:modified xsi:type="dcterms:W3CDTF">2024-03-06T14:08:04Z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2024-03-06T22:07:09Z</dcterms:created>
  <dcterms:modified xsi:type="dcterms:W3CDTF">2024-03-06T14:07:09Z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2024-03-06T22:08:00Z</dcterms:created>
  <dcterms:modified xsi:type="dcterms:W3CDTF">2024-03-06T14:08:00Z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2024-03-06T22:07:07Z</dcterms:created>
  <dcterms:modified xsi:type="dcterms:W3CDTF">2024-03-06T14:07:07Z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2024-03-06T22:07:14Z</dcterms:created>
  <dcterms:modified xsi:type="dcterms:W3CDTF">2024-03-06T14:07:14Z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2024-03-06T22:07:57Z</dcterms:created>
  <dcterms:modified xsi:type="dcterms:W3CDTF">2024-03-06T14:07:57Z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2024-03-06T22:07:30Z</dcterms:created>
  <dcterms:modified xsi:type="dcterms:W3CDTF">2024-03-06T14:07:30Z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2024-03-06T22:08:43Z</dcterms:created>
  <dcterms:modified xsi:type="dcterms:W3CDTF">2024-03-06T14:08:42Z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2024-03-06T22:08:49Z</dcterms:created>
  <dcterms:modified xsi:type="dcterms:W3CDTF">2024-03-06T14:08:49Z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2024-03-06T22:07:52Z</dcterms:created>
  <dcterms:modified xsi:type="dcterms:W3CDTF">2024-03-06T14:07:52Z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2024-03-06T22:07:08Z</dcterms:created>
  <dcterms:modified xsi:type="dcterms:W3CDTF">2024-03-06T14:07:08Z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2024-03-06T22:07:22Z</dcterms:created>
  <dcterms:modified xsi:type="dcterms:W3CDTF">2024-03-06T14:07:22Z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2024-03-06T22:08:42Z</dcterms:created>
  <dcterms:modified xsi:type="dcterms:W3CDTF">2024-03-06T14:08:42Z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2024-03-06T22:07:18Z</dcterms:created>
  <dcterms:modified xsi:type="dcterms:W3CDTF">2024-03-06T14:07:18Z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2024-03-06T22:07:33Z</dcterms:created>
  <dcterms:modified xsi:type="dcterms:W3CDTF">2024-03-06T14:07:33Z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2024-03-06T22:07:18Z</dcterms:created>
  <dcterms:modified xsi:type="dcterms:W3CDTF">2024-03-06T14:07:18Z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2024-03-06T22:07:31Z</dcterms:created>
  <dcterms:modified xsi:type="dcterms:W3CDTF">2024-03-06T14:07:31Z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2024-03-06T22:07:11Z</dcterms:created>
  <dcterms:modified xsi:type="dcterms:W3CDTF">2024-03-06T14:07:11Z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2024-03-06T22:07:28Z</dcterms:created>
  <dcterms:modified xsi:type="dcterms:W3CDTF">2024-03-06T14:07:28Z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2024-03-06T22:07:08Z</dcterms:created>
  <dcterms:modified xsi:type="dcterms:W3CDTF">2024-03-06T14:07:08Z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2024-03-06T22:07:32Z</dcterms:created>
  <dcterms:modified xsi:type="dcterms:W3CDTF">2024-03-06T14:07:32Z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2024-03-06T22:07:16Z</dcterms:created>
  <dcterms:modified xsi:type="dcterms:W3CDTF">2024-03-06T14:07:16Z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2024-03-06T22:08:20Z</dcterms:created>
  <dcterms:modified xsi:type="dcterms:W3CDTF">2024-03-06T14:08:20Z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2024-03-06T22:08:06Z</dcterms:created>
  <dcterms:modified xsi:type="dcterms:W3CDTF">2024-03-06T14:08:06Z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2024-03-06T22:07:40Z</dcterms:created>
  <dcterms:modified xsi:type="dcterms:W3CDTF">2024-03-06T14:07:40Z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2024-03-06T22:07:28Z</dcterms:created>
  <dcterms:modified xsi:type="dcterms:W3CDTF">2024-03-06T14:07:28Z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2024-03-06T22:07:17Z</dcterms:created>
  <dcterms:modified xsi:type="dcterms:W3CDTF">2024-03-06T14:07:17Z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2024-03-06T22:07:10Z</dcterms:created>
  <dcterms:modified xsi:type="dcterms:W3CDTF">2024-03-06T14:07:10Z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2024-03-06T22:08:31Z</dcterms:created>
  <dcterms:modified xsi:type="dcterms:W3CDTF">2024-03-06T14:08:31Z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2024-03-06T22:08:14Z</dcterms:created>
  <dcterms:modified xsi:type="dcterms:W3CDTF">2024-03-06T14:08:14Z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2024-03-06T22:07:07Z</dcterms:created>
  <dcterms:modified xsi:type="dcterms:W3CDTF">2024-03-06T14:07:07Z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2024-03-06T22:08:24Z</dcterms:created>
  <dcterms:modified xsi:type="dcterms:W3CDTF">2024-03-06T14:08:24Z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2024-03-06T22:07:15Z</dcterms:created>
  <dcterms:modified xsi:type="dcterms:W3CDTF">2024-03-06T14:07:15Z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2024-03-06T22:08:01Z</dcterms:created>
  <dcterms:modified xsi:type="dcterms:W3CDTF">2024-03-06T14:08:01Z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2024-03-06T22:08:05Z</dcterms:created>
  <dcterms:modified xsi:type="dcterms:W3CDTF">2024-03-06T14:08:05Z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2024-03-06T22:08:19Z</dcterms:created>
  <dcterms:modified xsi:type="dcterms:W3CDTF">2024-03-06T14:08:19Z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2024-03-06T22:07:41Z</dcterms:created>
  <dcterms:modified xsi:type="dcterms:W3CDTF">2024-03-06T14:07:41Z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2024-03-06T22:08:40Z</dcterms:created>
  <dcterms:modified xsi:type="dcterms:W3CDTF">2024-03-06T14:08:40Z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2024-03-06T22:07:57Z</dcterms:created>
  <dcterms:modified xsi:type="dcterms:W3CDTF">2024-03-06T14:07:57Z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2024-03-06T22:07:58Z</dcterms:created>
  <dcterms:modified xsi:type="dcterms:W3CDTF">2024-03-06T14:07:58Z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2024-03-06T22:08:11Z</dcterms:created>
  <dcterms:modified xsi:type="dcterms:W3CDTF">2024-03-06T14:08:11Z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2024-03-06T22:08:23Z</dcterms:created>
  <dcterms:modified xsi:type="dcterms:W3CDTF">2024-03-06T14:08:23Z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2024-03-06T22:08:04Z</dcterms:created>
  <dcterms:modified xsi:type="dcterms:W3CDTF">2024-03-06T14:08:04Z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2024-03-06T22:08:22Z</dcterms:created>
  <dcterms:modified xsi:type="dcterms:W3CDTF">2024-03-06T14:08:22Z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2024-03-06T22:07:52Z</dcterms:created>
  <dcterms:modified xsi:type="dcterms:W3CDTF">2024-03-06T14:07:52Z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2024-03-06T22:07:33Z</dcterms:created>
  <dcterms:modified xsi:type="dcterms:W3CDTF">2024-03-06T14:07:33Z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2024-03-06T22:07:28Z</dcterms:created>
  <dcterms:modified xsi:type="dcterms:W3CDTF">2024-03-06T14:07:28Z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2024-03-06T22:07:59Z</dcterms:created>
  <dcterms:modified xsi:type="dcterms:W3CDTF">2024-03-06T14:07:59Z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2024-03-06T22:07:56Z</dcterms:created>
  <dcterms:modified xsi:type="dcterms:W3CDTF">2024-03-06T14:07:56Z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2024-03-06T22:08:10Z</dcterms:created>
  <dcterms:modified xsi:type="dcterms:W3CDTF">2024-03-06T14:08:10Z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2024-03-06T22:07:26Z</dcterms:created>
  <dcterms:modified xsi:type="dcterms:W3CDTF">2024-03-06T14:07:26Z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2024-03-06T22:08:11Z</dcterms:created>
  <dcterms:modified xsi:type="dcterms:W3CDTF">2024-03-06T14:08:11Z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2024-03-06T22:07:12Z</dcterms:created>
  <dcterms:modified xsi:type="dcterms:W3CDTF">2024-03-06T14:07:12Z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2024-03-06T22:08:00Z</dcterms:created>
  <dcterms:modified xsi:type="dcterms:W3CDTF">2024-03-06T14:08:00Z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2024-03-06T22:08:13Z</dcterms:created>
  <dcterms:modified xsi:type="dcterms:W3CDTF">2024-03-06T14:08:13Z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2024-03-06T22:08:12Z</dcterms:created>
  <dcterms:modified xsi:type="dcterms:W3CDTF">2024-03-06T14:08:12Z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2024-03-06T22:07:12Z</dcterms:created>
  <dcterms:modified xsi:type="dcterms:W3CDTF">2024-03-06T14:07:11Z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2024-03-06T22:07:55Z</dcterms:created>
  <dcterms:modified xsi:type="dcterms:W3CDTF">2024-03-06T14:07:55Z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2024-03-06T22:07:26Z</dcterms:created>
  <dcterms:modified xsi:type="dcterms:W3CDTF">2024-03-06T14:07:26Z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2024-03-06T22:08:22Z</dcterms:created>
  <dcterms:modified xsi:type="dcterms:W3CDTF">2024-03-06T14:08:22Z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2024-03-06T22:08:02Z</dcterms:created>
  <dcterms:modified xsi:type="dcterms:W3CDTF">2024-03-06T14:08:02Z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2024-03-06T22:08:03Z</dcterms:created>
  <dcterms:modified xsi:type="dcterms:W3CDTF">2024-03-06T14:08:03Z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2024-03-06T22:08:33Z</dcterms:created>
  <dcterms:modified xsi:type="dcterms:W3CDTF">2024-03-06T14:08:33Z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2024-03-06T22:07:27Z</dcterms:created>
  <dcterms:modified xsi:type="dcterms:W3CDTF">2024-03-06T14:07:27Z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2024-03-06T22:07:30Z</dcterms:created>
  <dcterms:modified xsi:type="dcterms:W3CDTF">2024-03-06T14:07:30Z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2024-03-06T22:07:01Z</dcterms:created>
  <dcterms:modified xsi:type="dcterms:W3CDTF">2024-03-06T14:07:00Z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2024-03-06T22:07:14Z</dcterms:created>
  <dcterms:modified xsi:type="dcterms:W3CDTF">2024-03-06T14:07:14Z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2024-03-06T22:08:33Z</dcterms:created>
  <dcterms:modified xsi:type="dcterms:W3CDTF">2024-03-06T14:08:33Z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2024-03-06T22:07:32Z</dcterms:created>
  <dcterms:modified xsi:type="dcterms:W3CDTF">2024-03-06T14:07:32Z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2024-03-06T22:07:29Z</dcterms:created>
  <dcterms:modified xsi:type="dcterms:W3CDTF">2024-03-06T14:07:29Z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2024-03-06T22:08:30Z</dcterms:created>
  <dcterms:modified xsi:type="dcterms:W3CDTF">2024-03-06T14:08:29Z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2024-03-06T22:08:07Z</dcterms:created>
  <dcterms:modified xsi:type="dcterms:W3CDTF">2024-03-06T14:08:07Z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2024-03-06T22:08:07Z</dcterms:created>
  <dcterms:modified xsi:type="dcterms:W3CDTF">2024-03-06T14:08:07Z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2024-03-06T22:08:02Z</dcterms:created>
  <dcterms:modified xsi:type="dcterms:W3CDTF">2024-03-06T14:08:02Z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2024-03-06T22:08:03Z</dcterms:created>
  <dcterms:modified xsi:type="dcterms:W3CDTF">2024-03-06T14:08:03Z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2024-03-06T22:08:06Z</dcterms:created>
  <dcterms:modified xsi:type="dcterms:W3CDTF">2024-03-06T14:08:06Z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2024-03-06T22:07:20Z</dcterms:created>
  <dcterms:modified xsi:type="dcterms:W3CDTF">2024-03-06T14:07:19Z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2024-03-06T22:07:17Z</dcterms:created>
  <dcterms:modified xsi:type="dcterms:W3CDTF">2024-03-06T14:07:17Z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2024-03-06T22:08:34Z</dcterms:created>
  <dcterms:modified xsi:type="dcterms:W3CDTF">2024-03-06T14:08:34Z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2024-03-06T22:08:43Z</dcterms:created>
  <dcterms:modified xsi:type="dcterms:W3CDTF">2024-03-06T14:08:43Z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2024-03-06T22:07:19Z</dcterms:created>
  <dcterms:modified xsi:type="dcterms:W3CDTF">2024-03-06T14:07:19Z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2024-03-06T22:07:16Z</dcterms:created>
  <dcterms:modified xsi:type="dcterms:W3CDTF">2024-03-06T14:07:16Z</dcterms:modified>
</cp:coreProperties>
</file>

<file path=customXml/itemProps1.xml><?xml version="1.0" encoding="utf-8"?>
<ds:datastoreItem xmlns:ds="http://schemas.openxmlformats.org/officeDocument/2006/customXml" ds:itemID="{0D8548E6-C7B4-4148-B550-600DAB94FC7D}">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88BBF93D-E946-4CEC-A1FB-BCFC53DCD69A}">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2E8D16E8-E74A-4D3A-A4F5-1574D78992A9}">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FE136FCC-CA60-4411-A993-9E6B01F4C3CF}">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2326F98F-270E-42AA-A479-BE613D6E535E}">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10A653DA-78DB-42B6-9BA8-1F537551DECC}">
  <ds:schemaRefs>
    <ds:schemaRef ds:uri="http://schemas.openxmlformats.org/package/2006/metadata/core-properties"/>
    <ds:schemaRef ds:uri="http://purl.org/dc/elements/1.1/"/>
    <ds:schemaRef ds:uri="http://purl.org/dc/terms/"/>
    <ds:schemaRef ds:uri="http://purl.org/dc/dcmitype/"/>
  </ds:schemaRefs>
</ds:datastoreItem>
</file>

<file path=customXml/itemProps104.xml><?xml version="1.0" encoding="utf-8"?>
<ds:datastoreItem xmlns:ds="http://schemas.openxmlformats.org/officeDocument/2006/customXml" ds:itemID="{ADCC63B5-0911-477F-BEAB-BA8D55E8B40D}">
  <ds:schemaRefs>
    <ds:schemaRef ds:uri="http://schemas.openxmlformats.org/officeDocument/2006/docPropsVTypes"/>
    <ds:schemaRef ds:uri="http://schemas.openxmlformats.org/officeDocument/2006/extended-properties"/>
  </ds:schemaRefs>
</ds:datastoreItem>
</file>

<file path=customXml/itemProps105.xml><?xml version="1.0" encoding="utf-8"?>
<ds:datastoreItem xmlns:ds="http://schemas.openxmlformats.org/officeDocument/2006/customXml" ds:itemID="{D83E256C-422F-4E0D-8849-1F8BB0EDF041}">
  <ds:schemaRefs>
    <ds:schemaRef ds:uri="http://schemas.openxmlformats.org/officeDocument/2006/docPropsVTypes"/>
    <ds:schemaRef ds:uri="http://schemas.openxmlformats.org/officeDocument/2006/extended-properties"/>
  </ds:schemaRefs>
</ds:datastoreItem>
</file>

<file path=customXml/itemProps106.xml><?xml version="1.0" encoding="utf-8"?>
<ds:datastoreItem xmlns:ds="http://schemas.openxmlformats.org/officeDocument/2006/customXml" ds:itemID="{E67138E2-8706-481B-80C6-95330F4D6D65}">
  <ds:schemaRefs>
    <ds:schemaRef ds:uri="http://schemas.openxmlformats.org/package/2006/metadata/core-properties"/>
    <ds:schemaRef ds:uri="http://purl.org/dc/elements/1.1/"/>
    <ds:schemaRef ds:uri="http://purl.org/dc/terms/"/>
    <ds:schemaRef ds:uri="http://purl.org/dc/dcmitype/"/>
  </ds:schemaRefs>
</ds:datastoreItem>
</file>

<file path=customXml/itemProps107.xml><?xml version="1.0" encoding="utf-8"?>
<ds:datastoreItem xmlns:ds="http://schemas.openxmlformats.org/officeDocument/2006/customXml" ds:itemID="{C9387A1D-2EAB-4D49-9097-3550DA9802C5}">
  <ds:schemaRefs>
    <ds:schemaRef ds:uri="http://schemas.openxmlformats.org/package/2006/metadata/core-properties"/>
    <ds:schemaRef ds:uri="http://purl.org/dc/elements/1.1/"/>
    <ds:schemaRef ds:uri="http://purl.org/dc/terms/"/>
    <ds:schemaRef ds:uri="http://purl.org/dc/dcmitype/"/>
  </ds:schemaRefs>
</ds:datastoreItem>
</file>

<file path=customXml/itemProps108.xml><?xml version="1.0" encoding="utf-8"?>
<ds:datastoreItem xmlns:ds="http://schemas.openxmlformats.org/officeDocument/2006/customXml" ds:itemID="{D191E935-6D9C-4428-8E81-0ABCE5046D81}">
  <ds:schemaRefs>
    <ds:schemaRef ds:uri="http://schemas.openxmlformats.org/officeDocument/2006/docPropsVTypes"/>
    <ds:schemaRef ds:uri="http://schemas.openxmlformats.org/officeDocument/2006/extended-properties"/>
  </ds:schemaRefs>
</ds:datastoreItem>
</file>

<file path=customXml/itemProps109.xml><?xml version="1.0" encoding="utf-8"?>
<ds:datastoreItem xmlns:ds="http://schemas.openxmlformats.org/officeDocument/2006/customXml" ds:itemID="{C9B2548B-444A-4AC9-8CDB-DE20E6A22696}">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4AD2EE22-E035-44EE-9A3B-8E1316C92AAF}">
  <ds:schemaRefs>
    <ds:schemaRef ds:uri="http://schemas.openxmlformats.org/officeDocument/2006/docPropsVTypes"/>
    <ds:schemaRef ds:uri="http://schemas.openxmlformats.org/officeDocument/2006/extended-properties"/>
  </ds:schemaRefs>
</ds:datastoreItem>
</file>

<file path=customXml/itemProps110.xml><?xml version="1.0" encoding="utf-8"?>
<ds:datastoreItem xmlns:ds="http://schemas.openxmlformats.org/officeDocument/2006/customXml" ds:itemID="{976B973D-7D5A-445B-A4B4-9C4A1C6A9FC6}">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7C168E5D-1C59-4DDC-8435-0EE5B370D26D}">
  <ds:schemaRefs>
    <ds:schemaRef ds:uri="http://schemas.openxmlformats.org/package/2006/metadata/core-properties"/>
    <ds:schemaRef ds:uri="http://purl.org/dc/elements/1.1/"/>
    <ds:schemaRef ds:uri="http://purl.org/dc/terms/"/>
    <ds:schemaRef ds:uri="http://purl.org/dc/dcmitype/"/>
  </ds:schemaRefs>
</ds:datastoreItem>
</file>

<file path=customXml/itemProps112.xml><?xml version="1.0" encoding="utf-8"?>
<ds:datastoreItem xmlns:ds="http://schemas.openxmlformats.org/officeDocument/2006/customXml" ds:itemID="{BD1B154F-2EF2-4116-B1E7-EAD834BDB485}">
  <ds:schemaRefs>
    <ds:schemaRef ds:uri="http://schemas.openxmlformats.org/package/2006/metadata/core-properties"/>
    <ds:schemaRef ds:uri="http://purl.org/dc/elements/1.1/"/>
    <ds:schemaRef ds:uri="http://purl.org/dc/terms/"/>
    <ds:schemaRef ds:uri="http://purl.org/dc/dcmitype/"/>
  </ds:schemaRefs>
</ds:datastoreItem>
</file>

<file path=customXml/itemProps113.xml><?xml version="1.0" encoding="utf-8"?>
<ds:datastoreItem xmlns:ds="http://schemas.openxmlformats.org/officeDocument/2006/customXml" ds:itemID="{EE859917-1714-4A1C-A7A8-5B1DCD7618DE}">
  <ds:schemaRefs>
    <ds:schemaRef ds:uri="http://schemas.openxmlformats.org/officeDocument/2006/docPropsVTypes"/>
    <ds:schemaRef ds:uri="http://schemas.openxmlformats.org/officeDocument/2006/extended-properties"/>
  </ds:schemaRefs>
</ds:datastoreItem>
</file>

<file path=customXml/itemProps114.xml><?xml version="1.0" encoding="utf-8"?>
<ds:datastoreItem xmlns:ds="http://schemas.openxmlformats.org/officeDocument/2006/customXml" ds:itemID="{F991B6B1-1D10-4DAA-9BB5-A8AE41534AD9}">
  <ds:schemaRefs>
    <ds:schemaRef ds:uri="http://schemas.openxmlformats.org/officeDocument/2006/docPropsVTypes"/>
    <ds:schemaRef ds:uri="http://schemas.openxmlformats.org/officeDocument/2006/extended-properties"/>
  </ds:schemaRefs>
</ds:datastoreItem>
</file>

<file path=customXml/itemProps115.xml><?xml version="1.0" encoding="utf-8"?>
<ds:datastoreItem xmlns:ds="http://schemas.openxmlformats.org/officeDocument/2006/customXml" ds:itemID="{33C2D2F4-5E27-490F-805F-EF599B48409C}">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54EFECD1-8302-46F1-909C-73B3FA3B2499}">
  <ds:schemaRefs>
    <ds:schemaRef ds:uri="http://schemas.openxmlformats.org/package/2006/metadata/core-properties"/>
    <ds:schemaRef ds:uri="http://purl.org/dc/elements/1.1/"/>
    <ds:schemaRef ds:uri="http://purl.org/dc/terms/"/>
    <ds:schemaRef ds:uri="http://purl.org/dc/dcmitype/"/>
  </ds:schemaRefs>
</ds:datastoreItem>
</file>

<file path=customXml/itemProps117.xml><?xml version="1.0" encoding="utf-8"?>
<ds:datastoreItem xmlns:ds="http://schemas.openxmlformats.org/officeDocument/2006/customXml" ds:itemID="{79A80F6C-E3EC-442C-94F8-D9C65F9F7EF6}">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6F8A327F-1E48-4840-8410-BD9E2940ABD2}">
  <ds:schemaRefs>
    <ds:schemaRef ds:uri="http://schemas.openxmlformats.org/officeDocument/2006/docPropsVTypes"/>
    <ds:schemaRef ds:uri="http://schemas.openxmlformats.org/officeDocument/2006/extended-properties"/>
  </ds:schemaRefs>
</ds:datastoreItem>
</file>

<file path=customXml/itemProps119.xml><?xml version="1.0" encoding="utf-8"?>
<ds:datastoreItem xmlns:ds="http://schemas.openxmlformats.org/officeDocument/2006/customXml" ds:itemID="{19B460C2-FD54-45F4-8729-CFE24500C4A9}">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CE74A3BD-0501-4DD9-98C2-626226657FCE}">
  <ds:schemaRefs>
    <ds:schemaRef ds:uri="http://schemas.openxmlformats.org/officeDocument/2006/docPropsVTypes"/>
    <ds:schemaRef ds:uri="http://schemas.openxmlformats.org/officeDocument/2006/extended-properties"/>
  </ds:schemaRefs>
</ds:datastoreItem>
</file>

<file path=customXml/itemProps120.xml><?xml version="1.0" encoding="utf-8"?>
<ds:datastoreItem xmlns:ds="http://schemas.openxmlformats.org/officeDocument/2006/customXml" ds:itemID="{B8431046-5EB5-4946-A7FD-7660C766E9E5}">
  <ds:schemaRefs>
    <ds:schemaRef ds:uri="http://schemas.openxmlformats.org/package/2006/metadata/core-properties"/>
    <ds:schemaRef ds:uri="http://purl.org/dc/elements/1.1/"/>
    <ds:schemaRef ds:uri="http://purl.org/dc/terms/"/>
    <ds:schemaRef ds:uri="http://purl.org/dc/dcmitype/"/>
  </ds:schemaRefs>
</ds:datastoreItem>
</file>

<file path=customXml/itemProps121.xml><?xml version="1.0" encoding="utf-8"?>
<ds:datastoreItem xmlns:ds="http://schemas.openxmlformats.org/officeDocument/2006/customXml" ds:itemID="{927A2D76-9964-4B1A-9B26-E5457D1738D2}">
  <ds:schemaRefs>
    <ds:schemaRef ds:uri="http://schemas.openxmlformats.org/officeDocument/2006/docPropsVTypes"/>
    <ds:schemaRef ds:uri="http://schemas.openxmlformats.org/officeDocument/2006/extended-properties"/>
  </ds:schemaRefs>
</ds:datastoreItem>
</file>

<file path=customXml/itemProps122.xml><?xml version="1.0" encoding="utf-8"?>
<ds:datastoreItem xmlns:ds="http://schemas.openxmlformats.org/officeDocument/2006/customXml" ds:itemID="{39F35095-4201-4E3F-A934-C7598791E93A}">
  <ds:schemaRefs>
    <ds:schemaRef ds:uri="http://schemas.openxmlformats.org/package/2006/metadata/core-properties"/>
    <ds:schemaRef ds:uri="http://purl.org/dc/elements/1.1/"/>
    <ds:schemaRef ds:uri="http://purl.org/dc/terms/"/>
    <ds:schemaRef ds:uri="http://purl.org/dc/dcmitype/"/>
  </ds:schemaRefs>
</ds:datastoreItem>
</file>

<file path=customXml/itemProps123.xml><?xml version="1.0" encoding="utf-8"?>
<ds:datastoreItem xmlns:ds="http://schemas.openxmlformats.org/officeDocument/2006/customXml" ds:itemID="{DBA7CA89-2E13-4F05-A7E3-94C483CAACCF}">
  <ds:schemaRefs>
    <ds:schemaRef ds:uri="http://schemas.openxmlformats.org/package/2006/metadata/core-properties"/>
    <ds:schemaRef ds:uri="http://purl.org/dc/elements/1.1/"/>
    <ds:schemaRef ds:uri="http://purl.org/dc/terms/"/>
    <ds:schemaRef ds:uri="http://purl.org/dc/dcmitype/"/>
  </ds:schemaRefs>
</ds:datastoreItem>
</file>

<file path=customXml/itemProps124.xml><?xml version="1.0" encoding="utf-8"?>
<ds:datastoreItem xmlns:ds="http://schemas.openxmlformats.org/officeDocument/2006/customXml" ds:itemID="{01A590A7-18B8-4710-93E5-12F5B87F7E52}">
  <ds:schemaRefs>
    <ds:schemaRef ds:uri="http://schemas.openxmlformats.org/officeDocument/2006/docPropsVTypes"/>
    <ds:schemaRef ds:uri="http://schemas.openxmlformats.org/officeDocument/2006/extended-properties"/>
  </ds:schemaRefs>
</ds:datastoreItem>
</file>

<file path=customXml/itemProps125.xml><?xml version="1.0" encoding="utf-8"?>
<ds:datastoreItem xmlns:ds="http://schemas.openxmlformats.org/officeDocument/2006/customXml" ds:itemID="{67E24D8F-CE7B-4496-A306-A61539C06338}">
  <ds:schemaRefs>
    <ds:schemaRef ds:uri="http://schemas.openxmlformats.org/package/2006/metadata/core-properties"/>
    <ds:schemaRef ds:uri="http://purl.org/dc/elements/1.1/"/>
    <ds:schemaRef ds:uri="http://purl.org/dc/terms/"/>
    <ds:schemaRef ds:uri="http://purl.org/dc/dcmitype/"/>
  </ds:schemaRefs>
</ds:datastoreItem>
</file>

<file path=customXml/itemProps126.xml><?xml version="1.0" encoding="utf-8"?>
<ds:datastoreItem xmlns:ds="http://schemas.openxmlformats.org/officeDocument/2006/customXml" ds:itemID="{89CF107D-0A89-4C28-B62C-CFE118679A8A}">
  <ds:schemaRefs>
    <ds:schemaRef ds:uri="http://schemas.openxmlformats.org/officeDocument/2006/docPropsVTypes"/>
    <ds:schemaRef ds:uri="http://schemas.openxmlformats.org/officeDocument/2006/extended-properties"/>
  </ds:schemaRefs>
</ds:datastoreItem>
</file>

<file path=customXml/itemProps127.xml><?xml version="1.0" encoding="utf-8"?>
<ds:datastoreItem xmlns:ds="http://schemas.openxmlformats.org/officeDocument/2006/customXml" ds:itemID="{31C4CF46-113B-408B-ADAB-DACB3B231C7B}">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58622DEA-D1A6-4FB1-BEAC-264127475183}">
  <ds:schemaRefs>
    <ds:schemaRef ds:uri="http://schemas.openxmlformats.org/officeDocument/2006/docPropsVTypes"/>
    <ds:schemaRef ds:uri="http://schemas.openxmlformats.org/officeDocument/2006/extended-properties"/>
  </ds:schemaRefs>
</ds:datastoreItem>
</file>

<file path=customXml/itemProps129.xml><?xml version="1.0" encoding="utf-8"?>
<ds:datastoreItem xmlns:ds="http://schemas.openxmlformats.org/officeDocument/2006/customXml" ds:itemID="{C8B4D317-AE1D-4B11-B92F-B97F861F1BF3}">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294E5C79-7E32-4AF3-BD4C-18D24E2F4A9C}">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C4BEBFBA-AA47-489B-8EF4-4B9DFCDBA960}">
  <ds:schemaRefs>
    <ds:schemaRef ds:uri="http://schemas.openxmlformats.org/officeDocument/2006/docPropsVTypes"/>
    <ds:schemaRef ds:uri="http://schemas.openxmlformats.org/officeDocument/2006/extended-properties"/>
  </ds:schemaRefs>
</ds:datastoreItem>
</file>

<file path=customXml/itemProps131.xml><?xml version="1.0" encoding="utf-8"?>
<ds:datastoreItem xmlns:ds="http://schemas.openxmlformats.org/officeDocument/2006/customXml" ds:itemID="{1E6C3F2D-0D04-455E-8EDB-031F51BA6B31}">
  <ds:schemaRefs>
    <ds:schemaRef ds:uri="http://schemas.openxmlformats.org/officeDocument/2006/docPropsVTypes"/>
    <ds:schemaRef ds:uri="http://schemas.openxmlformats.org/officeDocument/2006/extended-properties"/>
  </ds:schemaRefs>
</ds:datastoreItem>
</file>

<file path=customXml/itemProps132.xml><?xml version="1.0" encoding="utf-8"?>
<ds:datastoreItem xmlns:ds="http://schemas.openxmlformats.org/officeDocument/2006/customXml" ds:itemID="{882D7842-7F97-4760-A638-662D3976CF0B}">
  <ds:schemaRefs>
    <ds:schemaRef ds:uri="http://schemas.openxmlformats.org/package/2006/metadata/core-properties"/>
    <ds:schemaRef ds:uri="http://purl.org/dc/elements/1.1/"/>
    <ds:schemaRef ds:uri="http://purl.org/dc/terms/"/>
    <ds:schemaRef ds:uri="http://purl.org/dc/dcmitype/"/>
  </ds:schemaRefs>
</ds:datastoreItem>
</file>

<file path=customXml/itemProps133.xml><?xml version="1.0" encoding="utf-8"?>
<ds:datastoreItem xmlns:ds="http://schemas.openxmlformats.org/officeDocument/2006/customXml" ds:itemID="{B45C1540-0624-4129-A806-909F350B40C1}">
  <ds:schemaRefs>
    <ds:schemaRef ds:uri="http://schemas.openxmlformats.org/package/2006/metadata/core-properties"/>
    <ds:schemaRef ds:uri="http://purl.org/dc/elements/1.1/"/>
    <ds:schemaRef ds:uri="http://purl.org/dc/terms/"/>
    <ds:schemaRef ds:uri="http://purl.org/dc/dcmitype/"/>
  </ds:schemaRefs>
</ds:datastoreItem>
</file>

<file path=customXml/itemProps134.xml><?xml version="1.0" encoding="utf-8"?>
<ds:datastoreItem xmlns:ds="http://schemas.openxmlformats.org/officeDocument/2006/customXml" ds:itemID="{205EE99D-D99A-4AD6-9498-FF0C9DE4982E}">
  <ds:schemaRefs>
    <ds:schemaRef ds:uri="http://schemas.openxmlformats.org/package/2006/metadata/core-properties"/>
    <ds:schemaRef ds:uri="http://purl.org/dc/elements/1.1/"/>
    <ds:schemaRef ds:uri="http://purl.org/dc/terms/"/>
    <ds:schemaRef ds:uri="http://purl.org/dc/dcmitype/"/>
  </ds:schemaRefs>
</ds:datastoreItem>
</file>

<file path=customXml/itemProps135.xml><?xml version="1.0" encoding="utf-8"?>
<ds:datastoreItem xmlns:ds="http://schemas.openxmlformats.org/officeDocument/2006/customXml" ds:itemID="{B323E425-3CA8-4CEA-889C-6141ACF031EB}">
  <ds:schemaRefs>
    <ds:schemaRef ds:uri="http://schemas.openxmlformats.org/officeDocument/2006/docPropsVTypes"/>
    <ds:schemaRef ds:uri="http://schemas.openxmlformats.org/officeDocument/2006/extended-properties"/>
  </ds:schemaRefs>
</ds:datastoreItem>
</file>

<file path=customXml/itemProps136.xml><?xml version="1.0" encoding="utf-8"?>
<ds:datastoreItem xmlns:ds="http://schemas.openxmlformats.org/officeDocument/2006/customXml" ds:itemID="{D56C750E-16EC-4ED6-8E17-397AFAF3E08C}">
  <ds:schemaRefs>
    <ds:schemaRef ds:uri="http://schemas.openxmlformats.org/package/2006/metadata/core-properties"/>
    <ds:schemaRef ds:uri="http://purl.org/dc/elements/1.1/"/>
    <ds:schemaRef ds:uri="http://purl.org/dc/terms/"/>
    <ds:schemaRef ds:uri="http://purl.org/dc/dcmitype/"/>
  </ds:schemaRefs>
</ds:datastoreItem>
</file>

<file path=customXml/itemProps137.xml><?xml version="1.0" encoding="utf-8"?>
<ds:datastoreItem xmlns:ds="http://schemas.openxmlformats.org/officeDocument/2006/customXml" ds:itemID="{03DFE5F7-CD6D-46C5-94D7-B74331CC6342}">
  <ds:schemaRefs>
    <ds:schemaRef ds:uri="http://schemas.openxmlformats.org/package/2006/metadata/core-properties"/>
    <ds:schemaRef ds:uri="http://purl.org/dc/elements/1.1/"/>
    <ds:schemaRef ds:uri="http://purl.org/dc/terms/"/>
    <ds:schemaRef ds:uri="http://purl.org/dc/dcmitype/"/>
  </ds:schemaRefs>
</ds:datastoreItem>
</file>

<file path=customXml/itemProps138.xml><?xml version="1.0" encoding="utf-8"?>
<ds:datastoreItem xmlns:ds="http://schemas.openxmlformats.org/officeDocument/2006/customXml" ds:itemID="{E5CFE869-C5F3-4089-A91C-3B8034F5B3E1}">
  <ds:schemaRefs>
    <ds:schemaRef ds:uri="http://schemas.openxmlformats.org/package/2006/metadata/core-properties"/>
    <ds:schemaRef ds:uri="http://purl.org/dc/elements/1.1/"/>
    <ds:schemaRef ds:uri="http://purl.org/dc/terms/"/>
    <ds:schemaRef ds:uri="http://purl.org/dc/dcmitype/"/>
  </ds:schemaRefs>
</ds:datastoreItem>
</file>

<file path=customXml/itemProps139.xml><?xml version="1.0" encoding="utf-8"?>
<ds:datastoreItem xmlns:ds="http://schemas.openxmlformats.org/officeDocument/2006/customXml" ds:itemID="{E228DDDB-0BA5-4E5A-97C2-F1489B1D44FF}">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C1EE4D9A-048A-4615-B95C-8EBADDA18A8C}">
  <ds:schemaRefs>
    <ds:schemaRef ds:uri="http://schemas.openxmlformats.org/package/2006/metadata/core-properties"/>
    <ds:schemaRef ds:uri="http://purl.org/dc/elements/1.1/"/>
    <ds:schemaRef ds:uri="http://purl.org/dc/terms/"/>
    <ds:schemaRef ds:uri="http://purl.org/dc/dcmitype/"/>
  </ds:schemaRefs>
</ds:datastoreItem>
</file>

<file path=customXml/itemProps140.xml><?xml version="1.0" encoding="utf-8"?>
<ds:datastoreItem xmlns:ds="http://schemas.openxmlformats.org/officeDocument/2006/customXml" ds:itemID="{F1FDDB8C-8B7D-46E8-82AD-A302892C507B}">
  <ds:schemaRefs>
    <ds:schemaRef ds:uri="http://schemas.openxmlformats.org/package/2006/metadata/core-properties"/>
    <ds:schemaRef ds:uri="http://purl.org/dc/elements/1.1/"/>
    <ds:schemaRef ds:uri="http://purl.org/dc/terms/"/>
    <ds:schemaRef ds:uri="http://purl.org/dc/dcmitype/"/>
  </ds:schemaRefs>
</ds:datastoreItem>
</file>

<file path=customXml/itemProps141.xml><?xml version="1.0" encoding="utf-8"?>
<ds:datastoreItem xmlns:ds="http://schemas.openxmlformats.org/officeDocument/2006/customXml" ds:itemID="{27C0B7A1-B79F-4ADC-BD74-CA1A78748410}">
  <ds:schemaRefs>
    <ds:schemaRef ds:uri="http://schemas.openxmlformats.org/package/2006/metadata/core-properties"/>
    <ds:schemaRef ds:uri="http://purl.org/dc/elements/1.1/"/>
    <ds:schemaRef ds:uri="http://purl.org/dc/terms/"/>
    <ds:schemaRef ds:uri="http://purl.org/dc/dcmitype/"/>
  </ds:schemaRefs>
</ds:datastoreItem>
</file>

<file path=customXml/itemProps142.xml><?xml version="1.0" encoding="utf-8"?>
<ds:datastoreItem xmlns:ds="http://schemas.openxmlformats.org/officeDocument/2006/customXml" ds:itemID="{F11C5859-B6D9-4A3E-8B07-FE2463840931}">
  <ds:schemaRefs>
    <ds:schemaRef ds:uri="http://schemas.openxmlformats.org/officeDocument/2006/docPropsVTypes"/>
    <ds:schemaRef ds:uri="http://schemas.openxmlformats.org/officeDocument/2006/extended-properties"/>
  </ds:schemaRefs>
</ds:datastoreItem>
</file>

<file path=customXml/itemProps143.xml><?xml version="1.0" encoding="utf-8"?>
<ds:datastoreItem xmlns:ds="http://schemas.openxmlformats.org/officeDocument/2006/customXml" ds:itemID="{128B01E6-B1C9-446B-BD33-9AF2DFEFDDAC}">
  <ds:schemaRefs>
    <ds:schemaRef ds:uri="http://schemas.openxmlformats.org/officeDocument/2006/docPropsVTypes"/>
    <ds:schemaRef ds:uri="http://schemas.openxmlformats.org/officeDocument/2006/extended-properties"/>
  </ds:schemaRefs>
</ds:datastoreItem>
</file>

<file path=customXml/itemProps144.xml><?xml version="1.0" encoding="utf-8"?>
<ds:datastoreItem xmlns:ds="http://schemas.openxmlformats.org/officeDocument/2006/customXml" ds:itemID="{BC5792C9-F3D1-4A04-BD16-98865172F593}">
  <ds:schemaRefs>
    <ds:schemaRef ds:uri="http://schemas.openxmlformats.org/officeDocument/2006/docPropsVTypes"/>
    <ds:schemaRef ds:uri="http://schemas.openxmlformats.org/officeDocument/2006/extended-properties"/>
  </ds:schemaRefs>
</ds:datastoreItem>
</file>

<file path=customXml/itemProps145.xml><?xml version="1.0" encoding="utf-8"?>
<ds:datastoreItem xmlns:ds="http://schemas.openxmlformats.org/officeDocument/2006/customXml" ds:itemID="{44502E0A-B4BC-4826-A89B-6A395468325C}">
  <ds:schemaRefs>
    <ds:schemaRef ds:uri="http://schemas.openxmlformats.org/officeDocument/2006/docPropsVTypes"/>
    <ds:schemaRef ds:uri="http://schemas.openxmlformats.org/officeDocument/2006/extended-properties"/>
  </ds:schemaRefs>
</ds:datastoreItem>
</file>

<file path=customXml/itemProps146.xml><?xml version="1.0" encoding="utf-8"?>
<ds:datastoreItem xmlns:ds="http://schemas.openxmlformats.org/officeDocument/2006/customXml" ds:itemID="{96E6E3A9-F60F-40AC-A9F7-66C1488C47C9}">
  <ds:schemaRefs>
    <ds:schemaRef ds:uri="http://schemas.openxmlformats.org/package/2006/metadata/core-properties"/>
    <ds:schemaRef ds:uri="http://purl.org/dc/elements/1.1/"/>
    <ds:schemaRef ds:uri="http://purl.org/dc/terms/"/>
    <ds:schemaRef ds:uri="http://purl.org/dc/dcmitype/"/>
  </ds:schemaRefs>
</ds:datastoreItem>
</file>

<file path=customXml/itemProps147.xml><?xml version="1.0" encoding="utf-8"?>
<ds:datastoreItem xmlns:ds="http://schemas.openxmlformats.org/officeDocument/2006/customXml" ds:itemID="{4F5DF5BA-44A8-4E66-B5E2-091EA3AD27AB}">
  <ds:schemaRefs>
    <ds:schemaRef ds:uri="http://schemas.openxmlformats.org/package/2006/metadata/core-properties"/>
    <ds:schemaRef ds:uri="http://purl.org/dc/elements/1.1/"/>
    <ds:schemaRef ds:uri="http://purl.org/dc/terms/"/>
    <ds:schemaRef ds:uri="http://purl.org/dc/dcmitype/"/>
  </ds:schemaRefs>
</ds:datastoreItem>
</file>

<file path=customXml/itemProps148.xml><?xml version="1.0" encoding="utf-8"?>
<ds:datastoreItem xmlns:ds="http://schemas.openxmlformats.org/officeDocument/2006/customXml" ds:itemID="{6C08F0CD-075D-47DA-9555-6432A27AC303}">
  <ds:schemaRefs>
    <ds:schemaRef ds:uri="http://schemas.openxmlformats.org/officeDocument/2006/docPropsVTypes"/>
    <ds:schemaRef ds:uri="http://schemas.openxmlformats.org/officeDocument/2006/extended-properties"/>
  </ds:schemaRefs>
</ds:datastoreItem>
</file>

<file path=customXml/itemProps149.xml><?xml version="1.0" encoding="utf-8"?>
<ds:datastoreItem xmlns:ds="http://schemas.openxmlformats.org/officeDocument/2006/customXml" ds:itemID="{6E9067E6-E38B-4265-931F-747C6A4E1816}">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C78DA9DE-37C0-43DF-83AE-DC4A51A8BE42}">
  <ds:schemaRefs>
    <ds:schemaRef ds:uri="http://schemas.openxmlformats.org/package/2006/metadata/core-properties"/>
    <ds:schemaRef ds:uri="http://purl.org/dc/elements/1.1/"/>
    <ds:schemaRef ds:uri="http://purl.org/dc/terms/"/>
    <ds:schemaRef ds:uri="http://purl.org/dc/dcmitype/"/>
  </ds:schemaRefs>
</ds:datastoreItem>
</file>

<file path=customXml/itemProps150.xml><?xml version="1.0" encoding="utf-8"?>
<ds:datastoreItem xmlns:ds="http://schemas.openxmlformats.org/officeDocument/2006/customXml" ds:itemID="{E4952FC0-75F0-4A74-8D52-BFE690271369}">
  <ds:schemaRefs>
    <ds:schemaRef ds:uri="http://schemas.openxmlformats.org/package/2006/metadata/core-properties"/>
    <ds:schemaRef ds:uri="http://purl.org/dc/elements/1.1/"/>
    <ds:schemaRef ds:uri="http://purl.org/dc/terms/"/>
    <ds:schemaRef ds:uri="http://purl.org/dc/dcmitype/"/>
  </ds:schemaRefs>
</ds:datastoreItem>
</file>

<file path=customXml/itemProps151.xml><?xml version="1.0" encoding="utf-8"?>
<ds:datastoreItem xmlns:ds="http://schemas.openxmlformats.org/officeDocument/2006/customXml" ds:itemID="{AB5B4DA1-D773-4BD5-8A19-376C6744B38D}">
  <ds:schemaRefs>
    <ds:schemaRef ds:uri="http://schemas.openxmlformats.org/officeDocument/2006/docPropsVTypes"/>
    <ds:schemaRef ds:uri="http://schemas.openxmlformats.org/officeDocument/2006/extended-properties"/>
  </ds:schemaRefs>
</ds:datastoreItem>
</file>

<file path=customXml/itemProps152.xml><?xml version="1.0" encoding="utf-8"?>
<ds:datastoreItem xmlns:ds="http://schemas.openxmlformats.org/officeDocument/2006/customXml" ds:itemID="{0500CC8A-B20A-4AB0-AE9A-63A20F9C4180}">
  <ds:schemaRefs>
    <ds:schemaRef ds:uri="http://schemas.openxmlformats.org/package/2006/metadata/core-properties"/>
    <ds:schemaRef ds:uri="http://purl.org/dc/elements/1.1/"/>
    <ds:schemaRef ds:uri="http://purl.org/dc/terms/"/>
    <ds:schemaRef ds:uri="http://purl.org/dc/dcmitype/"/>
  </ds:schemaRefs>
</ds:datastoreItem>
</file>

<file path=customXml/itemProps153.xml><?xml version="1.0" encoding="utf-8"?>
<ds:datastoreItem xmlns:ds="http://schemas.openxmlformats.org/officeDocument/2006/customXml" ds:itemID="{010EF298-1EF1-4D8C-8A8C-3E29794E7236}">
  <ds:schemaRefs>
    <ds:schemaRef ds:uri="http://schemas.openxmlformats.org/officeDocument/2006/docPropsVTypes"/>
    <ds:schemaRef ds:uri="http://schemas.openxmlformats.org/officeDocument/2006/extended-properties"/>
  </ds:schemaRefs>
</ds:datastoreItem>
</file>

<file path=customXml/itemProps154.xml><?xml version="1.0" encoding="utf-8"?>
<ds:datastoreItem xmlns:ds="http://schemas.openxmlformats.org/officeDocument/2006/customXml" ds:itemID="{5ED33459-ADB9-453A-B107-D85FE9CFB411}">
  <ds:schemaRefs>
    <ds:schemaRef ds:uri="http://schemas.openxmlformats.org/package/2006/metadata/core-properties"/>
    <ds:schemaRef ds:uri="http://purl.org/dc/elements/1.1/"/>
    <ds:schemaRef ds:uri="http://purl.org/dc/terms/"/>
    <ds:schemaRef ds:uri="http://purl.org/dc/dcmitype/"/>
  </ds:schemaRefs>
</ds:datastoreItem>
</file>

<file path=customXml/itemProps155.xml><?xml version="1.0" encoding="utf-8"?>
<ds:datastoreItem xmlns:ds="http://schemas.openxmlformats.org/officeDocument/2006/customXml" ds:itemID="{5767BF7A-40CA-442B-A2E4-4FED518E9A05}">
  <ds:schemaRefs>
    <ds:schemaRef ds:uri="http://schemas.openxmlformats.org/officeDocument/2006/docPropsVTypes"/>
    <ds:schemaRef ds:uri="http://schemas.openxmlformats.org/officeDocument/2006/extended-properties"/>
  </ds:schemaRefs>
</ds:datastoreItem>
</file>

<file path=customXml/itemProps156.xml><?xml version="1.0" encoding="utf-8"?>
<ds:datastoreItem xmlns:ds="http://schemas.openxmlformats.org/officeDocument/2006/customXml" ds:itemID="{20990E58-9563-4C70-86A3-2E959B4975C2}">
  <ds:schemaRefs>
    <ds:schemaRef ds:uri="http://schemas.openxmlformats.org/package/2006/metadata/core-properties"/>
    <ds:schemaRef ds:uri="http://purl.org/dc/elements/1.1/"/>
    <ds:schemaRef ds:uri="http://purl.org/dc/terms/"/>
    <ds:schemaRef ds:uri="http://purl.org/dc/dcmitype/"/>
  </ds:schemaRefs>
</ds:datastoreItem>
</file>

<file path=customXml/itemProps157.xml><?xml version="1.0" encoding="utf-8"?>
<ds:datastoreItem xmlns:ds="http://schemas.openxmlformats.org/officeDocument/2006/customXml" ds:itemID="{86505433-DC1B-433E-B249-404937DD166B}">
  <ds:schemaRefs>
    <ds:schemaRef ds:uri="http://schemas.openxmlformats.org/package/2006/metadata/core-properties"/>
    <ds:schemaRef ds:uri="http://purl.org/dc/elements/1.1/"/>
    <ds:schemaRef ds:uri="http://purl.org/dc/terms/"/>
    <ds:schemaRef ds:uri="http://purl.org/dc/dcmitype/"/>
  </ds:schemaRefs>
</ds:datastoreItem>
</file>

<file path=customXml/itemProps158.xml><?xml version="1.0" encoding="utf-8"?>
<ds:datastoreItem xmlns:ds="http://schemas.openxmlformats.org/officeDocument/2006/customXml" ds:itemID="{433E5EE6-6119-4052-9A06-9CA981F99865}">
  <ds:schemaRefs>
    <ds:schemaRef ds:uri="http://schemas.openxmlformats.org/officeDocument/2006/docPropsVTypes"/>
    <ds:schemaRef ds:uri="http://schemas.openxmlformats.org/officeDocument/2006/extended-properties"/>
  </ds:schemaRefs>
</ds:datastoreItem>
</file>

<file path=customXml/itemProps159.xml><?xml version="1.0" encoding="utf-8"?>
<ds:datastoreItem xmlns:ds="http://schemas.openxmlformats.org/officeDocument/2006/customXml" ds:itemID="{E97BC988-0212-4E89-8136-C297FAEFF00E}">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248FF3DA-9A76-46B1-A401-1E3284D0AA95}">
  <ds:schemaRefs>
    <ds:schemaRef ds:uri="http://schemas.openxmlformats.org/package/2006/metadata/core-properties"/>
    <ds:schemaRef ds:uri="http://purl.org/dc/elements/1.1/"/>
    <ds:schemaRef ds:uri="http://purl.org/dc/terms/"/>
    <ds:schemaRef ds:uri="http://purl.org/dc/dcmitype/"/>
  </ds:schemaRefs>
</ds:datastoreItem>
</file>

<file path=customXml/itemProps160.xml><?xml version="1.0" encoding="utf-8"?>
<ds:datastoreItem xmlns:ds="http://schemas.openxmlformats.org/officeDocument/2006/customXml" ds:itemID="{D7DCFB94-1B91-4C6A-BBD1-90D04C5726CA}">
  <ds:schemaRefs>
    <ds:schemaRef ds:uri="http://schemas.openxmlformats.org/officeDocument/2006/docPropsVTypes"/>
    <ds:schemaRef ds:uri="http://schemas.openxmlformats.org/officeDocument/2006/extended-properties"/>
  </ds:schemaRefs>
</ds:datastoreItem>
</file>

<file path=customXml/itemProps161.xml><?xml version="1.0" encoding="utf-8"?>
<ds:datastoreItem xmlns:ds="http://schemas.openxmlformats.org/officeDocument/2006/customXml" ds:itemID="{78AAE7BA-5C9F-42CD-8A98-2329E9816C99}">
  <ds:schemaRefs>
    <ds:schemaRef ds:uri="http://schemas.openxmlformats.org/officeDocument/2006/docPropsVTypes"/>
    <ds:schemaRef ds:uri="http://schemas.openxmlformats.org/officeDocument/2006/extended-properties"/>
  </ds:schemaRefs>
</ds:datastoreItem>
</file>

<file path=customXml/itemProps162.xml><?xml version="1.0" encoding="utf-8"?>
<ds:datastoreItem xmlns:ds="http://schemas.openxmlformats.org/officeDocument/2006/customXml" ds:itemID="{2D2F250B-0B88-4A43-AED2-74A3A1A548D7}">
  <ds:schemaRefs>
    <ds:schemaRef ds:uri="http://schemas.openxmlformats.org/officeDocument/2006/docPropsVTypes"/>
    <ds:schemaRef ds:uri="http://schemas.openxmlformats.org/officeDocument/2006/extended-properties"/>
  </ds:schemaRefs>
</ds:datastoreItem>
</file>

<file path=customXml/itemProps163.xml><?xml version="1.0" encoding="utf-8"?>
<ds:datastoreItem xmlns:ds="http://schemas.openxmlformats.org/officeDocument/2006/customXml" ds:itemID="{679462A7-EF38-4518-BDBD-37AFC9C428C5}">
  <ds:schemaRefs>
    <ds:schemaRef ds:uri="http://schemas.openxmlformats.org/package/2006/metadata/core-properties"/>
    <ds:schemaRef ds:uri="http://purl.org/dc/elements/1.1/"/>
    <ds:schemaRef ds:uri="http://purl.org/dc/terms/"/>
    <ds:schemaRef ds:uri="http://purl.org/dc/dcmitype/"/>
  </ds:schemaRefs>
</ds:datastoreItem>
</file>

<file path=customXml/itemProps164.xml><?xml version="1.0" encoding="utf-8"?>
<ds:datastoreItem xmlns:ds="http://schemas.openxmlformats.org/officeDocument/2006/customXml" ds:itemID="{1B54F59B-266C-4C59-AF30-9E984AE9CC43}">
  <ds:schemaRefs>
    <ds:schemaRef ds:uri="http://schemas.openxmlformats.org/officeDocument/2006/docPropsVTypes"/>
    <ds:schemaRef ds:uri="http://schemas.openxmlformats.org/officeDocument/2006/extended-properties"/>
  </ds:schemaRefs>
</ds:datastoreItem>
</file>

<file path=customXml/itemProps165.xml><?xml version="1.0" encoding="utf-8"?>
<ds:datastoreItem xmlns:ds="http://schemas.openxmlformats.org/officeDocument/2006/customXml" ds:itemID="{EDF44F46-5F8D-4D9F-82B1-A296580BF21E}">
  <ds:schemaRefs>
    <ds:schemaRef ds:uri="http://schemas.openxmlformats.org/officeDocument/2006/docPropsVTypes"/>
    <ds:schemaRef ds:uri="http://schemas.openxmlformats.org/officeDocument/2006/extended-properties"/>
  </ds:schemaRefs>
</ds:datastoreItem>
</file>

<file path=customXml/itemProps166.xml><?xml version="1.0" encoding="utf-8"?>
<ds:datastoreItem xmlns:ds="http://schemas.openxmlformats.org/officeDocument/2006/customXml" ds:itemID="{3F4FAD65-1780-4BE2-A24A-07D6ABFDB913}">
  <ds:schemaRefs>
    <ds:schemaRef ds:uri="http://schemas.openxmlformats.org/package/2006/metadata/core-properties"/>
    <ds:schemaRef ds:uri="http://purl.org/dc/elements/1.1/"/>
    <ds:schemaRef ds:uri="http://purl.org/dc/terms/"/>
    <ds:schemaRef ds:uri="http://purl.org/dc/dcmitype/"/>
  </ds:schemaRefs>
</ds:datastoreItem>
</file>

<file path=customXml/itemProps167.xml><?xml version="1.0" encoding="utf-8"?>
<ds:datastoreItem xmlns:ds="http://schemas.openxmlformats.org/officeDocument/2006/customXml" ds:itemID="{B27E5B7F-8BE9-42AD-8986-75E25DF3EF04}">
  <ds:schemaRefs>
    <ds:schemaRef ds:uri="http://schemas.openxmlformats.org/package/2006/metadata/core-properties"/>
    <ds:schemaRef ds:uri="http://purl.org/dc/elements/1.1/"/>
    <ds:schemaRef ds:uri="http://purl.org/dc/terms/"/>
    <ds:schemaRef ds:uri="http://purl.org/dc/dcmitype/"/>
  </ds:schemaRefs>
</ds:datastoreItem>
</file>

<file path=customXml/itemProps168.xml><?xml version="1.0" encoding="utf-8"?>
<ds:datastoreItem xmlns:ds="http://schemas.openxmlformats.org/officeDocument/2006/customXml" ds:itemID="{47658756-8B81-4E6A-96E4-6681C96E3ADD}">
  <ds:schemaRefs>
    <ds:schemaRef ds:uri="http://schemas.openxmlformats.org/officeDocument/2006/docPropsVTypes"/>
    <ds:schemaRef ds:uri="http://schemas.openxmlformats.org/officeDocument/2006/extended-properties"/>
  </ds:schemaRefs>
</ds:datastoreItem>
</file>

<file path=customXml/itemProps169.xml><?xml version="1.0" encoding="utf-8"?>
<ds:datastoreItem xmlns:ds="http://schemas.openxmlformats.org/officeDocument/2006/customXml" ds:itemID="{3B132F99-3C6C-403F-BF95-CCF8AD61BE4F}">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B45A0FCF-FF12-4075-8BC9-BA4B83D6C415}">
  <ds:schemaRefs>
    <ds:schemaRef ds:uri="http://schemas.openxmlformats.org/package/2006/metadata/core-properties"/>
    <ds:schemaRef ds:uri="http://purl.org/dc/elements/1.1/"/>
    <ds:schemaRef ds:uri="http://purl.org/dc/terms/"/>
    <ds:schemaRef ds:uri="http://purl.org/dc/dcmitype/"/>
  </ds:schemaRefs>
</ds:datastoreItem>
</file>

<file path=customXml/itemProps170.xml><?xml version="1.0" encoding="utf-8"?>
<ds:datastoreItem xmlns:ds="http://schemas.openxmlformats.org/officeDocument/2006/customXml" ds:itemID="{B9584B42-61A7-4AB6-A76E-06CBE8346B3A}">
  <ds:schemaRefs>
    <ds:schemaRef ds:uri="http://schemas.openxmlformats.org/package/2006/metadata/core-properties"/>
    <ds:schemaRef ds:uri="http://purl.org/dc/elements/1.1/"/>
    <ds:schemaRef ds:uri="http://purl.org/dc/terms/"/>
    <ds:schemaRef ds:uri="http://purl.org/dc/dcmitype/"/>
  </ds:schemaRefs>
</ds:datastoreItem>
</file>

<file path=customXml/itemProps171.xml><?xml version="1.0" encoding="utf-8"?>
<ds:datastoreItem xmlns:ds="http://schemas.openxmlformats.org/officeDocument/2006/customXml" ds:itemID="{03BB33A9-17D8-4D68-86F9-4DFCCF40DE41}">
  <ds:schemaRefs>
    <ds:schemaRef ds:uri="http://schemas.openxmlformats.org/officeDocument/2006/docPropsVTypes"/>
    <ds:schemaRef ds:uri="http://schemas.openxmlformats.org/officeDocument/2006/extended-properties"/>
  </ds:schemaRefs>
</ds:datastoreItem>
</file>

<file path=customXml/itemProps172.xml><?xml version="1.0" encoding="utf-8"?>
<ds:datastoreItem xmlns:ds="http://schemas.openxmlformats.org/officeDocument/2006/customXml" ds:itemID="{4B8A98FB-79F0-49C5-BF2B-D31FA54D8F48}">
  <ds:schemaRefs>
    <ds:schemaRef ds:uri="http://schemas.openxmlformats.org/officeDocument/2006/docPropsVTypes"/>
    <ds:schemaRef ds:uri="http://schemas.openxmlformats.org/officeDocument/2006/extended-properties"/>
  </ds:schemaRefs>
</ds:datastoreItem>
</file>

<file path=customXml/itemProps173.xml><?xml version="1.0" encoding="utf-8"?>
<ds:datastoreItem xmlns:ds="http://schemas.openxmlformats.org/officeDocument/2006/customXml" ds:itemID="{11D81283-B737-4279-88FE-1A5B0227182C}">
  <ds:schemaRefs>
    <ds:schemaRef ds:uri="http://schemas.openxmlformats.org/officeDocument/2006/docPropsVTypes"/>
    <ds:schemaRef ds:uri="http://schemas.openxmlformats.org/officeDocument/2006/extended-properties"/>
  </ds:schemaRefs>
</ds:datastoreItem>
</file>

<file path=customXml/itemProps174.xml><?xml version="1.0" encoding="utf-8"?>
<ds:datastoreItem xmlns:ds="http://schemas.openxmlformats.org/officeDocument/2006/customXml" ds:itemID="{E4609222-A8BB-48C2-A474-AB19E660DC11}">
  <ds:schemaRefs>
    <ds:schemaRef ds:uri="http://schemas.openxmlformats.org/package/2006/metadata/core-properties"/>
    <ds:schemaRef ds:uri="http://purl.org/dc/elements/1.1/"/>
    <ds:schemaRef ds:uri="http://purl.org/dc/terms/"/>
    <ds:schemaRef ds:uri="http://purl.org/dc/dcmitype/"/>
  </ds:schemaRefs>
</ds:datastoreItem>
</file>

<file path=customXml/itemProps175.xml><?xml version="1.0" encoding="utf-8"?>
<ds:datastoreItem xmlns:ds="http://schemas.openxmlformats.org/officeDocument/2006/customXml" ds:itemID="{C5BAB5C0-03B3-4E78-9313-F56B265C92F7}">
  <ds:schemaRefs>
    <ds:schemaRef ds:uri="http://schemas.openxmlformats.org/package/2006/metadata/core-properties"/>
    <ds:schemaRef ds:uri="http://purl.org/dc/elements/1.1/"/>
    <ds:schemaRef ds:uri="http://purl.org/dc/terms/"/>
    <ds:schemaRef ds:uri="http://purl.org/dc/dcmitype/"/>
  </ds:schemaRefs>
</ds:datastoreItem>
</file>

<file path=customXml/itemProps176.xml><?xml version="1.0" encoding="utf-8"?>
<ds:datastoreItem xmlns:ds="http://schemas.openxmlformats.org/officeDocument/2006/customXml" ds:itemID="{61DEE262-E0C5-4B93-A13B-88CEFC5A4CC9}">
  <ds:schemaRefs>
    <ds:schemaRef ds:uri="http://schemas.openxmlformats.org/officeDocument/2006/docPropsVTypes"/>
    <ds:schemaRef ds:uri="http://schemas.openxmlformats.org/officeDocument/2006/extended-properties"/>
  </ds:schemaRefs>
</ds:datastoreItem>
</file>

<file path=customXml/itemProps177.xml><?xml version="1.0" encoding="utf-8"?>
<ds:datastoreItem xmlns:ds="http://schemas.openxmlformats.org/officeDocument/2006/customXml" ds:itemID="{7B0C1CED-2A18-4535-8757-502F74133646}">
  <ds:schemaRefs>
    <ds:schemaRef ds:uri="http://schemas.openxmlformats.org/officeDocument/2006/docPropsVTypes"/>
    <ds:schemaRef ds:uri="http://schemas.openxmlformats.org/officeDocument/2006/extended-properties"/>
  </ds:schemaRefs>
</ds:datastoreItem>
</file>

<file path=customXml/itemProps178.xml><?xml version="1.0" encoding="utf-8"?>
<ds:datastoreItem xmlns:ds="http://schemas.openxmlformats.org/officeDocument/2006/customXml" ds:itemID="{CEBB7B8F-0187-4E91-BC76-088CBB019E70}">
  <ds:schemaRefs>
    <ds:schemaRef ds:uri="http://schemas.openxmlformats.org/officeDocument/2006/docPropsVTypes"/>
    <ds:schemaRef ds:uri="http://schemas.openxmlformats.org/officeDocument/2006/extended-properties"/>
  </ds:schemaRefs>
</ds:datastoreItem>
</file>

<file path=customXml/itemProps179.xml><?xml version="1.0" encoding="utf-8"?>
<ds:datastoreItem xmlns:ds="http://schemas.openxmlformats.org/officeDocument/2006/customXml" ds:itemID="{F6E96492-0A4F-4D36-AEE2-C4B19EE843A9}">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D741B7BC-E5A3-4168-895C-2EB9BC3ABAAA}">
  <ds:schemaRefs>
    <ds:schemaRef ds:uri="http://schemas.openxmlformats.org/package/2006/metadata/core-properties"/>
    <ds:schemaRef ds:uri="http://purl.org/dc/elements/1.1/"/>
    <ds:schemaRef ds:uri="http://purl.org/dc/terms/"/>
    <ds:schemaRef ds:uri="http://purl.org/dc/dcmitype/"/>
  </ds:schemaRefs>
</ds:datastoreItem>
</file>

<file path=customXml/itemProps180.xml><?xml version="1.0" encoding="utf-8"?>
<ds:datastoreItem xmlns:ds="http://schemas.openxmlformats.org/officeDocument/2006/customXml" ds:itemID="{B4DE5583-AC79-40FB-973F-6C0AE6636D45}">
  <ds:schemaRefs>
    <ds:schemaRef ds:uri="http://schemas.openxmlformats.org/package/2006/metadata/core-properties"/>
    <ds:schemaRef ds:uri="http://purl.org/dc/elements/1.1/"/>
    <ds:schemaRef ds:uri="http://purl.org/dc/terms/"/>
    <ds:schemaRef ds:uri="http://purl.org/dc/dcmitype/"/>
  </ds:schemaRefs>
</ds:datastoreItem>
</file>

<file path=customXml/itemProps181.xml><?xml version="1.0" encoding="utf-8"?>
<ds:datastoreItem xmlns:ds="http://schemas.openxmlformats.org/officeDocument/2006/customXml" ds:itemID="{7CFDC294-7CE0-4344-85CF-5DD07F4F6140}">
  <ds:schemaRefs>
    <ds:schemaRef ds:uri="http://schemas.openxmlformats.org/package/2006/metadata/core-properties"/>
    <ds:schemaRef ds:uri="http://purl.org/dc/elements/1.1/"/>
    <ds:schemaRef ds:uri="http://purl.org/dc/terms/"/>
    <ds:schemaRef ds:uri="http://purl.org/dc/dcmitype/"/>
  </ds:schemaRefs>
</ds:datastoreItem>
</file>

<file path=customXml/itemProps182.xml><?xml version="1.0" encoding="utf-8"?>
<ds:datastoreItem xmlns:ds="http://schemas.openxmlformats.org/officeDocument/2006/customXml" ds:itemID="{ACA0CD3E-6181-49EE-8AD7-53864A455E5F}">
  <ds:schemaRefs>
    <ds:schemaRef ds:uri="http://schemas.openxmlformats.org/officeDocument/2006/docPropsVTypes"/>
    <ds:schemaRef ds:uri="http://schemas.openxmlformats.org/officeDocument/2006/extended-properties"/>
  </ds:schemaRefs>
</ds:datastoreItem>
</file>

<file path=customXml/itemProps183.xml><?xml version="1.0" encoding="utf-8"?>
<ds:datastoreItem xmlns:ds="http://schemas.openxmlformats.org/officeDocument/2006/customXml" ds:itemID="{D73AEBB1-6164-4F79-8164-DD7B3DE78FC8}">
  <ds:schemaRefs>
    <ds:schemaRef ds:uri="http://schemas.openxmlformats.org/package/2006/metadata/core-properties"/>
    <ds:schemaRef ds:uri="http://purl.org/dc/elements/1.1/"/>
    <ds:schemaRef ds:uri="http://purl.org/dc/terms/"/>
    <ds:schemaRef ds:uri="http://purl.org/dc/dcmitype/"/>
  </ds:schemaRefs>
</ds:datastoreItem>
</file>

<file path=customXml/itemProps184.xml><?xml version="1.0" encoding="utf-8"?>
<ds:datastoreItem xmlns:ds="http://schemas.openxmlformats.org/officeDocument/2006/customXml" ds:itemID="{E0D37FD2-8B5E-4B68-9D42-359432757C06}">
  <ds:schemaRefs>
    <ds:schemaRef ds:uri="http://schemas.openxmlformats.org/package/2006/metadata/core-properties"/>
    <ds:schemaRef ds:uri="http://purl.org/dc/elements/1.1/"/>
    <ds:schemaRef ds:uri="http://purl.org/dc/terms/"/>
    <ds:schemaRef ds:uri="http://purl.org/dc/dcmitype/"/>
  </ds:schemaRefs>
</ds:datastoreItem>
</file>

<file path=customXml/itemProps185.xml><?xml version="1.0" encoding="utf-8"?>
<ds:datastoreItem xmlns:ds="http://schemas.openxmlformats.org/officeDocument/2006/customXml" ds:itemID="{04F83E91-FFC5-4258-8F68-87BF17536CB4}">
  <ds:schemaRefs>
    <ds:schemaRef ds:uri="http://schemas.openxmlformats.org/package/2006/metadata/core-properties"/>
    <ds:schemaRef ds:uri="http://purl.org/dc/elements/1.1/"/>
    <ds:schemaRef ds:uri="http://purl.org/dc/terms/"/>
    <ds:schemaRef ds:uri="http://purl.org/dc/dcmitype/"/>
  </ds:schemaRefs>
</ds:datastoreItem>
</file>

<file path=customXml/itemProps186.xml><?xml version="1.0" encoding="utf-8"?>
<ds:datastoreItem xmlns:ds="http://schemas.openxmlformats.org/officeDocument/2006/customXml" ds:itemID="{9D262C9F-F4BD-4F1A-AA6C-E7C86613A31D}">
  <ds:schemaRefs>
    <ds:schemaRef ds:uri="http://schemas.openxmlformats.org/package/2006/metadata/core-properties"/>
    <ds:schemaRef ds:uri="http://purl.org/dc/elements/1.1/"/>
    <ds:schemaRef ds:uri="http://purl.org/dc/terms/"/>
    <ds:schemaRef ds:uri="http://purl.org/dc/dcmitype/"/>
  </ds:schemaRefs>
</ds:datastoreItem>
</file>

<file path=customXml/itemProps187.xml><?xml version="1.0" encoding="utf-8"?>
<ds:datastoreItem xmlns:ds="http://schemas.openxmlformats.org/officeDocument/2006/customXml" ds:itemID="{801F39B6-42D3-44B1-94B3-B066DBB144EC}">
  <ds:schemaRefs>
    <ds:schemaRef ds:uri="http://schemas.openxmlformats.org/package/2006/metadata/core-properties"/>
    <ds:schemaRef ds:uri="http://purl.org/dc/elements/1.1/"/>
    <ds:schemaRef ds:uri="http://purl.org/dc/terms/"/>
    <ds:schemaRef ds:uri="http://purl.org/dc/dcmitype/"/>
  </ds:schemaRefs>
</ds:datastoreItem>
</file>

<file path=customXml/itemProps188.xml><?xml version="1.0" encoding="utf-8"?>
<ds:datastoreItem xmlns:ds="http://schemas.openxmlformats.org/officeDocument/2006/customXml" ds:itemID="{181CE560-A5DC-4F31-B8C8-04C24B308865}">
  <ds:schemaRefs>
    <ds:schemaRef ds:uri="http://schemas.openxmlformats.org/package/2006/metadata/core-properties"/>
    <ds:schemaRef ds:uri="http://purl.org/dc/elements/1.1/"/>
    <ds:schemaRef ds:uri="http://purl.org/dc/terms/"/>
    <ds:schemaRef ds:uri="http://purl.org/dc/dcmitype/"/>
  </ds:schemaRefs>
</ds:datastoreItem>
</file>

<file path=customXml/itemProps189.xml><?xml version="1.0" encoding="utf-8"?>
<ds:datastoreItem xmlns:ds="http://schemas.openxmlformats.org/officeDocument/2006/customXml" ds:itemID="{3BEB8B72-2F05-4FDA-B406-16821A4C1D63}">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C9FC5E3C-BD87-471D-85B7-709767AFECEC}">
  <ds:schemaRefs>
    <ds:schemaRef ds:uri="http://schemas.openxmlformats.org/package/2006/metadata/core-properties"/>
    <ds:schemaRef ds:uri="http://purl.org/dc/elements/1.1/"/>
    <ds:schemaRef ds:uri="http://purl.org/dc/terms/"/>
    <ds:schemaRef ds:uri="http://purl.org/dc/dcmitype/"/>
  </ds:schemaRefs>
</ds:datastoreItem>
</file>

<file path=customXml/itemProps190.xml><?xml version="1.0" encoding="utf-8"?>
<ds:datastoreItem xmlns:ds="http://schemas.openxmlformats.org/officeDocument/2006/customXml" ds:itemID="{67E9882F-C28A-42B3-9F4B-A43D176F08B9}">
  <ds:schemaRefs>
    <ds:schemaRef ds:uri="http://schemas.openxmlformats.org/officeDocument/2006/docPropsVTypes"/>
    <ds:schemaRef ds:uri="http://schemas.openxmlformats.org/officeDocument/2006/extended-properties"/>
  </ds:schemaRefs>
</ds:datastoreItem>
</file>

<file path=customXml/itemProps191.xml><?xml version="1.0" encoding="utf-8"?>
<ds:datastoreItem xmlns:ds="http://schemas.openxmlformats.org/officeDocument/2006/customXml" ds:itemID="{AB134B1A-F4C9-4F37-9797-C91EF733C63D}">
  <ds:schemaRefs>
    <ds:schemaRef ds:uri="http://schemas.openxmlformats.org/officeDocument/2006/docPropsVTypes"/>
    <ds:schemaRef ds:uri="http://schemas.openxmlformats.org/officeDocument/2006/extended-properties"/>
  </ds:schemaRefs>
</ds:datastoreItem>
</file>

<file path=customXml/itemProps192.xml><?xml version="1.0" encoding="utf-8"?>
<ds:datastoreItem xmlns:ds="http://schemas.openxmlformats.org/officeDocument/2006/customXml" ds:itemID="{7F83C87F-FB3E-4930-A319-0AC9D7A44706}">
  <ds:schemaRefs>
    <ds:schemaRef ds:uri="http://schemas.openxmlformats.org/officeDocument/2006/docPropsVTypes"/>
    <ds:schemaRef ds:uri="http://schemas.openxmlformats.org/officeDocument/2006/extended-properties"/>
  </ds:schemaRefs>
</ds:datastoreItem>
</file>

<file path=customXml/itemProps193.xml><?xml version="1.0" encoding="utf-8"?>
<ds:datastoreItem xmlns:ds="http://schemas.openxmlformats.org/officeDocument/2006/customXml" ds:itemID="{3C095C5B-EF6C-456D-8D6F-3F2F98C6410C}">
  <ds:schemaRefs>
    <ds:schemaRef ds:uri="http://schemas.openxmlformats.org/package/2006/metadata/core-properties"/>
    <ds:schemaRef ds:uri="http://purl.org/dc/elements/1.1/"/>
    <ds:schemaRef ds:uri="http://purl.org/dc/terms/"/>
    <ds:schemaRef ds:uri="http://purl.org/dc/dcmitype/"/>
  </ds:schemaRefs>
</ds:datastoreItem>
</file>

<file path=customXml/itemProps194.xml><?xml version="1.0" encoding="utf-8"?>
<ds:datastoreItem xmlns:ds="http://schemas.openxmlformats.org/officeDocument/2006/customXml" ds:itemID="{5189D15C-06C2-4854-9770-E1A764885C03}">
  <ds:schemaRefs>
    <ds:schemaRef ds:uri="http://schemas.openxmlformats.org/officeDocument/2006/docPropsVTypes"/>
    <ds:schemaRef ds:uri="http://schemas.openxmlformats.org/officeDocument/2006/extended-properties"/>
  </ds:schemaRefs>
</ds:datastoreItem>
</file>

<file path=customXml/itemProps195.xml><?xml version="1.0" encoding="utf-8"?>
<ds:datastoreItem xmlns:ds="http://schemas.openxmlformats.org/officeDocument/2006/customXml" ds:itemID="{FA04B180-DD39-4F49-A9DE-4AF00DCA99C7}">
  <ds:schemaRefs>
    <ds:schemaRef ds:uri="http://schemas.openxmlformats.org/officeDocument/2006/docPropsVTypes"/>
    <ds:schemaRef ds:uri="http://schemas.openxmlformats.org/officeDocument/2006/extended-properties"/>
  </ds:schemaRefs>
</ds:datastoreItem>
</file>

<file path=customXml/itemProps196.xml><?xml version="1.0" encoding="utf-8"?>
<ds:datastoreItem xmlns:ds="http://schemas.openxmlformats.org/officeDocument/2006/customXml" ds:itemID="{682C2213-046C-427A-B516-58C4E01900C3}">
  <ds:schemaRefs>
    <ds:schemaRef ds:uri="http://schemas.openxmlformats.org/package/2006/metadata/core-properties"/>
    <ds:schemaRef ds:uri="http://purl.org/dc/elements/1.1/"/>
    <ds:schemaRef ds:uri="http://purl.org/dc/terms/"/>
    <ds:schemaRef ds:uri="http://purl.org/dc/dcmitype/"/>
  </ds:schemaRefs>
</ds:datastoreItem>
</file>

<file path=customXml/itemProps197.xml><?xml version="1.0" encoding="utf-8"?>
<ds:datastoreItem xmlns:ds="http://schemas.openxmlformats.org/officeDocument/2006/customXml" ds:itemID="{4DEC6294-B8BA-45EA-B54D-7578BBA31243}">
  <ds:schemaRefs>
    <ds:schemaRef ds:uri="http://schemas.openxmlformats.org/officeDocument/2006/docPropsVTypes"/>
    <ds:schemaRef ds:uri="http://schemas.openxmlformats.org/officeDocument/2006/extended-properties"/>
  </ds:schemaRefs>
</ds:datastoreItem>
</file>

<file path=customXml/itemProps198.xml><?xml version="1.0" encoding="utf-8"?>
<ds:datastoreItem xmlns:ds="http://schemas.openxmlformats.org/officeDocument/2006/customXml" ds:itemID="{903475CB-4C18-4BDC-9673-E2954446FA70}">
  <ds:schemaRefs>
    <ds:schemaRef ds:uri="http://schemas.openxmlformats.org/officeDocument/2006/docPropsVTypes"/>
    <ds:schemaRef ds:uri="http://schemas.openxmlformats.org/officeDocument/2006/extended-properties"/>
  </ds:schemaRefs>
</ds:datastoreItem>
</file>

<file path=customXml/itemProps199.xml><?xml version="1.0" encoding="utf-8"?>
<ds:datastoreItem xmlns:ds="http://schemas.openxmlformats.org/officeDocument/2006/customXml" ds:itemID="{C185DB7B-DDB6-4EBC-B34D-9AD1438CF8AD}">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251A123A-8BE4-4AC8-BFA0-032F742885CE}">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E7AAD753-7088-4323-9775-E827F1797D92}">
  <ds:schemaRefs>
    <ds:schemaRef ds:uri="http://schemas.openxmlformats.org/package/2006/metadata/core-properties"/>
    <ds:schemaRef ds:uri="http://purl.org/dc/elements/1.1/"/>
    <ds:schemaRef ds:uri="http://purl.org/dc/terms/"/>
    <ds:schemaRef ds:uri="http://purl.org/dc/dcmitype/"/>
  </ds:schemaRefs>
</ds:datastoreItem>
</file>

<file path=customXml/itemProps200.xml><?xml version="1.0" encoding="utf-8"?>
<ds:datastoreItem xmlns:ds="http://schemas.openxmlformats.org/officeDocument/2006/customXml" ds:itemID="{E6E31801-EBEA-4AAC-8E1D-28B61555653C}">
  <ds:schemaRefs>
    <ds:schemaRef ds:uri="http://schemas.openxmlformats.org/officeDocument/2006/docPropsVTypes"/>
    <ds:schemaRef ds:uri="http://schemas.openxmlformats.org/officeDocument/2006/extended-properties"/>
  </ds:schemaRefs>
</ds:datastoreItem>
</file>

<file path=customXml/itemProps201.xml><?xml version="1.0" encoding="utf-8"?>
<ds:datastoreItem xmlns:ds="http://schemas.openxmlformats.org/officeDocument/2006/customXml" ds:itemID="{731EBD97-24E9-4165-98A9-A7FDF0D43ABA}">
  <ds:schemaRefs>
    <ds:schemaRef ds:uri="http://schemas.openxmlformats.org/package/2006/metadata/core-properties"/>
    <ds:schemaRef ds:uri="http://purl.org/dc/elements/1.1/"/>
    <ds:schemaRef ds:uri="http://purl.org/dc/terms/"/>
    <ds:schemaRef ds:uri="http://purl.org/dc/dcmitype/"/>
  </ds:schemaRefs>
</ds:datastoreItem>
</file>

<file path=customXml/itemProps202.xml><?xml version="1.0" encoding="utf-8"?>
<ds:datastoreItem xmlns:ds="http://schemas.openxmlformats.org/officeDocument/2006/customXml" ds:itemID="{CB6323C7-D930-4948-990B-81C113543B0B}">
  <ds:schemaRefs>
    <ds:schemaRef ds:uri="http://schemas.openxmlformats.org/officeDocument/2006/docPropsVTypes"/>
    <ds:schemaRef ds:uri="http://schemas.openxmlformats.org/officeDocument/2006/extended-properties"/>
  </ds:schemaRefs>
</ds:datastoreItem>
</file>

<file path=customXml/itemProps203.xml><?xml version="1.0" encoding="utf-8"?>
<ds:datastoreItem xmlns:ds="http://schemas.openxmlformats.org/officeDocument/2006/customXml" ds:itemID="{FD6E08A8-9833-46F0-AC76-22717CFED030}">
  <ds:schemaRefs>
    <ds:schemaRef ds:uri="http://schemas.openxmlformats.org/officeDocument/2006/docPropsVTypes"/>
    <ds:schemaRef ds:uri="http://schemas.openxmlformats.org/officeDocument/2006/extended-properties"/>
  </ds:schemaRefs>
</ds:datastoreItem>
</file>

<file path=customXml/itemProps204.xml><?xml version="1.0" encoding="utf-8"?>
<ds:datastoreItem xmlns:ds="http://schemas.openxmlformats.org/officeDocument/2006/customXml" ds:itemID="{E3634441-1DD9-4726-A42C-7BB04135DF57}">
  <ds:schemaRefs>
    <ds:schemaRef ds:uri="http://schemas.openxmlformats.org/officeDocument/2006/docPropsVTypes"/>
    <ds:schemaRef ds:uri="http://schemas.openxmlformats.org/officeDocument/2006/extended-properties"/>
  </ds:schemaRefs>
</ds:datastoreItem>
</file>

<file path=customXml/itemProps205.xml><?xml version="1.0" encoding="utf-8"?>
<ds:datastoreItem xmlns:ds="http://schemas.openxmlformats.org/officeDocument/2006/customXml" ds:itemID="{842E9128-1451-4CA7-8047-443CE4F31F2E}">
  <ds:schemaRefs>
    <ds:schemaRef ds:uri="http://schemas.openxmlformats.org/officeDocument/2006/docPropsVTypes"/>
    <ds:schemaRef ds:uri="http://schemas.openxmlformats.org/officeDocument/2006/extended-properties"/>
  </ds:schemaRefs>
</ds:datastoreItem>
</file>

<file path=customXml/itemProps206.xml><?xml version="1.0" encoding="utf-8"?>
<ds:datastoreItem xmlns:ds="http://schemas.openxmlformats.org/officeDocument/2006/customXml" ds:itemID="{249BF474-401B-4A48-BA2A-FE84B1639A55}">
  <ds:schemaRefs>
    <ds:schemaRef ds:uri="http://schemas.openxmlformats.org/package/2006/metadata/core-properties"/>
    <ds:schemaRef ds:uri="http://purl.org/dc/elements/1.1/"/>
    <ds:schemaRef ds:uri="http://purl.org/dc/terms/"/>
    <ds:schemaRef ds:uri="http://purl.org/dc/dcmitype/"/>
  </ds:schemaRefs>
</ds:datastoreItem>
</file>

<file path=customXml/itemProps207.xml><?xml version="1.0" encoding="utf-8"?>
<ds:datastoreItem xmlns:ds="http://schemas.openxmlformats.org/officeDocument/2006/customXml" ds:itemID="{45446491-C6CC-43A7-8F46-45E7C839473E}">
  <ds:schemaRefs>
    <ds:schemaRef ds:uri="http://schemas.openxmlformats.org/package/2006/metadata/core-properties"/>
    <ds:schemaRef ds:uri="http://purl.org/dc/elements/1.1/"/>
    <ds:schemaRef ds:uri="http://purl.org/dc/terms/"/>
    <ds:schemaRef ds:uri="http://purl.org/dc/dcmitype/"/>
  </ds:schemaRefs>
</ds:datastoreItem>
</file>

<file path=customXml/itemProps208.xml><?xml version="1.0" encoding="utf-8"?>
<ds:datastoreItem xmlns:ds="http://schemas.openxmlformats.org/officeDocument/2006/customXml" ds:itemID="{27717B31-0672-4DAE-9F49-96729160D9F3}">
  <ds:schemaRefs>
    <ds:schemaRef ds:uri="http://schemas.openxmlformats.org/package/2006/metadata/core-properties"/>
    <ds:schemaRef ds:uri="http://purl.org/dc/elements/1.1/"/>
    <ds:schemaRef ds:uri="http://purl.org/dc/terms/"/>
    <ds:schemaRef ds:uri="http://purl.org/dc/dcmitype/"/>
  </ds:schemaRefs>
</ds:datastoreItem>
</file>

<file path=customXml/itemProps209.xml><?xml version="1.0" encoding="utf-8"?>
<ds:datastoreItem xmlns:ds="http://schemas.openxmlformats.org/officeDocument/2006/customXml" ds:itemID="{C569638C-DCF8-4FD3-92B7-F2C6C61F2C62}">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DF854841-DC2B-4B07-A168-BE294E12CD37}">
  <ds:schemaRefs>
    <ds:schemaRef ds:uri="http://schemas.openxmlformats.org/package/2006/metadata/core-properties"/>
    <ds:schemaRef ds:uri="http://purl.org/dc/elements/1.1/"/>
    <ds:schemaRef ds:uri="http://purl.org/dc/terms/"/>
    <ds:schemaRef ds:uri="http://purl.org/dc/dcmitype/"/>
  </ds:schemaRefs>
</ds:datastoreItem>
</file>

<file path=customXml/itemProps210.xml><?xml version="1.0" encoding="utf-8"?>
<ds:datastoreItem xmlns:ds="http://schemas.openxmlformats.org/officeDocument/2006/customXml" ds:itemID="{2C6ECCB5-6B18-4BAF-A20A-6744E0863272}">
  <ds:schemaRefs>
    <ds:schemaRef ds:uri="http://schemas.openxmlformats.org/officeDocument/2006/docPropsVTypes"/>
    <ds:schemaRef ds:uri="http://schemas.openxmlformats.org/officeDocument/2006/extended-properties"/>
  </ds:schemaRefs>
</ds:datastoreItem>
</file>

<file path=customXml/itemProps211.xml><?xml version="1.0" encoding="utf-8"?>
<ds:datastoreItem xmlns:ds="http://schemas.openxmlformats.org/officeDocument/2006/customXml" ds:itemID="{7FDCAA15-CB23-4307-BD35-9DAC497C8A9E}">
  <ds:schemaRefs>
    <ds:schemaRef ds:uri="http://schemas.openxmlformats.org/officeDocument/2006/docPropsVTypes"/>
    <ds:schemaRef ds:uri="http://schemas.openxmlformats.org/officeDocument/2006/extended-properties"/>
  </ds:schemaRefs>
</ds:datastoreItem>
</file>

<file path=customXml/itemProps212.xml><?xml version="1.0" encoding="utf-8"?>
<ds:datastoreItem xmlns:ds="http://schemas.openxmlformats.org/officeDocument/2006/customXml" ds:itemID="{4E64DCDD-55C1-4828-AF68-B3AED96100DC}">
  <ds:schemaRefs>
    <ds:schemaRef ds:uri="http://schemas.openxmlformats.org/officeDocument/2006/docPropsVTypes"/>
    <ds:schemaRef ds:uri="http://schemas.openxmlformats.org/officeDocument/2006/extended-properties"/>
  </ds:schemaRefs>
</ds:datastoreItem>
</file>

<file path=customXml/itemProps213.xml><?xml version="1.0" encoding="utf-8"?>
<ds:datastoreItem xmlns:ds="http://schemas.openxmlformats.org/officeDocument/2006/customXml" ds:itemID="{72AD125D-6561-4C58-AAA1-C733F42CD784}">
  <ds:schemaRefs>
    <ds:schemaRef ds:uri="http://schemas.openxmlformats.org/officeDocument/2006/docPropsVTypes"/>
    <ds:schemaRef ds:uri="http://schemas.openxmlformats.org/officeDocument/2006/extended-properties"/>
  </ds:schemaRefs>
</ds:datastoreItem>
</file>

<file path=customXml/itemProps214.xml><?xml version="1.0" encoding="utf-8"?>
<ds:datastoreItem xmlns:ds="http://schemas.openxmlformats.org/officeDocument/2006/customXml" ds:itemID="{26204EDC-E6A7-45BE-A31B-B20E43BFCB29}">
  <ds:schemaRefs>
    <ds:schemaRef ds:uri="http://schemas.openxmlformats.org/officeDocument/2006/docPropsVTypes"/>
    <ds:schemaRef ds:uri="http://schemas.openxmlformats.org/officeDocument/2006/extended-properties"/>
  </ds:schemaRefs>
</ds:datastoreItem>
</file>

<file path=customXml/itemProps215.xml><?xml version="1.0" encoding="utf-8"?>
<ds:datastoreItem xmlns:ds="http://schemas.openxmlformats.org/officeDocument/2006/customXml" ds:itemID="{1A45F556-E0A3-47CF-954F-92B0C6C02BB7}">
  <ds:schemaRefs>
    <ds:schemaRef ds:uri="http://schemas.openxmlformats.org/package/2006/metadata/core-properties"/>
    <ds:schemaRef ds:uri="http://purl.org/dc/elements/1.1/"/>
    <ds:schemaRef ds:uri="http://purl.org/dc/terms/"/>
    <ds:schemaRef ds:uri="http://purl.org/dc/dcmitype/"/>
  </ds:schemaRefs>
</ds:datastoreItem>
</file>

<file path=customXml/itemProps216.xml><?xml version="1.0" encoding="utf-8"?>
<ds:datastoreItem xmlns:ds="http://schemas.openxmlformats.org/officeDocument/2006/customXml" ds:itemID="{DC864A08-CBF1-44B9-BF54-5FFA5519E102}">
  <ds:schemaRefs>
    <ds:schemaRef ds:uri="http://schemas.openxmlformats.org/officeDocument/2006/docPropsVTypes"/>
    <ds:schemaRef ds:uri="http://schemas.openxmlformats.org/officeDocument/2006/extended-properties"/>
  </ds:schemaRefs>
</ds:datastoreItem>
</file>

<file path=customXml/itemProps217.xml><?xml version="1.0" encoding="utf-8"?>
<ds:datastoreItem xmlns:ds="http://schemas.openxmlformats.org/officeDocument/2006/customXml" ds:itemID="{A4AD47C0-966E-4A0A-A6AA-DD03ADA270FD}">
  <ds:schemaRefs>
    <ds:schemaRef ds:uri="http://schemas.openxmlformats.org/package/2006/metadata/core-properties"/>
    <ds:schemaRef ds:uri="http://purl.org/dc/elements/1.1/"/>
    <ds:schemaRef ds:uri="http://purl.org/dc/terms/"/>
    <ds:schemaRef ds:uri="http://purl.org/dc/dcmitype/"/>
  </ds:schemaRefs>
</ds:datastoreItem>
</file>

<file path=customXml/itemProps218.xml><?xml version="1.0" encoding="utf-8"?>
<ds:datastoreItem xmlns:ds="http://schemas.openxmlformats.org/officeDocument/2006/customXml" ds:itemID="{16764052-4465-4AB8-8AF8-7A9866311E66}">
  <ds:schemaRefs>
    <ds:schemaRef ds:uri="http://schemas.openxmlformats.org/package/2006/metadata/core-properties"/>
    <ds:schemaRef ds:uri="http://purl.org/dc/elements/1.1/"/>
    <ds:schemaRef ds:uri="http://purl.org/dc/terms/"/>
    <ds:schemaRef ds:uri="http://purl.org/dc/dcmitype/"/>
  </ds:schemaRefs>
</ds:datastoreItem>
</file>

<file path=customXml/itemProps219.xml><?xml version="1.0" encoding="utf-8"?>
<ds:datastoreItem xmlns:ds="http://schemas.openxmlformats.org/officeDocument/2006/customXml" ds:itemID="{86F9B7E2-CA0A-4183-A420-2FB92EBC475C}">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04D4807E-9C17-4729-B928-AD81C89974F9}">
  <ds:schemaRefs>
    <ds:schemaRef ds:uri="http://schemas.openxmlformats.org/package/2006/metadata/core-properties"/>
    <ds:schemaRef ds:uri="http://purl.org/dc/elements/1.1/"/>
    <ds:schemaRef ds:uri="http://purl.org/dc/terms/"/>
    <ds:schemaRef ds:uri="http://purl.org/dc/dcmitype/"/>
  </ds:schemaRefs>
</ds:datastoreItem>
</file>

<file path=customXml/itemProps220.xml><?xml version="1.0" encoding="utf-8"?>
<ds:datastoreItem xmlns:ds="http://schemas.openxmlformats.org/officeDocument/2006/customXml" ds:itemID="{16D3883E-CBF6-4B78-B636-3A315F36802F}">
  <ds:schemaRefs>
    <ds:schemaRef ds:uri="http://schemas.openxmlformats.org/package/2006/metadata/core-properties"/>
    <ds:schemaRef ds:uri="http://purl.org/dc/elements/1.1/"/>
    <ds:schemaRef ds:uri="http://purl.org/dc/terms/"/>
    <ds:schemaRef ds:uri="http://purl.org/dc/dcmitype/"/>
  </ds:schemaRefs>
</ds:datastoreItem>
</file>

<file path=customXml/itemProps221.xml><?xml version="1.0" encoding="utf-8"?>
<ds:datastoreItem xmlns:ds="http://schemas.openxmlformats.org/officeDocument/2006/customXml" ds:itemID="{7B336878-54FC-4AC9-BA41-F3281A347B7A}">
  <ds:schemaRefs>
    <ds:schemaRef ds:uri="http://schemas.openxmlformats.org/officeDocument/2006/docPropsVTypes"/>
    <ds:schemaRef ds:uri="http://schemas.openxmlformats.org/officeDocument/2006/extended-properties"/>
  </ds:schemaRefs>
</ds:datastoreItem>
</file>

<file path=customXml/itemProps222.xml><?xml version="1.0" encoding="utf-8"?>
<ds:datastoreItem xmlns:ds="http://schemas.openxmlformats.org/officeDocument/2006/customXml" ds:itemID="{B5964F0A-5B2C-44D4-8266-07B0E42FF4FE}">
  <ds:schemaRefs>
    <ds:schemaRef ds:uri="http://schemas.openxmlformats.org/package/2006/metadata/core-properties"/>
    <ds:schemaRef ds:uri="http://purl.org/dc/elements/1.1/"/>
    <ds:schemaRef ds:uri="http://purl.org/dc/terms/"/>
    <ds:schemaRef ds:uri="http://purl.org/dc/dcmitype/"/>
  </ds:schemaRefs>
</ds:datastoreItem>
</file>

<file path=customXml/itemProps223.xml><?xml version="1.0" encoding="utf-8"?>
<ds:datastoreItem xmlns:ds="http://schemas.openxmlformats.org/officeDocument/2006/customXml" ds:itemID="{8CF10E98-FCDE-4681-806A-615E50348C9B}">
  <ds:schemaRefs>
    <ds:schemaRef ds:uri="http://schemas.openxmlformats.org/package/2006/metadata/core-properties"/>
    <ds:schemaRef ds:uri="http://purl.org/dc/elements/1.1/"/>
    <ds:schemaRef ds:uri="http://purl.org/dc/terms/"/>
    <ds:schemaRef ds:uri="http://purl.org/dc/dcmitype/"/>
  </ds:schemaRefs>
</ds:datastoreItem>
</file>

<file path=customXml/itemProps224.xml><?xml version="1.0" encoding="utf-8"?>
<ds:datastoreItem xmlns:ds="http://schemas.openxmlformats.org/officeDocument/2006/customXml" ds:itemID="{8F5DD5E3-2413-4D6F-B0A4-879DF083F749}">
  <ds:schemaRefs>
    <ds:schemaRef ds:uri="http://schemas.openxmlformats.org/package/2006/metadata/core-properties"/>
    <ds:schemaRef ds:uri="http://purl.org/dc/elements/1.1/"/>
    <ds:schemaRef ds:uri="http://purl.org/dc/terms/"/>
    <ds:schemaRef ds:uri="http://purl.org/dc/dcmitype/"/>
  </ds:schemaRefs>
</ds:datastoreItem>
</file>

<file path=customXml/itemProps225.xml><?xml version="1.0" encoding="utf-8"?>
<ds:datastoreItem xmlns:ds="http://schemas.openxmlformats.org/officeDocument/2006/customXml" ds:itemID="{64A771F0-EBB7-4E63-9B16-5F8880330217}">
  <ds:schemaRefs>
    <ds:schemaRef ds:uri="http://schemas.openxmlformats.org/officeDocument/2006/docPropsVTypes"/>
    <ds:schemaRef ds:uri="http://schemas.openxmlformats.org/officeDocument/2006/extended-properties"/>
  </ds:schemaRefs>
</ds:datastoreItem>
</file>

<file path=customXml/itemProps226.xml><?xml version="1.0" encoding="utf-8"?>
<ds:datastoreItem xmlns:ds="http://schemas.openxmlformats.org/officeDocument/2006/customXml" ds:itemID="{3EE9FCE4-46AB-4DAC-9974-9CF35A7567C0}">
  <ds:schemaRefs>
    <ds:schemaRef ds:uri="http://schemas.openxmlformats.org/package/2006/metadata/core-properties"/>
    <ds:schemaRef ds:uri="http://purl.org/dc/elements/1.1/"/>
    <ds:schemaRef ds:uri="http://purl.org/dc/terms/"/>
    <ds:schemaRef ds:uri="http://purl.org/dc/dcmitype/"/>
  </ds:schemaRefs>
</ds:datastoreItem>
</file>

<file path=customXml/itemProps227.xml><?xml version="1.0" encoding="utf-8"?>
<ds:datastoreItem xmlns:ds="http://schemas.openxmlformats.org/officeDocument/2006/customXml" ds:itemID="{E98B6A04-68B5-4B0C-933C-BC49A1434151}">
  <ds:schemaRefs>
    <ds:schemaRef ds:uri="http://schemas.openxmlformats.org/package/2006/metadata/core-properties"/>
    <ds:schemaRef ds:uri="http://purl.org/dc/elements/1.1/"/>
    <ds:schemaRef ds:uri="http://purl.org/dc/terms/"/>
    <ds:schemaRef ds:uri="http://purl.org/dc/dcmitype/"/>
  </ds:schemaRefs>
</ds:datastoreItem>
</file>

<file path=customXml/itemProps228.xml><?xml version="1.0" encoding="utf-8"?>
<ds:datastoreItem xmlns:ds="http://schemas.openxmlformats.org/officeDocument/2006/customXml" ds:itemID="{22ABB952-BC84-46D3-8546-6789F0C7463E}">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5A6D36D1-8160-48D7-99FB-EF2348D5659A}">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C052E184-BAA4-49AE-9429-9DF750982CB9}">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BFED0679-3F20-4A52-B9C2-50C3A9088C42}">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DED275ED-F301-427B-8754-53CEB738A567}">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28DDDB7E-8770-4B12-A225-E31D42F7CC9D}">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8DB2167B-F9FC-473E-BF17-4A1EC6320EF0}">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BF26C080-36FC-46F2-8968-E41D87C99BA3}">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2E9544EE-24D3-4466-B86E-842CD4D29B2D}">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66150AC4-F451-46C9-A9C3-7767E7759B75}">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DA1B28EE-EF40-49A2-9BD2-456E48D17B20}">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26207195-0201-4071-B7AF-64D167254C19}">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F8F6CEB1-2830-476E-A40D-D088D56543F6}">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7C6B3B35-85B5-47DC-B11D-E7151EEC4BE2}">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CB5A26FB-F17B-43AF-9923-3042E349A380}">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269E1378-38A6-45D5-9286-4BAC014F8312}">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674096A7-C435-482C-9828-6B48DA66C911}">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66F00A70-B1EA-48FC-A4E3-95F6D694FFAD}">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5A7D30C6-7A2F-4C43-86C2-804E61D84488}">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C7A85FEE-F63F-4612-8971-EE4364D75312}">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385A55EB-A9CE-4340-BD2C-46A3CA7960A1}">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73A3BA2D-41CF-4E45-9713-8924F93FDDFD}">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4FF6FA76-C2DE-443B-847C-74787FDBE8B1}">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9DE09B08-CC6F-414D-9228-44258D429910}">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2D976CAB-13EC-480E-9CE4-409DC4512078}">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74A6BEDA-0B46-4823-B8BB-8D761499F596}">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927E16EA-A167-4F23-851F-18D46386D1BD}">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3C59A2BA-67EF-4BBD-B2DA-AF9DAA34A89A}">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FCDB021B-FB60-47A6-8273-5999868E1FCF}">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33063369-DF56-4239-8B3D-A39FFAE16357}">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421ECE91-D407-42CD-BDF3-2F3E2FFF0B39}">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0CCC0B2F-FAB8-447A-8678-FDF1810E7202}">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8CD62E92-F50B-449D-B41C-0182E1F79732}">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63B6AE77-97A2-4372-9765-AE40B3D1F6F0}">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296658CA-CBC1-464B-B0A8-5040C83C6A0D}">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F6BFE08D-492D-4DDB-BC45-EB63C6998908}">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9F31B448-38C3-41BE-8225-5DD656D601D3}">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E7DC2327-A3D2-4384-A4EB-B7E986AE269E}">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B9AB392A-ED2C-46A4-BE49-DB0491E25329}">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C0ED5F3E-B26A-495B-8358-EA2ED3ABCC38}">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8DD26AD5-E419-4C33-9981-41A687457E30}">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AAEE10F0-8311-4DBF-9086-4CCED542AEA4}">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20BD20FF-A8FA-4E76-9FCF-E59339C3F171}">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852C8B44-E9E7-4A1E-97D5-580952511623}">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31B70237-A4BD-4DB1-835B-D77DAE70AC5C}">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B058EC3B-A13D-43D0-A351-DB2157FAA9E4}">
  <ds:schemaRefs>
    <ds:schemaRef ds:uri="http://schemas.openxmlformats.org/officeDocument/2006/docPropsVTypes"/>
    <ds:schemaRef ds:uri="http://schemas.openxmlformats.org/officeDocument/2006/extended-properties"/>
  </ds:schemaRefs>
</ds:datastoreItem>
</file>

<file path=customXml/itemProps64.xml><?xml version="1.0" encoding="utf-8"?>
<ds:datastoreItem xmlns:ds="http://schemas.openxmlformats.org/officeDocument/2006/customXml" ds:itemID="{97E7A721-98F5-4B3A-AAB7-62C3ADC262CC}">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1836ED98-6337-4262-BDAB-9E6FB84C4F6E}">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4CDA989B-F82E-42A6-925C-188AD780C11A}">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E7071745-F728-4053-9CAB-C2DD57CC5D8E}">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C6811E14-3F87-4E49-B137-571CCFDD272F}">
  <ds:schemaRefs>
    <ds:schemaRef ds:uri="http://schemas.openxmlformats.org/package/2006/metadata/core-properties"/>
    <ds:schemaRef ds:uri="http://purl.org/dc/elements/1.1/"/>
    <ds:schemaRef ds:uri="http://purl.org/dc/terms/"/>
    <ds:schemaRef ds:uri="http://purl.org/dc/dcmitype/"/>
  </ds:schemaRefs>
</ds:datastoreItem>
</file>

<file path=customXml/itemProps69.xml><?xml version="1.0" encoding="utf-8"?>
<ds:datastoreItem xmlns:ds="http://schemas.openxmlformats.org/officeDocument/2006/customXml" ds:itemID="{CA1AD335-545A-4C6A-9DC1-D1D3A3E878CA}">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9BD5300D-571D-4DB2-A699-8DF9E8C8BBEE}">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1B07B68C-9BA8-4798-843D-DDA8235D153B}">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E0D469B9-2C4A-4CD6-82E8-B01E8765C1BF}">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C776F69D-8949-4347-A62D-0E040F5F222C}">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FD38F766-DC0D-4C01-AD7C-D66ECC46E67C}">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F5853E4C-EB1E-49CA-9A97-30F94072381C}">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56C37973-D36E-4895-B2EB-1B6601476B1E}">
  <ds:schemaRefs>
    <ds:schemaRef ds:uri="http://schemas.openxmlformats.org/officeDocument/2006/docPropsVTypes"/>
    <ds:schemaRef ds:uri="http://schemas.openxmlformats.org/officeDocument/2006/extended-properties"/>
  </ds:schemaRefs>
</ds:datastoreItem>
</file>

<file path=customXml/itemProps76.xml><?xml version="1.0" encoding="utf-8"?>
<ds:datastoreItem xmlns:ds="http://schemas.openxmlformats.org/officeDocument/2006/customXml" ds:itemID="{30AE22E5-1D61-48C5-B4EB-D26775B0755D}">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54EB60DA-008E-40B2-8E8F-2CAB40882A58}">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7C939BBC-A6BB-44BB-8E63-C3F637B31E0F}">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853FD6B2-F611-4E58-99C9-91BC7DFCCF78}">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82FD32CF-57BA-420E-B33F-5B48260139D8}">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3BE47E50-A448-445B-9BBE-936B95E8FD07}">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4FB61FDC-9917-4EBD-ACAE-D6F3EFD79FC3}">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5DBC1CD8-6488-45F9-B952-EDBA40909AB3}">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DBBA4F10-A254-43B0-A6C4-C84BCCF600C4}">
  <ds:schemaRefs>
    <ds:schemaRef ds:uri="http://schemas.openxmlformats.org/package/2006/metadata/core-properties"/>
    <ds:schemaRef ds:uri="http://purl.org/dc/elements/1.1/"/>
    <ds:schemaRef ds:uri="http://purl.org/dc/terms/"/>
    <ds:schemaRef ds:uri="http://purl.org/dc/dcmitype/"/>
  </ds:schemaRefs>
</ds:datastoreItem>
</file>

<file path=customXml/itemProps84.xml><?xml version="1.0" encoding="utf-8"?>
<ds:datastoreItem xmlns:ds="http://schemas.openxmlformats.org/officeDocument/2006/customXml" ds:itemID="{E3F39035-2692-480D-BA78-6271B8506995}">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014BDE0E-C467-4D0D-952D-BB68C60C9FC5}">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4F4F9FBA-4B5D-4CB9-B4B5-4E9DAAD8EA81}">
  <ds:schemaRefs>
    <ds:schemaRef ds:uri="http://schemas.openxmlformats.org/package/2006/metadata/core-properties"/>
    <ds:schemaRef ds:uri="http://purl.org/dc/elements/1.1/"/>
    <ds:schemaRef ds:uri="http://purl.org/dc/terms/"/>
    <ds:schemaRef ds:uri="http://purl.org/dc/dcmitype/"/>
  </ds:schemaRefs>
</ds:datastoreItem>
</file>

<file path=customXml/itemProps87.xml><?xml version="1.0" encoding="utf-8"?>
<ds:datastoreItem xmlns:ds="http://schemas.openxmlformats.org/officeDocument/2006/customXml" ds:itemID="{4919CB47-8D9C-4D6B-BEE2-A884EEE30943}">
  <ds:schemaRefs>
    <ds:schemaRef ds:uri="http://schemas.openxmlformats.org/package/2006/metadata/core-properties"/>
    <ds:schemaRef ds:uri="http://purl.org/dc/elements/1.1/"/>
    <ds:schemaRef ds:uri="http://purl.org/dc/terms/"/>
    <ds:schemaRef ds:uri="http://purl.org/dc/dcmitype/"/>
  </ds:schemaRefs>
</ds:datastoreItem>
</file>

<file path=customXml/itemProps88.xml><?xml version="1.0" encoding="utf-8"?>
<ds:datastoreItem xmlns:ds="http://schemas.openxmlformats.org/officeDocument/2006/customXml" ds:itemID="{C9945A3B-98A0-4CB7-93E5-F7D5D10E159B}">
  <ds:schemaRefs>
    <ds:schemaRef ds:uri="http://schemas.openxmlformats.org/package/2006/metadata/core-properties"/>
    <ds:schemaRef ds:uri="http://purl.org/dc/elements/1.1/"/>
    <ds:schemaRef ds:uri="http://purl.org/dc/terms/"/>
    <ds:schemaRef ds:uri="http://purl.org/dc/dcmitype/"/>
  </ds:schemaRefs>
</ds:datastoreItem>
</file>

<file path=customXml/itemProps89.xml><?xml version="1.0" encoding="utf-8"?>
<ds:datastoreItem xmlns:ds="http://schemas.openxmlformats.org/officeDocument/2006/customXml" ds:itemID="{633987CE-7310-4999-BD1C-C6AEE6B4AB60}">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CDC7E557-37E5-4046-A1C6-EA5F4A3D6C02}">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462D9AF8-A7AB-47FD-9F43-12B60519B105}">
  <ds:schemaRefs>
    <ds:schemaRef ds:uri="http://schemas.openxmlformats.org/officeDocument/2006/docPropsVTypes"/>
    <ds:schemaRef ds:uri="http://schemas.openxmlformats.org/officeDocument/2006/extended-properties"/>
  </ds:schemaRefs>
</ds:datastoreItem>
</file>

<file path=customXml/itemProps91.xml><?xml version="1.0" encoding="utf-8"?>
<ds:datastoreItem xmlns:ds="http://schemas.openxmlformats.org/officeDocument/2006/customXml" ds:itemID="{34001CA8-5215-4DA2-8BB3-38650FBCA337}">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977192EF-64E4-4690-8614-A818D1602690}">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F0E744C2-D7D4-45A1-B84C-3FF7E4B44AA3}">
  <ds:schemaRefs>
    <ds:schemaRef ds:uri="http://schemas.openxmlformats.org/package/2006/metadata/core-properties"/>
    <ds:schemaRef ds:uri="http://purl.org/dc/elements/1.1/"/>
    <ds:schemaRef ds:uri="http://purl.org/dc/terms/"/>
    <ds:schemaRef ds:uri="http://purl.org/dc/dcmitype/"/>
  </ds:schemaRefs>
</ds:datastoreItem>
</file>

<file path=customXml/itemProps94.xml><?xml version="1.0" encoding="utf-8"?>
<ds:datastoreItem xmlns:ds="http://schemas.openxmlformats.org/officeDocument/2006/customXml" ds:itemID="{90607D80-1610-4AF2-AB48-E1927DF0C96A}">
  <ds:schemaRefs>
    <ds:schemaRef ds:uri="http://schemas.openxmlformats.org/package/2006/metadata/core-properties"/>
    <ds:schemaRef ds:uri="http://purl.org/dc/elements/1.1/"/>
    <ds:schemaRef ds:uri="http://purl.org/dc/terms/"/>
    <ds:schemaRef ds:uri="http://purl.org/dc/dcmitype/"/>
  </ds:schemaRefs>
</ds:datastoreItem>
</file>

<file path=customXml/itemProps95.xml><?xml version="1.0" encoding="utf-8"?>
<ds:datastoreItem xmlns:ds="http://schemas.openxmlformats.org/officeDocument/2006/customXml" ds:itemID="{EEA56955-18C2-409C-BE5B-D1DE4DD59886}">
  <ds:schemaRefs>
    <ds:schemaRef ds:uri="http://schemas.openxmlformats.org/package/2006/metadata/core-properties"/>
    <ds:schemaRef ds:uri="http://purl.org/dc/elements/1.1/"/>
    <ds:schemaRef ds:uri="http://purl.org/dc/terms/"/>
    <ds:schemaRef ds:uri="http://purl.org/dc/dcmitype/"/>
  </ds:schemaRefs>
</ds:datastoreItem>
</file>

<file path=customXml/itemProps96.xml><?xml version="1.0" encoding="utf-8"?>
<ds:datastoreItem xmlns:ds="http://schemas.openxmlformats.org/officeDocument/2006/customXml" ds:itemID="{E2AE8966-6C1B-47C6-A169-47873E8CA585}">
  <ds:schemaRefs>
    <ds:schemaRef ds:uri="http://schemas.openxmlformats.org/officeDocument/2006/docPropsVTypes"/>
    <ds:schemaRef ds:uri="http://schemas.openxmlformats.org/officeDocument/2006/extended-properties"/>
  </ds:schemaRefs>
</ds:datastoreItem>
</file>

<file path=customXml/itemProps97.xml><?xml version="1.0" encoding="utf-8"?>
<ds:datastoreItem xmlns:ds="http://schemas.openxmlformats.org/officeDocument/2006/customXml" ds:itemID="{A1534E50-9BE2-4EF1-A5C1-FBDEFCF5B7C5}">
  <ds:schemaRefs>
    <ds:schemaRef ds:uri="http://schemas.openxmlformats.org/package/2006/metadata/core-properties"/>
    <ds:schemaRef ds:uri="http://purl.org/dc/elements/1.1/"/>
    <ds:schemaRef ds:uri="http://purl.org/dc/terms/"/>
    <ds:schemaRef ds:uri="http://purl.org/dc/dcmitype/"/>
  </ds:schemaRefs>
</ds:datastoreItem>
</file>

<file path=customXml/itemProps98.xml><?xml version="1.0" encoding="utf-8"?>
<ds:datastoreItem xmlns:ds="http://schemas.openxmlformats.org/officeDocument/2006/customXml" ds:itemID="{5C0E56FA-0448-4C0F-8770-0897AD9AF785}">
  <ds:schemaRefs>
    <ds:schemaRef ds:uri="http://schemas.openxmlformats.org/officeDocument/2006/docPropsVTypes"/>
    <ds:schemaRef ds:uri="http://schemas.openxmlformats.org/officeDocument/2006/extended-properties"/>
  </ds:schemaRefs>
</ds:datastoreItem>
</file>

<file path=customXml/itemProps99.xml><?xml version="1.0" encoding="utf-8"?>
<ds:datastoreItem xmlns:ds="http://schemas.openxmlformats.org/officeDocument/2006/customXml" ds:itemID="{A8677728-9E0A-49CB-A656-CAB115DDC5A4}">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7095</Words>
  <Characters>40447</Characters>
  <Application>Microsoft Office Word</Application>
  <DocSecurity>0</DocSecurity>
  <Lines>337</Lines>
  <Paragraphs>94</Paragraphs>
  <ScaleCrop>false</ScaleCrop>
  <Company/>
  <LinksUpToDate>false</LinksUpToDate>
  <CharactersWithSpaces>47448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CWK</cp:lastModifiedBy>
  <cp:revision>2</cp:revision>
  <dcterms:created xsi:type="dcterms:W3CDTF">2025-09-08T06:14:00Z</dcterms:created>
  <dcterms:modified xsi:type="dcterms:W3CDTF">2025-09-08T06:14:00Z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B8019188CC7248739477B483953C97B9</vt:lpwstr>
  </property>
</Properties>
</file>