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59DD4C">
      <w:pPr>
        <w:tabs>
          <w:tab w:val="left" w:pos="2863"/>
        </w:tabs>
        <w:ind w:firstLine="3092" w:firstLineChars="700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</w:p>
    <w:p w14:paraId="645494FC">
      <w:pPr>
        <w:tabs>
          <w:tab w:val="left" w:pos="2863"/>
        </w:tabs>
        <w:ind w:firstLine="3092" w:firstLineChars="700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公   示</w:t>
      </w:r>
    </w:p>
    <w:p w14:paraId="34840C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拟对我辖区中部新修三条无名路进行命名，具体情况如下：</w:t>
      </w:r>
    </w:p>
    <w:p w14:paraId="310E76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、此路南北走向，南起环城南路，北至张举路，太行南大街以西，环城西路以东。长度1250米，宽度为20米，路面为柏油路面。拟命名“银翔街”，寓意有坚定的意志和决断力，又有热情和活力去追求自己的目标，也有栾城经济腾飞之意。</w:t>
      </w:r>
    </w:p>
    <w:p w14:paraId="3E79B8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二、此路东西走向，东起兴安大街，西至太行南大街，栾武路以北，星桥路以南。长度1650米，宽度为20米。路面为柏油路面。拟命名“裕盛路”，寓意富足且兴旺，传递区域发展蓬勃向上的意象。</w:t>
      </w:r>
    </w:p>
    <w:p w14:paraId="122E41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三、此路属龙威街向北延伸路段，南北走向，南起宏远路，北至中兴大道，新开大街以东，兴安大街以西。长度1420米，宽度为20米。路面为柏油路面。因该路属龙威街北延路段，故拟命名“龙威街”。</w:t>
      </w:r>
    </w:p>
    <w:p w14:paraId="330558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特此公示。</w:t>
      </w:r>
    </w:p>
    <w:p w14:paraId="1AD052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2025年10月13日至2025年10月19日</w:t>
      </w:r>
    </w:p>
    <w:p w14:paraId="3E8928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37AD0E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160" w:firstLineChars="13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石家庄市栾城区民政局</w:t>
      </w:r>
    </w:p>
    <w:p w14:paraId="5A49E0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480" w:firstLineChars="14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2025年10月13日</w:t>
      </w:r>
    </w:p>
    <w:p w14:paraId="32C82E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047615" cy="6686550"/>
            <wp:effectExtent l="0" t="0" r="635" b="0"/>
            <wp:docPr id="1" name="图片 1" descr="银翔街位置示意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银翔街位置示意图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47615" cy="668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E465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300FCEE7">
      <w:pPr>
        <w:tabs>
          <w:tab w:val="left" w:pos="2863"/>
        </w:tabs>
        <w:ind w:firstLine="3200" w:firstLineChars="10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银翔街位置示意图</w:t>
      </w:r>
    </w:p>
    <w:p w14:paraId="55722E32">
      <w:pPr>
        <w:tabs>
          <w:tab w:val="left" w:pos="2863"/>
        </w:tabs>
        <w:ind w:firstLine="3200" w:firstLineChars="1000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36BD7BC1">
      <w:pPr>
        <w:tabs>
          <w:tab w:val="left" w:pos="2863"/>
        </w:tabs>
        <w:ind w:firstLine="3200" w:firstLineChars="1000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475F7131">
      <w:pPr>
        <w:tabs>
          <w:tab w:val="left" w:pos="2863"/>
        </w:tabs>
        <w:ind w:firstLine="3200" w:firstLineChars="1000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1692FBFC">
      <w:pPr>
        <w:tabs>
          <w:tab w:val="left" w:pos="2863"/>
        </w:tabs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64E6274A">
      <w:pPr>
        <w:tabs>
          <w:tab w:val="left" w:pos="2863"/>
        </w:tabs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3ADB2C4C">
      <w:pPr>
        <w:tabs>
          <w:tab w:val="left" w:pos="2863"/>
        </w:tabs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C02BCD3">
      <w:pPr>
        <w:tabs>
          <w:tab w:val="left" w:pos="2863"/>
        </w:tabs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3BE5E713">
      <w:pPr>
        <w:tabs>
          <w:tab w:val="left" w:pos="2863"/>
        </w:tabs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748020" cy="4225290"/>
            <wp:effectExtent l="0" t="0" r="5080" b="3810"/>
            <wp:docPr id="3" name="图片 3" descr="裕盛路位置示意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裕盛路位置示意图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48020" cy="4225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E9A0DD">
      <w:pPr>
        <w:bidi w:val="0"/>
        <w:rPr>
          <w:rFonts w:hint="default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62C76E48">
      <w:pPr>
        <w:bidi w:val="0"/>
        <w:rPr>
          <w:rFonts w:hint="default"/>
          <w:lang w:val="en-US" w:eastAsia="zh-CN"/>
        </w:rPr>
      </w:pPr>
    </w:p>
    <w:p w14:paraId="14DBDA59">
      <w:pPr>
        <w:tabs>
          <w:tab w:val="left" w:pos="1918"/>
        </w:tabs>
        <w:bidi w:val="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ab/>
        <w:t xml:space="preserve">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裕盛路位置示意图</w:t>
      </w:r>
    </w:p>
    <w:p w14:paraId="7C9A7113">
      <w:pPr>
        <w:tabs>
          <w:tab w:val="left" w:pos="1918"/>
        </w:tabs>
        <w:bidi w:val="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</w:p>
    <w:p w14:paraId="309924FD">
      <w:pPr>
        <w:tabs>
          <w:tab w:val="left" w:pos="1918"/>
        </w:tabs>
        <w:bidi w:val="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3BB024A8">
      <w:pPr>
        <w:tabs>
          <w:tab w:val="left" w:pos="1918"/>
        </w:tabs>
        <w:bidi w:val="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144FFE5E">
      <w:pPr>
        <w:tabs>
          <w:tab w:val="left" w:pos="1918"/>
        </w:tabs>
        <w:bidi w:val="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0246FFE3">
      <w:pPr>
        <w:tabs>
          <w:tab w:val="left" w:pos="1918"/>
        </w:tabs>
        <w:bidi w:val="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49023867">
      <w:pPr>
        <w:tabs>
          <w:tab w:val="left" w:pos="1918"/>
        </w:tabs>
        <w:bidi w:val="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6246B6FE">
      <w:pPr>
        <w:tabs>
          <w:tab w:val="left" w:pos="1918"/>
        </w:tabs>
        <w:bidi w:val="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4742815" cy="5450840"/>
            <wp:effectExtent l="0" t="0" r="635" b="16510"/>
            <wp:docPr id="4" name="图片 4" descr="龙威街位置示意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龙威街位置示意图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42815" cy="5450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BD5A81">
      <w:pPr>
        <w:tabs>
          <w:tab w:val="left" w:pos="1918"/>
        </w:tabs>
        <w:bidi w:val="0"/>
        <w:ind w:firstLine="2560" w:firstLineChars="8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龙威街位置示意图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7DC9A7">
    <w:pPr>
      <w:pStyle w:val="3"/>
    </w:pPr>
  </w:p>
  <w:p w14:paraId="38613ED1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F01DE3"/>
    <w:rsid w:val="0AF01DE3"/>
    <w:rsid w:val="170830C2"/>
    <w:rsid w:val="1DF148B0"/>
    <w:rsid w:val="25140E84"/>
    <w:rsid w:val="30240B15"/>
    <w:rsid w:val="379320DC"/>
    <w:rsid w:val="40F57964"/>
    <w:rsid w:val="475A0C1C"/>
    <w:rsid w:val="51694182"/>
    <w:rsid w:val="527458E8"/>
    <w:rsid w:val="548E5CAE"/>
    <w:rsid w:val="58226E39"/>
    <w:rsid w:val="6B1D7162"/>
    <w:rsid w:val="78972AD3"/>
    <w:rsid w:val="79E84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12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2025-10-13T02:31:00Z</dcterms:created>
  <dc:creator>抉择</dc:creator>
  <cp:lastModifiedBy>抉择</cp:lastModifiedBy>
  <cp:lastPrinted>2025-10-13T03:01:48Z</cp:lastPrinted>
  <dcterms:modified xsi:type="dcterms:W3CDTF">2025-10-13T03:08:14Z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5B33A15279A048C8AD07E0E7FBB2E921_11</vt:lpwstr>
  </property>
  <property fmtid="{D5CDD505-2E9C-101B-9397-08002B2CF9AE}" pid="4" name="KSOTemplateDocerSaveRecord">
    <vt:lpwstr>eyJoZGlkIjoiYTc1OGRjNzQ4NmJlNTlmNDM0NjMwYTg4NjcwODgyMWIiLCJ1c2VySWQiOiIzOTUwMTIzNTUifQ==</vt:lpwstr>
  </property>
</Properties>
</file>