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A5F854">
      <w:pPr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</w:pPr>
    </w:p>
    <w:p w14:paraId="24CDCC75">
      <w:pPr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</w:pPr>
      <w:r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  <w:t>因辖区不涉及企业，暂无涉企行政检查计划。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迷你简粗仿宋">
    <w:panose1 w:val="02010604000101010101"/>
    <w:charset w:val="86"/>
    <w:family w:val="auto"/>
    <w:pitch w:val="default"/>
    <w:sig w:usb0="00000001" w:usb1="080E0800" w:usb2="00000002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0F5919"/>
    <w:rsid w:val="27CE7A10"/>
    <w:rsid w:val="39F23A32"/>
    <w:rsid w:val="42C41CE4"/>
    <w:rsid w:val="62C531E2"/>
    <w:rsid w:val="6AFA462A"/>
    <w:rsid w:val="74E06C00"/>
    <w:rsid w:val="7F3D4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2025-07-31T00:33:00Z</dcterms:created>
  <dc:creator>lenovo</dc:creator>
  <cp:lastModifiedBy>丽苏</cp:lastModifiedBy>
  <dcterms:modified xsi:type="dcterms:W3CDTF">2025-07-31T00:33:34Z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eyJoZGlkIjoiNjhmMGJhZWJhYzdkY2NhNjk4YWExZTZhYmQ1MTQzMzgiLCJ1c2VySWQiOiI0NTU4NTM4MTQifQ==</vt:lpwstr>
  </property>
  <property fmtid="{D5CDD505-2E9C-101B-9397-08002B2CF9AE}" pid="4" name="ICV">
    <vt:lpwstr>75FEA51FCA4842F3B0081FF47A79439C_12</vt:lpwstr>
  </property>
</Properties>
</file>